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2E9DB" w14:textId="77777777"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14:paraId="09A25605" w14:textId="77777777"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w:t>
      </w:r>
      <w:proofErr w:type="spellStart"/>
      <w:r w:rsidR="00B577C0" w:rsidRPr="00076910">
        <w:rPr>
          <w:rFonts w:ascii="Tahoma" w:hAnsi="Tahoma" w:cs="Tahoma"/>
          <w:b/>
        </w:rPr>
        <w:t>d.o.o</w:t>
      </w:r>
      <w:proofErr w:type="spellEnd"/>
      <w:r w:rsidR="00B577C0" w:rsidRPr="00076910">
        <w:rPr>
          <w:rFonts w:ascii="Tahoma" w:hAnsi="Tahoma" w:cs="Tahoma"/>
          <w:b/>
        </w:rPr>
        <w:t xml:space="preserve">. </w:t>
      </w:r>
    </w:p>
    <w:p w14:paraId="33CAC12E" w14:textId="77777777"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14:paraId="0461C081" w14:textId="77777777" w:rsidR="007C70A1" w:rsidRPr="00076910" w:rsidRDefault="007C70A1" w:rsidP="004D1204">
      <w:pPr>
        <w:keepNext/>
        <w:rPr>
          <w:rFonts w:ascii="Tahoma" w:hAnsi="Tahoma" w:cs="Tahoma"/>
          <w:b/>
        </w:rPr>
      </w:pPr>
    </w:p>
    <w:p w14:paraId="3522D095" w14:textId="77777777"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14:paraId="13A8B50E" w14:textId="77777777" w:rsidR="00681F36" w:rsidRPr="00076910" w:rsidRDefault="00681F36" w:rsidP="00681F36">
      <w:pPr>
        <w:keepNext/>
        <w:keepLines/>
        <w:jc w:val="both"/>
        <w:rPr>
          <w:rFonts w:ascii="Tahoma" w:hAnsi="Tahoma" w:cs="Tahoma"/>
        </w:rPr>
      </w:pPr>
    </w:p>
    <w:p w14:paraId="4A369428" w14:textId="77777777"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w:t>
      </w:r>
      <w:proofErr w:type="spellStart"/>
      <w:r w:rsidRPr="00076910">
        <w:rPr>
          <w:rFonts w:ascii="Tahoma" w:hAnsi="Tahoma" w:cs="Tahoma"/>
          <w:b/>
          <w:bCs/>
        </w:rPr>
        <w:t>d.o.o</w:t>
      </w:r>
      <w:proofErr w:type="spellEnd"/>
      <w:r w:rsidRPr="00076910">
        <w:rPr>
          <w:rFonts w:ascii="Tahoma" w:hAnsi="Tahoma" w:cs="Tahoma"/>
          <w:b/>
          <w:bCs/>
        </w:rPr>
        <w:t xml:space="preserve">. </w:t>
      </w:r>
    </w:p>
    <w:p w14:paraId="2ADE939B" w14:textId="77777777" w:rsidR="00681F36" w:rsidRPr="00076910" w:rsidRDefault="00681F36" w:rsidP="00681F36">
      <w:pPr>
        <w:keepNext/>
        <w:keepLines/>
        <w:jc w:val="both"/>
        <w:rPr>
          <w:rFonts w:ascii="Tahoma" w:hAnsi="Tahoma" w:cs="Tahoma"/>
        </w:rPr>
      </w:pPr>
      <w:r w:rsidRPr="00076910">
        <w:rPr>
          <w:rFonts w:ascii="Tahoma" w:hAnsi="Tahoma" w:cs="Tahoma"/>
        </w:rPr>
        <w:t>Verovškova ulica 70</w:t>
      </w:r>
    </w:p>
    <w:p w14:paraId="37D16951" w14:textId="77777777" w:rsidR="00681F36" w:rsidRPr="00076910" w:rsidRDefault="00681F36" w:rsidP="00681F36">
      <w:pPr>
        <w:keepNext/>
        <w:keepLines/>
        <w:jc w:val="both"/>
        <w:rPr>
          <w:rFonts w:ascii="Tahoma" w:hAnsi="Tahoma" w:cs="Tahoma"/>
        </w:rPr>
      </w:pPr>
      <w:r w:rsidRPr="00076910">
        <w:rPr>
          <w:rFonts w:ascii="Tahoma" w:hAnsi="Tahoma" w:cs="Tahoma"/>
        </w:rPr>
        <w:t>1000 Ljubljana</w:t>
      </w:r>
    </w:p>
    <w:p w14:paraId="77C21141" w14:textId="77777777" w:rsidR="00681F36" w:rsidRPr="00076910" w:rsidRDefault="00681F36" w:rsidP="00681F36">
      <w:pPr>
        <w:keepNext/>
        <w:keepLines/>
        <w:jc w:val="both"/>
        <w:rPr>
          <w:rFonts w:ascii="Tahoma" w:hAnsi="Tahoma" w:cs="Tahoma"/>
        </w:rPr>
      </w:pPr>
    </w:p>
    <w:p w14:paraId="6B1CD9BB" w14:textId="77777777" w:rsidR="002C2AB3" w:rsidRPr="00076910" w:rsidRDefault="002C2AB3" w:rsidP="004D1204">
      <w:pPr>
        <w:keepNext/>
        <w:rPr>
          <w:rFonts w:ascii="Tahoma" w:hAnsi="Tahoma" w:cs="Tahoma"/>
        </w:rPr>
      </w:pPr>
    </w:p>
    <w:p w14:paraId="4CD9C329" w14:textId="77777777"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0F52AF">
        <w:rPr>
          <w:rFonts w:ascii="Tahoma" w:hAnsi="Tahoma" w:cs="Tahoma"/>
        </w:rPr>
        <w:t>38/24</w:t>
      </w:r>
    </w:p>
    <w:p w14:paraId="5920C8D8" w14:textId="77777777" w:rsidR="0000366A" w:rsidRPr="00076910" w:rsidRDefault="0000366A" w:rsidP="004D1204">
      <w:pPr>
        <w:keepNext/>
        <w:rPr>
          <w:rFonts w:ascii="Tahoma" w:hAnsi="Tahoma" w:cs="Tahoma"/>
          <w:b/>
        </w:rPr>
      </w:pPr>
    </w:p>
    <w:p w14:paraId="59C5F536" w14:textId="77777777" w:rsidR="004958CB" w:rsidRPr="00076910" w:rsidRDefault="004958CB" w:rsidP="004D1204">
      <w:pPr>
        <w:keepNext/>
        <w:rPr>
          <w:rFonts w:ascii="Tahoma" w:hAnsi="Tahoma" w:cs="Tahoma"/>
        </w:rPr>
      </w:pPr>
    </w:p>
    <w:p w14:paraId="1A5D044B" w14:textId="77777777"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14:paraId="5B90BDB7" w14:textId="77777777">
        <w:trPr>
          <w:trHeight w:val="851"/>
        </w:trPr>
        <w:tc>
          <w:tcPr>
            <w:tcW w:w="7094" w:type="dxa"/>
            <w:shd w:val="pct12" w:color="auto" w:fill="FFFFFF"/>
            <w:vAlign w:val="center"/>
          </w:tcPr>
          <w:p w14:paraId="7D7A6565" w14:textId="77777777"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14:paraId="5ACAF038" w14:textId="77777777" w:rsidR="0047238D" w:rsidRPr="00076910" w:rsidRDefault="0047238D" w:rsidP="004D1204">
      <w:pPr>
        <w:keepNext/>
        <w:ind w:right="424"/>
        <w:jc w:val="center"/>
        <w:rPr>
          <w:rFonts w:ascii="Tahoma" w:hAnsi="Tahoma" w:cs="Tahoma"/>
          <w:b/>
        </w:rPr>
      </w:pPr>
    </w:p>
    <w:p w14:paraId="366E6CE9" w14:textId="77777777" w:rsidR="0000366A" w:rsidRPr="00076910" w:rsidRDefault="0000366A" w:rsidP="004D1204">
      <w:pPr>
        <w:keepNext/>
        <w:ind w:right="424"/>
        <w:jc w:val="center"/>
        <w:rPr>
          <w:rFonts w:ascii="Tahoma" w:hAnsi="Tahoma" w:cs="Tahoma"/>
        </w:rPr>
      </w:pPr>
    </w:p>
    <w:p w14:paraId="4554F4F2" w14:textId="77777777"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14:paraId="6745BAA2" w14:textId="77777777" w:rsidR="00407CBF" w:rsidRDefault="00407CBF" w:rsidP="004D1204">
      <w:pPr>
        <w:keepNext/>
        <w:ind w:right="424"/>
        <w:jc w:val="center"/>
        <w:rPr>
          <w:rFonts w:ascii="Tahoma" w:hAnsi="Tahoma" w:cs="Tahoma"/>
        </w:rPr>
      </w:pPr>
    </w:p>
    <w:p w14:paraId="7915C711" w14:textId="77777777" w:rsidR="00296B1E" w:rsidRDefault="00C54EAC" w:rsidP="004D1204">
      <w:pPr>
        <w:keepNext/>
        <w:ind w:right="424"/>
        <w:jc w:val="center"/>
        <w:rPr>
          <w:rFonts w:ascii="Tahoma" w:hAnsi="Tahoma" w:cs="Tahoma"/>
        </w:rPr>
      </w:pPr>
      <w:r w:rsidRPr="00C54EAC">
        <w:rPr>
          <w:rFonts w:ascii="Tahoma" w:hAnsi="Tahoma" w:cs="Tahoma"/>
        </w:rPr>
        <w:t>Izvedba gradbenih del</w:t>
      </w:r>
      <w:r w:rsidR="00B63EB2">
        <w:rPr>
          <w:rFonts w:ascii="Tahoma" w:hAnsi="Tahoma" w:cs="Tahoma"/>
        </w:rPr>
        <w:t xml:space="preserve"> </w:t>
      </w:r>
      <w:r w:rsidR="003E6328">
        <w:rPr>
          <w:rFonts w:ascii="Tahoma" w:hAnsi="Tahoma" w:cs="Tahoma"/>
        </w:rPr>
        <w:t>po naslednjih sklopih</w:t>
      </w:r>
    </w:p>
    <w:p w14:paraId="5382DECC" w14:textId="77777777" w:rsidR="00C9392D" w:rsidRDefault="00C9392D" w:rsidP="004D1204">
      <w:pPr>
        <w:keepNext/>
        <w:ind w:right="424"/>
        <w:jc w:val="center"/>
        <w:rPr>
          <w:rFonts w:ascii="Tahoma" w:hAnsi="Tahoma" w:cs="Tahoma"/>
        </w:rPr>
      </w:pPr>
    </w:p>
    <w:p w14:paraId="5EAA0941" w14:textId="77777777" w:rsidR="00C9392D" w:rsidRDefault="00C9392D" w:rsidP="00C9392D">
      <w:pPr>
        <w:keepNext/>
        <w:ind w:right="424"/>
        <w:rPr>
          <w:rFonts w:ascii="Tahoma" w:hAnsi="Tahoma" w:cs="Tahoma"/>
        </w:rPr>
      </w:pPr>
    </w:p>
    <w:p w14:paraId="3C31F7F4" w14:textId="77777777" w:rsidR="00C9392D" w:rsidRPr="00C9392D" w:rsidRDefault="00C9392D" w:rsidP="00C9392D">
      <w:pPr>
        <w:keepNext/>
        <w:numPr>
          <w:ilvl w:val="0"/>
          <w:numId w:val="39"/>
        </w:numPr>
        <w:ind w:right="424"/>
        <w:rPr>
          <w:rFonts w:ascii="Tahoma" w:hAnsi="Tahoma" w:cs="Tahoma"/>
        </w:rPr>
      </w:pPr>
      <w:r w:rsidRPr="00C9392D">
        <w:rPr>
          <w:rFonts w:ascii="Tahoma" w:hAnsi="Tahoma" w:cs="Tahoma"/>
        </w:rPr>
        <w:t>30II-814-000 Gradnja plinovoda po Industrijski cesti</w:t>
      </w:r>
    </w:p>
    <w:p w14:paraId="64021059" w14:textId="77777777" w:rsidR="00C9392D" w:rsidRPr="00C9392D" w:rsidRDefault="00C9392D" w:rsidP="00C9392D">
      <w:pPr>
        <w:keepNext/>
        <w:numPr>
          <w:ilvl w:val="0"/>
          <w:numId w:val="39"/>
        </w:numPr>
        <w:ind w:right="424"/>
        <w:rPr>
          <w:rFonts w:ascii="Tahoma" w:hAnsi="Tahoma" w:cs="Tahoma"/>
        </w:rPr>
      </w:pPr>
      <w:r w:rsidRPr="00C9392D">
        <w:rPr>
          <w:rFonts w:ascii="Tahoma" w:hAnsi="Tahoma" w:cs="Tahoma"/>
        </w:rPr>
        <w:t>30II-919-000 Prestavitev plinovoda S1800 na območju ŽAK</w:t>
      </w:r>
    </w:p>
    <w:p w14:paraId="3E3A15D3" w14:textId="77777777" w:rsidR="00C9392D" w:rsidRPr="00C9392D" w:rsidRDefault="00C9392D" w:rsidP="00C9392D">
      <w:pPr>
        <w:keepNext/>
        <w:numPr>
          <w:ilvl w:val="0"/>
          <w:numId w:val="39"/>
        </w:numPr>
        <w:ind w:right="424"/>
        <w:rPr>
          <w:rFonts w:ascii="Tahoma" w:hAnsi="Tahoma" w:cs="Tahoma"/>
        </w:rPr>
      </w:pPr>
      <w:r w:rsidRPr="00C9392D">
        <w:rPr>
          <w:rFonts w:ascii="Tahoma" w:hAnsi="Tahoma" w:cs="Tahoma"/>
        </w:rPr>
        <w:t xml:space="preserve">30II-931-000 Prestavitev plinovoda N30804 na območju med Ižansko cesto in Ilovškim </w:t>
      </w:r>
      <w:proofErr w:type="spellStart"/>
      <w:r w:rsidRPr="00C9392D">
        <w:rPr>
          <w:rFonts w:ascii="Tahoma" w:hAnsi="Tahoma" w:cs="Tahoma"/>
        </w:rPr>
        <w:t>štradonom</w:t>
      </w:r>
      <w:proofErr w:type="spellEnd"/>
    </w:p>
    <w:p w14:paraId="55642448" w14:textId="77777777" w:rsidR="00C9392D" w:rsidRPr="00C9392D" w:rsidRDefault="00C9392D" w:rsidP="00C9392D">
      <w:pPr>
        <w:keepNext/>
        <w:numPr>
          <w:ilvl w:val="0"/>
          <w:numId w:val="39"/>
        </w:numPr>
        <w:ind w:right="424"/>
        <w:rPr>
          <w:rFonts w:ascii="Tahoma" w:hAnsi="Tahoma" w:cs="Tahoma"/>
        </w:rPr>
      </w:pPr>
      <w:r w:rsidRPr="00C9392D">
        <w:rPr>
          <w:rFonts w:ascii="Tahoma" w:hAnsi="Tahoma" w:cs="Tahoma"/>
        </w:rPr>
        <w:t xml:space="preserve">30II-924-000 Gradnja plinovoda Mihov </w:t>
      </w:r>
      <w:proofErr w:type="spellStart"/>
      <w:r w:rsidRPr="00C9392D">
        <w:rPr>
          <w:rFonts w:ascii="Tahoma" w:hAnsi="Tahoma" w:cs="Tahoma"/>
        </w:rPr>
        <w:t>štradon</w:t>
      </w:r>
      <w:proofErr w:type="spellEnd"/>
      <w:r w:rsidRPr="00C9392D">
        <w:rPr>
          <w:rFonts w:ascii="Tahoma" w:hAnsi="Tahoma" w:cs="Tahoma"/>
        </w:rPr>
        <w:t xml:space="preserve"> 13-38</w:t>
      </w:r>
    </w:p>
    <w:p w14:paraId="7DD0B5D2" w14:textId="77777777" w:rsidR="00C9392D" w:rsidRPr="00C9392D" w:rsidRDefault="00C9392D" w:rsidP="00C9392D">
      <w:pPr>
        <w:keepNext/>
        <w:numPr>
          <w:ilvl w:val="0"/>
          <w:numId w:val="39"/>
        </w:numPr>
        <w:ind w:right="424"/>
        <w:rPr>
          <w:rFonts w:ascii="Tahoma" w:hAnsi="Tahoma" w:cs="Tahoma"/>
        </w:rPr>
      </w:pPr>
      <w:r w:rsidRPr="00C9392D">
        <w:rPr>
          <w:rFonts w:ascii="Tahoma" w:hAnsi="Tahoma" w:cs="Tahoma"/>
        </w:rPr>
        <w:t>30II-961-000 Gradnja skupinskega priključka in priključkov za oskrbo stavb ob Blasovem bregu</w:t>
      </w:r>
    </w:p>
    <w:p w14:paraId="4ADC270F" w14:textId="77777777" w:rsidR="00C9392D" w:rsidRPr="00076910" w:rsidRDefault="00C9392D" w:rsidP="004D1204">
      <w:pPr>
        <w:keepNext/>
        <w:ind w:right="424"/>
        <w:jc w:val="center"/>
        <w:rPr>
          <w:rFonts w:ascii="Tahoma" w:hAnsi="Tahoma" w:cs="Tahoma"/>
        </w:rPr>
      </w:pPr>
    </w:p>
    <w:p w14:paraId="7AD34855" w14:textId="77777777" w:rsidR="00DF2A09" w:rsidRDefault="00DF2A09" w:rsidP="004D1204">
      <w:pPr>
        <w:keepNext/>
        <w:ind w:right="424"/>
        <w:jc w:val="center"/>
        <w:rPr>
          <w:rFonts w:ascii="Tahoma" w:hAnsi="Tahoma" w:cs="Tahoma"/>
        </w:rPr>
      </w:pPr>
    </w:p>
    <w:p w14:paraId="168AD593" w14:textId="56636A81"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7A74D9">
        <w:rPr>
          <w:rFonts w:ascii="Tahoma" w:hAnsi="Tahoma" w:cs="Tahoma"/>
        </w:rPr>
        <w:t xml:space="preserve"> </w:t>
      </w:r>
      <w:r w:rsidR="003B0FAB">
        <w:rPr>
          <w:rFonts w:ascii="Tahoma" w:hAnsi="Tahoma" w:cs="Tahoma"/>
        </w:rPr>
        <w:t>19. 2. 2024</w:t>
      </w:r>
    </w:p>
    <w:p w14:paraId="67302312" w14:textId="77777777" w:rsidR="007C70A1" w:rsidRPr="00A73B7E" w:rsidRDefault="007C70A1" w:rsidP="004D1204">
      <w:pPr>
        <w:pStyle w:val="Naslov1"/>
        <w:jc w:val="center"/>
        <w:rPr>
          <w:rFonts w:ascii="Tahoma" w:hAnsi="Tahoma" w:cs="Tahoma"/>
          <w:lang w:val="sl-SI"/>
        </w:rPr>
      </w:pPr>
      <w:bookmarkStart w:id="0" w:name="_Toc178483388"/>
      <w:r w:rsidRPr="00A73B7E">
        <w:rPr>
          <w:rFonts w:ascii="Tahoma" w:hAnsi="Tahoma" w:cs="Tahoma"/>
          <w:lang w:val="sl-SI"/>
        </w:rPr>
        <w:lastRenderedPageBreak/>
        <w:t xml:space="preserve">POVABILO K ODDAJI </w:t>
      </w:r>
      <w:bookmarkEnd w:id="0"/>
      <w:r w:rsidR="00037AB0" w:rsidRPr="00A73B7E">
        <w:rPr>
          <w:rFonts w:ascii="Tahoma" w:hAnsi="Tahoma" w:cs="Tahoma"/>
          <w:lang w:val="sl-SI"/>
        </w:rPr>
        <w:t>PONUDBE</w:t>
      </w:r>
    </w:p>
    <w:p w14:paraId="3CBE4BFF" w14:textId="77777777" w:rsidR="007C70A1" w:rsidRPr="00076910" w:rsidRDefault="007C70A1" w:rsidP="004D1204">
      <w:pPr>
        <w:keepNext/>
        <w:tabs>
          <w:tab w:val="left" w:pos="2895"/>
        </w:tabs>
        <w:rPr>
          <w:rFonts w:ascii="Tahoma" w:hAnsi="Tahoma" w:cs="Tahoma"/>
        </w:rPr>
      </w:pPr>
      <w:r w:rsidRPr="00076910">
        <w:rPr>
          <w:rFonts w:ascii="Tahoma" w:hAnsi="Tahoma" w:cs="Tahoma"/>
        </w:rPr>
        <w:tab/>
      </w:r>
    </w:p>
    <w:p w14:paraId="6B764309" w14:textId="77777777" w:rsidR="007C70A1" w:rsidRPr="006D03C9" w:rsidRDefault="007C70A1" w:rsidP="004D1204">
      <w:pPr>
        <w:keepNext/>
        <w:rPr>
          <w:rFonts w:ascii="Tahoma" w:hAnsi="Tahoma" w:cs="Tahoma"/>
        </w:rPr>
      </w:pPr>
    </w:p>
    <w:p w14:paraId="32F6A276" w14:textId="77777777" w:rsidR="007C70A1" w:rsidRPr="00CD023B" w:rsidRDefault="007C70A1" w:rsidP="004D1204">
      <w:pPr>
        <w:keepNext/>
        <w:rPr>
          <w:rFonts w:ascii="Tahoma" w:hAnsi="Tahoma" w:cs="Tahoma"/>
        </w:rPr>
      </w:pPr>
    </w:p>
    <w:p w14:paraId="3AC35BD0" w14:textId="77777777" w:rsidR="007C70A1" w:rsidRPr="006B13B6" w:rsidRDefault="007C70A1" w:rsidP="004D1204">
      <w:pPr>
        <w:keepNext/>
        <w:rPr>
          <w:rFonts w:ascii="Tahoma" w:hAnsi="Tahoma" w:cs="Tahoma"/>
        </w:rPr>
      </w:pPr>
    </w:p>
    <w:p w14:paraId="73A61752" w14:textId="77777777" w:rsidR="007C70A1" w:rsidRPr="00076910" w:rsidRDefault="00A04160" w:rsidP="004D1204">
      <w:pPr>
        <w:keepNext/>
        <w:jc w:val="both"/>
        <w:rPr>
          <w:rFonts w:ascii="Tahoma" w:hAnsi="Tahoma" w:cs="Tahoma"/>
        </w:rPr>
      </w:pPr>
      <w:r w:rsidRPr="003D7BF0">
        <w:rPr>
          <w:rFonts w:ascii="Tahoma" w:hAnsi="Tahoma" w:cs="Tahoma"/>
        </w:rPr>
        <w:t xml:space="preserve">JAVNI HOLDING Ljubljana, </w:t>
      </w:r>
      <w:proofErr w:type="spellStart"/>
      <w:r w:rsidRPr="003D7BF0">
        <w:rPr>
          <w:rFonts w:ascii="Tahoma" w:hAnsi="Tahoma" w:cs="Tahoma"/>
        </w:rPr>
        <w:t>d.o.o</w:t>
      </w:r>
      <w:proofErr w:type="spellEnd"/>
      <w:r w:rsidRPr="003D7BF0">
        <w:rPr>
          <w:rFonts w:ascii="Tahoma" w:hAnsi="Tahoma" w:cs="Tahoma"/>
        </w:rPr>
        <w:t xml:space="preserve">.,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14:paraId="45D9A00C" w14:textId="77777777" w:rsidR="007C70A1" w:rsidRPr="00076910" w:rsidRDefault="007C70A1" w:rsidP="004D1204">
      <w:pPr>
        <w:keepNext/>
        <w:rPr>
          <w:rFonts w:ascii="Tahoma" w:hAnsi="Tahoma" w:cs="Tahoma"/>
        </w:rPr>
      </w:pPr>
    </w:p>
    <w:p w14:paraId="48DDBE8E" w14:textId="77777777" w:rsidR="007C70A1" w:rsidRPr="00076910" w:rsidRDefault="007C70A1" w:rsidP="004D1204">
      <w:pPr>
        <w:keepNext/>
        <w:jc w:val="center"/>
        <w:rPr>
          <w:rFonts w:ascii="Tahoma" w:hAnsi="Tahoma" w:cs="Tahoma"/>
        </w:rPr>
      </w:pPr>
    </w:p>
    <w:p w14:paraId="7DE43163" w14:textId="77777777"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14:paraId="3647A112" w14:textId="77777777" w:rsidR="005261BD" w:rsidRDefault="005261BD" w:rsidP="004D1204">
      <w:pPr>
        <w:keepNext/>
        <w:rPr>
          <w:rFonts w:ascii="Tahoma" w:hAnsi="Tahoma" w:cs="Tahoma"/>
        </w:rPr>
      </w:pPr>
    </w:p>
    <w:p w14:paraId="74FAFDFC" w14:textId="77777777" w:rsidR="00341D89" w:rsidRDefault="00341D89" w:rsidP="004D1204">
      <w:pPr>
        <w:keepNext/>
        <w:rPr>
          <w:rFonts w:ascii="Tahoma" w:hAnsi="Tahoma" w:cs="Tahoma"/>
        </w:rPr>
      </w:pPr>
    </w:p>
    <w:p w14:paraId="5BEEB391" w14:textId="77777777" w:rsidR="00341D89" w:rsidRPr="00076910" w:rsidRDefault="00341D89" w:rsidP="004D1204">
      <w:pPr>
        <w:keepNext/>
        <w:rPr>
          <w:rFonts w:ascii="Tahoma" w:hAnsi="Tahoma" w:cs="Tahoma"/>
        </w:rPr>
      </w:pPr>
    </w:p>
    <w:p w14:paraId="6F6BA7CD" w14:textId="77777777" w:rsidR="00DE2C43" w:rsidRDefault="00C54EAC" w:rsidP="001D657A">
      <w:pPr>
        <w:keepNext/>
        <w:ind w:right="424"/>
        <w:jc w:val="center"/>
        <w:rPr>
          <w:rFonts w:ascii="Tahoma" w:hAnsi="Tahoma" w:cs="Tahoma"/>
          <w:b/>
        </w:rPr>
      </w:pPr>
      <w:r w:rsidRPr="00C54EAC">
        <w:rPr>
          <w:rFonts w:ascii="Tahoma" w:hAnsi="Tahoma" w:cs="Tahoma"/>
          <w:b/>
        </w:rPr>
        <w:t>Izvedba gradbenih del</w:t>
      </w:r>
      <w:r w:rsidR="00303AAF">
        <w:rPr>
          <w:rFonts w:ascii="Tahoma" w:hAnsi="Tahoma" w:cs="Tahoma"/>
          <w:b/>
        </w:rPr>
        <w:t xml:space="preserve"> </w:t>
      </w:r>
      <w:r w:rsidR="00303AAF" w:rsidRPr="00DF67EE">
        <w:rPr>
          <w:rFonts w:ascii="Tahoma" w:hAnsi="Tahoma" w:cs="Tahoma"/>
          <w:b/>
        </w:rPr>
        <w:t>po naslednjih sklopih</w:t>
      </w:r>
      <w:r w:rsidR="00341D89">
        <w:rPr>
          <w:rFonts w:ascii="Tahoma" w:hAnsi="Tahoma" w:cs="Tahoma"/>
          <w:b/>
        </w:rPr>
        <w:t>:</w:t>
      </w:r>
    </w:p>
    <w:p w14:paraId="1011536B" w14:textId="77777777" w:rsidR="002E5ED3" w:rsidRPr="00076910" w:rsidRDefault="002E5ED3" w:rsidP="001D657A">
      <w:pPr>
        <w:keepNext/>
        <w:ind w:right="424"/>
        <w:jc w:val="center"/>
        <w:rPr>
          <w:rFonts w:ascii="Tahoma" w:hAnsi="Tahoma" w:cs="Tahoma"/>
          <w:b/>
        </w:rPr>
      </w:pPr>
    </w:p>
    <w:p w14:paraId="03B9F1BD" w14:textId="77777777" w:rsidR="002E5ED3" w:rsidRPr="002E5ED3" w:rsidRDefault="002E5ED3" w:rsidP="002E5ED3">
      <w:pPr>
        <w:keepNext/>
        <w:numPr>
          <w:ilvl w:val="0"/>
          <w:numId w:val="40"/>
        </w:numPr>
        <w:jc w:val="both"/>
        <w:rPr>
          <w:rFonts w:ascii="Tahoma" w:hAnsi="Tahoma" w:cs="Tahoma"/>
          <w:b/>
        </w:rPr>
      </w:pPr>
      <w:r w:rsidRPr="002E5ED3">
        <w:rPr>
          <w:rFonts w:ascii="Tahoma" w:hAnsi="Tahoma" w:cs="Tahoma"/>
          <w:b/>
        </w:rPr>
        <w:t>30II-814-000 Gradnja plinovoda po Industrijski cesti</w:t>
      </w:r>
    </w:p>
    <w:p w14:paraId="0F7B862D" w14:textId="77777777" w:rsidR="002E5ED3" w:rsidRPr="002E5ED3" w:rsidRDefault="002E5ED3" w:rsidP="002E5ED3">
      <w:pPr>
        <w:keepNext/>
        <w:numPr>
          <w:ilvl w:val="0"/>
          <w:numId w:val="40"/>
        </w:numPr>
        <w:jc w:val="both"/>
        <w:rPr>
          <w:rFonts w:ascii="Tahoma" w:hAnsi="Tahoma" w:cs="Tahoma"/>
          <w:b/>
        </w:rPr>
      </w:pPr>
      <w:r w:rsidRPr="002E5ED3">
        <w:rPr>
          <w:rFonts w:ascii="Tahoma" w:hAnsi="Tahoma" w:cs="Tahoma"/>
          <w:b/>
        </w:rPr>
        <w:t>30II-919-000 Prestavitev plinovoda S1800 na območju ŽAK</w:t>
      </w:r>
    </w:p>
    <w:p w14:paraId="10D72DC3" w14:textId="77777777" w:rsidR="002E5ED3" w:rsidRPr="002E5ED3" w:rsidRDefault="002E5ED3" w:rsidP="002E5ED3">
      <w:pPr>
        <w:keepNext/>
        <w:numPr>
          <w:ilvl w:val="0"/>
          <w:numId w:val="40"/>
        </w:numPr>
        <w:jc w:val="both"/>
        <w:rPr>
          <w:rFonts w:ascii="Tahoma" w:hAnsi="Tahoma" w:cs="Tahoma"/>
          <w:b/>
        </w:rPr>
      </w:pPr>
      <w:r w:rsidRPr="002E5ED3">
        <w:rPr>
          <w:rFonts w:ascii="Tahoma" w:hAnsi="Tahoma" w:cs="Tahoma"/>
          <w:b/>
        </w:rPr>
        <w:t xml:space="preserve">30II-931-000 Prestavitev plinovoda N30804 na območju med Ižansko cesto in Ilovškim </w:t>
      </w:r>
      <w:proofErr w:type="spellStart"/>
      <w:r w:rsidRPr="002E5ED3">
        <w:rPr>
          <w:rFonts w:ascii="Tahoma" w:hAnsi="Tahoma" w:cs="Tahoma"/>
          <w:b/>
        </w:rPr>
        <w:t>štradonom</w:t>
      </w:r>
      <w:proofErr w:type="spellEnd"/>
    </w:p>
    <w:p w14:paraId="2A035B45" w14:textId="77777777" w:rsidR="002E5ED3" w:rsidRPr="002E5ED3" w:rsidRDefault="002E5ED3" w:rsidP="002E5ED3">
      <w:pPr>
        <w:keepNext/>
        <w:numPr>
          <w:ilvl w:val="0"/>
          <w:numId w:val="40"/>
        </w:numPr>
        <w:jc w:val="both"/>
        <w:rPr>
          <w:rFonts w:ascii="Tahoma" w:hAnsi="Tahoma" w:cs="Tahoma"/>
          <w:b/>
        </w:rPr>
      </w:pPr>
      <w:r w:rsidRPr="002E5ED3">
        <w:rPr>
          <w:rFonts w:ascii="Tahoma" w:hAnsi="Tahoma" w:cs="Tahoma"/>
          <w:b/>
        </w:rPr>
        <w:t xml:space="preserve">30II-924-000 Gradnja plinovoda Mihov </w:t>
      </w:r>
      <w:proofErr w:type="spellStart"/>
      <w:r w:rsidRPr="002E5ED3">
        <w:rPr>
          <w:rFonts w:ascii="Tahoma" w:hAnsi="Tahoma" w:cs="Tahoma"/>
          <w:b/>
        </w:rPr>
        <w:t>štradon</w:t>
      </w:r>
      <w:proofErr w:type="spellEnd"/>
      <w:r w:rsidRPr="002E5ED3">
        <w:rPr>
          <w:rFonts w:ascii="Tahoma" w:hAnsi="Tahoma" w:cs="Tahoma"/>
          <w:b/>
        </w:rPr>
        <w:t xml:space="preserve"> 13-38</w:t>
      </w:r>
    </w:p>
    <w:p w14:paraId="5DD14034" w14:textId="77777777" w:rsidR="002E5ED3" w:rsidRPr="002E5ED3" w:rsidRDefault="002E5ED3" w:rsidP="002E5ED3">
      <w:pPr>
        <w:keepNext/>
        <w:numPr>
          <w:ilvl w:val="0"/>
          <w:numId w:val="40"/>
        </w:numPr>
        <w:jc w:val="both"/>
        <w:rPr>
          <w:rFonts w:ascii="Tahoma" w:hAnsi="Tahoma" w:cs="Tahoma"/>
          <w:b/>
        </w:rPr>
      </w:pPr>
      <w:r w:rsidRPr="002E5ED3">
        <w:rPr>
          <w:rFonts w:ascii="Tahoma" w:hAnsi="Tahoma" w:cs="Tahoma"/>
          <w:b/>
        </w:rPr>
        <w:t>30II-961-000 Gradnja skupinskega priključka in priključkov za oskrbo stavb ob Blasovem bregu</w:t>
      </w:r>
    </w:p>
    <w:p w14:paraId="3F98F870" w14:textId="77777777" w:rsidR="00341D89" w:rsidRDefault="00341D89" w:rsidP="004D1204">
      <w:pPr>
        <w:keepNext/>
        <w:rPr>
          <w:rFonts w:ascii="Tahoma" w:hAnsi="Tahoma" w:cs="Tahoma"/>
        </w:rPr>
      </w:pPr>
    </w:p>
    <w:p w14:paraId="6A7FA997" w14:textId="77777777" w:rsidR="002E5ED3" w:rsidRDefault="002E5ED3" w:rsidP="004D1204">
      <w:pPr>
        <w:keepNext/>
        <w:rPr>
          <w:rFonts w:ascii="Tahoma" w:hAnsi="Tahoma" w:cs="Tahoma"/>
        </w:rPr>
      </w:pPr>
    </w:p>
    <w:p w14:paraId="3E99FBF1" w14:textId="77777777" w:rsidR="002E5ED3" w:rsidRDefault="002E5ED3" w:rsidP="004D1204">
      <w:pPr>
        <w:keepNext/>
        <w:rPr>
          <w:rFonts w:ascii="Tahoma" w:hAnsi="Tahoma" w:cs="Tahoma"/>
        </w:rPr>
      </w:pPr>
    </w:p>
    <w:p w14:paraId="34633095" w14:textId="77777777" w:rsidR="002E5ED3" w:rsidRDefault="002E5ED3" w:rsidP="004D1204">
      <w:pPr>
        <w:keepNext/>
        <w:rPr>
          <w:rFonts w:ascii="Tahoma" w:hAnsi="Tahoma" w:cs="Tahoma"/>
        </w:rPr>
      </w:pPr>
    </w:p>
    <w:p w14:paraId="5C4B8A69" w14:textId="77777777" w:rsidR="00341D89" w:rsidRPr="00076910" w:rsidRDefault="00341D89" w:rsidP="004D1204">
      <w:pPr>
        <w:keepNext/>
        <w:rPr>
          <w:rFonts w:ascii="Tahoma" w:hAnsi="Tahoma" w:cs="Tahoma"/>
        </w:rPr>
      </w:pPr>
    </w:p>
    <w:p w14:paraId="5909C685" w14:textId="77777777" w:rsidR="007C70A1" w:rsidRPr="00076910" w:rsidRDefault="007C70A1" w:rsidP="004D1204">
      <w:pPr>
        <w:keepNext/>
        <w:rPr>
          <w:rFonts w:ascii="Tahoma" w:hAnsi="Tahoma" w:cs="Tahoma"/>
        </w:rPr>
      </w:pPr>
      <w:r w:rsidRPr="00076910">
        <w:rPr>
          <w:rFonts w:ascii="Tahoma" w:hAnsi="Tahoma" w:cs="Tahoma"/>
        </w:rPr>
        <w:t>S spoštovanjem!</w:t>
      </w:r>
    </w:p>
    <w:p w14:paraId="6711B721" w14:textId="77777777" w:rsidR="00325548" w:rsidRPr="00076910" w:rsidRDefault="00325548" w:rsidP="004D1204">
      <w:pPr>
        <w:keepNext/>
        <w:autoSpaceDE w:val="0"/>
        <w:autoSpaceDN w:val="0"/>
        <w:adjustRightInd w:val="0"/>
        <w:rPr>
          <w:rFonts w:ascii="Tahoma" w:hAnsi="Tahoma" w:cs="Tahoma"/>
        </w:rPr>
      </w:pPr>
    </w:p>
    <w:p w14:paraId="2DAB4C86" w14:textId="77777777" w:rsidR="00D9227D" w:rsidRPr="00076910" w:rsidRDefault="00D9227D" w:rsidP="004D1204">
      <w:pPr>
        <w:keepNext/>
        <w:autoSpaceDE w:val="0"/>
        <w:autoSpaceDN w:val="0"/>
        <w:adjustRightInd w:val="0"/>
        <w:jc w:val="right"/>
        <w:rPr>
          <w:rFonts w:ascii="Tahoma" w:hAnsi="Tahoma" w:cs="Tahoma"/>
          <w:bCs/>
        </w:rPr>
      </w:pPr>
    </w:p>
    <w:p w14:paraId="1FA37ADC" w14:textId="77777777" w:rsidR="00325548" w:rsidRPr="00076910" w:rsidRDefault="00325548" w:rsidP="004D1204">
      <w:pPr>
        <w:keepNext/>
        <w:autoSpaceDE w:val="0"/>
        <w:autoSpaceDN w:val="0"/>
        <w:adjustRightInd w:val="0"/>
        <w:jc w:val="right"/>
        <w:rPr>
          <w:rFonts w:ascii="Tahoma" w:hAnsi="Tahoma" w:cs="Tahoma"/>
          <w:bCs/>
        </w:rPr>
      </w:pPr>
    </w:p>
    <w:p w14:paraId="5DAD1D04" w14:textId="77777777" w:rsidR="00325548" w:rsidRPr="00076910" w:rsidRDefault="00325548" w:rsidP="004D1204">
      <w:pPr>
        <w:keepNext/>
        <w:autoSpaceDE w:val="0"/>
        <w:autoSpaceDN w:val="0"/>
        <w:adjustRightInd w:val="0"/>
        <w:jc w:val="right"/>
        <w:rPr>
          <w:rFonts w:ascii="Tahoma" w:hAnsi="Tahoma" w:cs="Tahoma"/>
          <w:bCs/>
        </w:rPr>
      </w:pPr>
    </w:p>
    <w:p w14:paraId="553F0D26" w14:textId="77777777" w:rsidR="00325548" w:rsidRPr="00076910" w:rsidRDefault="00325548" w:rsidP="004D1204">
      <w:pPr>
        <w:keepNext/>
        <w:autoSpaceDE w:val="0"/>
        <w:autoSpaceDN w:val="0"/>
        <w:adjustRightInd w:val="0"/>
        <w:jc w:val="right"/>
        <w:rPr>
          <w:rFonts w:ascii="Tahoma" w:hAnsi="Tahoma" w:cs="Tahoma"/>
          <w:bCs/>
        </w:rPr>
      </w:pPr>
    </w:p>
    <w:p w14:paraId="6EE85DD1" w14:textId="77777777"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w:t>
      </w:r>
    </w:p>
    <w:p w14:paraId="63641428" w14:textId="77777777" w:rsidR="007C70A1" w:rsidRPr="00076910" w:rsidRDefault="00BA6432" w:rsidP="004D1204">
      <w:pPr>
        <w:keepNext/>
        <w:ind w:left="4956" w:firstLine="708"/>
        <w:rPr>
          <w:rFonts w:ascii="Tahoma" w:hAnsi="Tahoma" w:cs="Tahoma"/>
        </w:rPr>
      </w:pPr>
      <w:proofErr w:type="spellStart"/>
      <w:r w:rsidRPr="00076910">
        <w:rPr>
          <w:rFonts w:ascii="Tahoma" w:hAnsi="Tahoma" w:cs="Tahoma"/>
          <w:bCs/>
        </w:rPr>
        <w:t>l.r</w:t>
      </w:r>
      <w:proofErr w:type="spellEnd"/>
      <w:r w:rsidRPr="00076910">
        <w:rPr>
          <w:rFonts w:ascii="Tahoma" w:hAnsi="Tahoma" w:cs="Tahoma"/>
          <w:bCs/>
        </w:rPr>
        <w:t xml:space="preserve">. </w:t>
      </w:r>
      <w:r w:rsidR="00272FB2">
        <w:rPr>
          <w:rFonts w:ascii="Tahoma" w:hAnsi="Tahoma" w:cs="Tahoma"/>
          <w:bCs/>
        </w:rPr>
        <w:t>Krištof Mlakar</w:t>
      </w:r>
      <w:r w:rsidR="00325548" w:rsidRPr="00076910">
        <w:rPr>
          <w:rFonts w:ascii="Tahoma" w:hAnsi="Tahoma" w:cs="Tahoma"/>
          <w:bCs/>
        </w:rPr>
        <w:t>, univ. dipl. prav.</w:t>
      </w:r>
    </w:p>
    <w:p w14:paraId="11663ED7" w14:textId="77777777" w:rsidR="007C70A1" w:rsidRPr="00076910" w:rsidRDefault="007C70A1" w:rsidP="004D1204">
      <w:pPr>
        <w:keepNext/>
        <w:rPr>
          <w:rFonts w:ascii="Tahoma" w:hAnsi="Tahoma" w:cs="Tahoma"/>
        </w:rPr>
      </w:pPr>
    </w:p>
    <w:p w14:paraId="1A857EB2" w14:textId="77777777" w:rsidR="00325548" w:rsidRPr="00076910" w:rsidRDefault="00325548" w:rsidP="004D1204">
      <w:pPr>
        <w:keepNext/>
        <w:rPr>
          <w:rFonts w:ascii="Tahoma" w:hAnsi="Tahoma" w:cs="Tahoma"/>
        </w:rPr>
      </w:pPr>
    </w:p>
    <w:p w14:paraId="0E5A3C2C" w14:textId="77777777" w:rsidR="00325548" w:rsidRPr="00076910" w:rsidRDefault="00325548" w:rsidP="004D1204">
      <w:pPr>
        <w:keepNext/>
        <w:rPr>
          <w:rFonts w:ascii="Tahoma" w:hAnsi="Tahoma" w:cs="Tahoma"/>
        </w:rPr>
      </w:pPr>
    </w:p>
    <w:p w14:paraId="36C31EBB" w14:textId="77777777" w:rsidR="00325548" w:rsidRPr="00076910" w:rsidRDefault="00325548" w:rsidP="004D1204">
      <w:pPr>
        <w:keepNext/>
        <w:rPr>
          <w:rFonts w:ascii="Tahoma" w:hAnsi="Tahoma" w:cs="Tahoma"/>
        </w:rPr>
      </w:pPr>
    </w:p>
    <w:p w14:paraId="767EAEFE" w14:textId="77777777" w:rsidR="00325548" w:rsidRPr="00076910" w:rsidRDefault="00325548" w:rsidP="004D1204">
      <w:pPr>
        <w:keepNext/>
        <w:rPr>
          <w:rFonts w:ascii="Tahoma" w:hAnsi="Tahoma" w:cs="Tahoma"/>
        </w:rPr>
      </w:pPr>
    </w:p>
    <w:p w14:paraId="750C35EA" w14:textId="77777777" w:rsidR="00325548" w:rsidRPr="00076910" w:rsidRDefault="00325548" w:rsidP="004D1204">
      <w:pPr>
        <w:keepNext/>
        <w:rPr>
          <w:rFonts w:ascii="Tahoma" w:hAnsi="Tahoma" w:cs="Tahoma"/>
        </w:rPr>
      </w:pPr>
    </w:p>
    <w:p w14:paraId="707D44B8" w14:textId="77777777"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14:paraId="10C24AA5" w14:textId="77777777" w:rsidR="007C70A1" w:rsidRPr="00076910" w:rsidRDefault="007C70A1" w:rsidP="00B11E1B">
      <w:pPr>
        <w:keepNext/>
        <w:widowControl w:val="0"/>
        <w:jc w:val="both"/>
        <w:rPr>
          <w:rFonts w:ascii="Tahoma" w:hAnsi="Tahoma" w:cs="Tahoma"/>
          <w:b/>
        </w:rPr>
      </w:pPr>
    </w:p>
    <w:p w14:paraId="08B662E7" w14:textId="77777777"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14:paraId="57FCEBEB" w14:textId="77777777" w:rsidR="007C70A1" w:rsidRPr="00076910" w:rsidRDefault="007C70A1" w:rsidP="00B11E1B">
      <w:pPr>
        <w:keepNext/>
        <w:widowControl w:val="0"/>
        <w:jc w:val="both"/>
        <w:rPr>
          <w:rFonts w:ascii="Tahoma" w:hAnsi="Tahoma" w:cs="Tahoma"/>
          <w:b/>
        </w:rPr>
      </w:pPr>
    </w:p>
    <w:p w14:paraId="1CF37276" w14:textId="77777777" w:rsidR="00882F50" w:rsidRDefault="00167A7A" w:rsidP="00BD3966">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p>
    <w:p w14:paraId="427AD569" w14:textId="77777777" w:rsidR="00BD3966" w:rsidRDefault="00BD3966" w:rsidP="00BD3966">
      <w:pPr>
        <w:keepNext/>
        <w:widowControl w:val="0"/>
        <w:tabs>
          <w:tab w:val="left" w:pos="0"/>
        </w:tabs>
        <w:jc w:val="both"/>
        <w:rPr>
          <w:rFonts w:ascii="Tahoma" w:hAnsi="Tahoma" w:cs="Tahoma"/>
          <w:bCs/>
        </w:rPr>
      </w:pPr>
    </w:p>
    <w:p w14:paraId="7D59EDFD" w14:textId="77777777" w:rsidR="007B7C9E" w:rsidRPr="007B7C9E" w:rsidRDefault="007B7C9E" w:rsidP="007B7C9E">
      <w:pPr>
        <w:keepNext/>
        <w:widowControl w:val="0"/>
        <w:tabs>
          <w:tab w:val="left" w:pos="0"/>
        </w:tabs>
        <w:jc w:val="both"/>
        <w:rPr>
          <w:rFonts w:ascii="Tahoma" w:hAnsi="Tahoma" w:cs="Tahoma"/>
          <w:lang w:eastAsia="x-none"/>
        </w:rPr>
      </w:pPr>
      <w:r w:rsidRPr="007B7C9E">
        <w:rPr>
          <w:rFonts w:ascii="Tahoma" w:hAnsi="Tahoma" w:cs="Tahoma"/>
          <w:lang w:eastAsia="x-none"/>
        </w:rPr>
        <w:t>Izvedba gradbenih del</w:t>
      </w:r>
      <w:r>
        <w:rPr>
          <w:rFonts w:ascii="Tahoma" w:hAnsi="Tahoma" w:cs="Tahoma"/>
          <w:lang w:eastAsia="x-none"/>
        </w:rPr>
        <w:t xml:space="preserve"> </w:t>
      </w:r>
      <w:r w:rsidRPr="007B7C9E">
        <w:rPr>
          <w:rFonts w:ascii="Tahoma" w:hAnsi="Tahoma" w:cs="Tahoma"/>
          <w:lang w:eastAsia="x-none"/>
        </w:rPr>
        <w:t>po naslednjih sklopih:</w:t>
      </w:r>
    </w:p>
    <w:p w14:paraId="7E0C02BC" w14:textId="77777777" w:rsidR="007B7C9E" w:rsidRDefault="007B7C9E" w:rsidP="00B11E1B">
      <w:pPr>
        <w:keepNext/>
        <w:widowControl w:val="0"/>
        <w:tabs>
          <w:tab w:val="left" w:pos="0"/>
        </w:tabs>
        <w:jc w:val="both"/>
        <w:rPr>
          <w:rFonts w:ascii="Tahoma" w:hAnsi="Tahoma" w:cs="Tahoma"/>
          <w:lang w:eastAsia="x-none"/>
        </w:rPr>
      </w:pPr>
    </w:p>
    <w:p w14:paraId="2DD1E201" w14:textId="77777777" w:rsidR="002E5ED3" w:rsidRPr="002E5ED3" w:rsidRDefault="002E5ED3" w:rsidP="002E5ED3">
      <w:pPr>
        <w:keepNext/>
        <w:widowControl w:val="0"/>
        <w:tabs>
          <w:tab w:val="left" w:pos="0"/>
        </w:tabs>
        <w:jc w:val="both"/>
        <w:rPr>
          <w:rFonts w:ascii="Tahoma" w:hAnsi="Tahoma" w:cs="Tahoma"/>
          <w:lang w:eastAsia="x-none"/>
        </w:rPr>
      </w:pPr>
      <w:r w:rsidRPr="002E5ED3">
        <w:rPr>
          <w:rFonts w:ascii="Tahoma" w:hAnsi="Tahoma" w:cs="Tahoma"/>
          <w:lang w:eastAsia="x-none"/>
        </w:rPr>
        <w:t>1.</w:t>
      </w:r>
      <w:r w:rsidRPr="002E5ED3">
        <w:rPr>
          <w:rFonts w:ascii="Tahoma" w:hAnsi="Tahoma" w:cs="Tahoma"/>
          <w:lang w:eastAsia="x-none"/>
        </w:rPr>
        <w:tab/>
        <w:t>30II-814-000 Gradnja plinovoda po Industrijski cesti</w:t>
      </w:r>
    </w:p>
    <w:p w14:paraId="67D81601" w14:textId="77777777" w:rsidR="002E5ED3" w:rsidRPr="002E5ED3" w:rsidRDefault="002E5ED3" w:rsidP="002E5ED3">
      <w:pPr>
        <w:keepNext/>
        <w:widowControl w:val="0"/>
        <w:tabs>
          <w:tab w:val="left" w:pos="0"/>
        </w:tabs>
        <w:jc w:val="both"/>
        <w:rPr>
          <w:rFonts w:ascii="Tahoma" w:hAnsi="Tahoma" w:cs="Tahoma"/>
          <w:lang w:eastAsia="x-none"/>
        </w:rPr>
      </w:pPr>
      <w:r w:rsidRPr="002E5ED3">
        <w:rPr>
          <w:rFonts w:ascii="Tahoma" w:hAnsi="Tahoma" w:cs="Tahoma"/>
          <w:lang w:eastAsia="x-none"/>
        </w:rPr>
        <w:t>2.</w:t>
      </w:r>
      <w:r w:rsidRPr="002E5ED3">
        <w:rPr>
          <w:rFonts w:ascii="Tahoma" w:hAnsi="Tahoma" w:cs="Tahoma"/>
          <w:lang w:eastAsia="x-none"/>
        </w:rPr>
        <w:tab/>
        <w:t>30II-919-000 Prestavitev plinovoda S1800 na območju ŽAK</w:t>
      </w:r>
    </w:p>
    <w:p w14:paraId="67D115CD" w14:textId="77777777" w:rsidR="002E5ED3" w:rsidRPr="002E5ED3" w:rsidRDefault="002E5ED3" w:rsidP="002E5ED3">
      <w:pPr>
        <w:keepNext/>
        <w:widowControl w:val="0"/>
        <w:tabs>
          <w:tab w:val="left" w:pos="0"/>
        </w:tabs>
        <w:jc w:val="both"/>
        <w:rPr>
          <w:rFonts w:ascii="Tahoma" w:hAnsi="Tahoma" w:cs="Tahoma"/>
          <w:lang w:eastAsia="x-none"/>
        </w:rPr>
      </w:pPr>
      <w:r w:rsidRPr="002E5ED3">
        <w:rPr>
          <w:rFonts w:ascii="Tahoma" w:hAnsi="Tahoma" w:cs="Tahoma"/>
          <w:lang w:eastAsia="x-none"/>
        </w:rPr>
        <w:t>3.</w:t>
      </w:r>
      <w:r w:rsidRPr="002E5ED3">
        <w:rPr>
          <w:rFonts w:ascii="Tahoma" w:hAnsi="Tahoma" w:cs="Tahoma"/>
          <w:lang w:eastAsia="x-none"/>
        </w:rPr>
        <w:tab/>
        <w:t xml:space="preserve">30II-931-000 Prestavitev plinovoda N30804 na območju med Ižansko cesto in Ilovškim </w:t>
      </w:r>
      <w:proofErr w:type="spellStart"/>
      <w:r w:rsidRPr="002E5ED3">
        <w:rPr>
          <w:rFonts w:ascii="Tahoma" w:hAnsi="Tahoma" w:cs="Tahoma"/>
          <w:lang w:eastAsia="x-none"/>
        </w:rPr>
        <w:t>štradonom</w:t>
      </w:r>
      <w:proofErr w:type="spellEnd"/>
    </w:p>
    <w:p w14:paraId="5B3E59D3" w14:textId="77777777" w:rsidR="002E5ED3" w:rsidRPr="002E5ED3" w:rsidRDefault="002E5ED3" w:rsidP="002E5ED3">
      <w:pPr>
        <w:keepNext/>
        <w:widowControl w:val="0"/>
        <w:tabs>
          <w:tab w:val="left" w:pos="0"/>
        </w:tabs>
        <w:jc w:val="both"/>
        <w:rPr>
          <w:rFonts w:ascii="Tahoma" w:hAnsi="Tahoma" w:cs="Tahoma"/>
          <w:lang w:eastAsia="x-none"/>
        </w:rPr>
      </w:pPr>
      <w:r w:rsidRPr="002E5ED3">
        <w:rPr>
          <w:rFonts w:ascii="Tahoma" w:hAnsi="Tahoma" w:cs="Tahoma"/>
          <w:lang w:eastAsia="x-none"/>
        </w:rPr>
        <w:t>4.</w:t>
      </w:r>
      <w:r w:rsidRPr="002E5ED3">
        <w:rPr>
          <w:rFonts w:ascii="Tahoma" w:hAnsi="Tahoma" w:cs="Tahoma"/>
          <w:lang w:eastAsia="x-none"/>
        </w:rPr>
        <w:tab/>
        <w:t xml:space="preserve">30II-924-000 Gradnja plinovoda Mihov </w:t>
      </w:r>
      <w:proofErr w:type="spellStart"/>
      <w:r w:rsidRPr="002E5ED3">
        <w:rPr>
          <w:rFonts w:ascii="Tahoma" w:hAnsi="Tahoma" w:cs="Tahoma"/>
          <w:lang w:eastAsia="x-none"/>
        </w:rPr>
        <w:t>štradon</w:t>
      </w:r>
      <w:proofErr w:type="spellEnd"/>
      <w:r w:rsidRPr="002E5ED3">
        <w:rPr>
          <w:rFonts w:ascii="Tahoma" w:hAnsi="Tahoma" w:cs="Tahoma"/>
          <w:lang w:eastAsia="x-none"/>
        </w:rPr>
        <w:t xml:space="preserve"> 13-38</w:t>
      </w:r>
    </w:p>
    <w:p w14:paraId="0208D344" w14:textId="77777777" w:rsidR="002E5ED3" w:rsidRDefault="002E5ED3" w:rsidP="002E5ED3">
      <w:pPr>
        <w:keepNext/>
        <w:widowControl w:val="0"/>
        <w:tabs>
          <w:tab w:val="left" w:pos="0"/>
        </w:tabs>
        <w:jc w:val="both"/>
        <w:rPr>
          <w:rFonts w:ascii="Tahoma" w:hAnsi="Tahoma" w:cs="Tahoma"/>
          <w:lang w:eastAsia="x-none"/>
        </w:rPr>
      </w:pPr>
      <w:r w:rsidRPr="002E5ED3">
        <w:rPr>
          <w:rFonts w:ascii="Tahoma" w:hAnsi="Tahoma" w:cs="Tahoma"/>
          <w:lang w:eastAsia="x-none"/>
        </w:rPr>
        <w:t>5.</w:t>
      </w:r>
      <w:r w:rsidRPr="002E5ED3">
        <w:rPr>
          <w:rFonts w:ascii="Tahoma" w:hAnsi="Tahoma" w:cs="Tahoma"/>
          <w:lang w:eastAsia="x-none"/>
        </w:rPr>
        <w:tab/>
        <w:t>30II-961-000 Gradnja skupinskega priključka in priključkov za oskrbo stavb ob Blasovem bregu</w:t>
      </w:r>
    </w:p>
    <w:p w14:paraId="279D827D" w14:textId="77777777" w:rsidR="002E5ED3" w:rsidRDefault="002E5ED3" w:rsidP="00B11E1B">
      <w:pPr>
        <w:keepNext/>
        <w:widowControl w:val="0"/>
        <w:tabs>
          <w:tab w:val="left" w:pos="0"/>
        </w:tabs>
        <w:jc w:val="both"/>
        <w:rPr>
          <w:rFonts w:ascii="Tahoma" w:hAnsi="Tahoma" w:cs="Tahoma"/>
          <w:lang w:eastAsia="x-none"/>
        </w:rPr>
      </w:pPr>
    </w:p>
    <w:p w14:paraId="60A3C463" w14:textId="77777777"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w:t>
      </w:r>
      <w:proofErr w:type="spellStart"/>
      <w:r w:rsidRPr="00A73B7E">
        <w:rPr>
          <w:rFonts w:ascii="Tahoma" w:hAnsi="Tahoma" w:cs="Tahoma"/>
          <w:lang w:eastAsia="x-none"/>
        </w:rPr>
        <w:t>d.o.o</w:t>
      </w:r>
      <w:proofErr w:type="spellEnd"/>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 xml:space="preserve">Poleg razpisne dokumentacije je na spletni strani Portala javnih naročil: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14:paraId="05B1E5AE" w14:textId="77777777" w:rsidR="001C57F7" w:rsidRPr="00E7001B" w:rsidRDefault="001C57F7" w:rsidP="00B11E1B">
      <w:pPr>
        <w:keepNext/>
        <w:widowControl w:val="0"/>
        <w:tabs>
          <w:tab w:val="left" w:pos="0"/>
        </w:tabs>
        <w:jc w:val="both"/>
        <w:rPr>
          <w:rFonts w:ascii="Tahoma" w:hAnsi="Tahoma" w:cs="Tahoma"/>
          <w:lang w:eastAsia="x-none"/>
        </w:rPr>
      </w:pPr>
    </w:p>
    <w:p w14:paraId="14C50447" w14:textId="77777777" w:rsidR="007C70A1" w:rsidRPr="00DF67EE"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DF67EE">
        <w:rPr>
          <w:rFonts w:ascii="Tahoma" w:hAnsi="Tahoma" w:cs="Tahoma"/>
          <w:b/>
        </w:rPr>
        <w:t>Dodatna pojasnila ponudnikom</w:t>
      </w:r>
      <w:bookmarkEnd w:id="1"/>
      <w:bookmarkEnd w:id="2"/>
      <w:bookmarkEnd w:id="3"/>
      <w:bookmarkEnd w:id="4"/>
      <w:bookmarkEnd w:id="5"/>
    </w:p>
    <w:p w14:paraId="6541D6E1" w14:textId="77777777" w:rsidR="007C70A1" w:rsidRPr="00076910" w:rsidRDefault="007C70A1" w:rsidP="00B11E1B">
      <w:pPr>
        <w:keepNext/>
        <w:widowControl w:val="0"/>
        <w:jc w:val="both"/>
        <w:rPr>
          <w:rFonts w:ascii="Tahoma" w:hAnsi="Tahoma" w:cs="Tahoma"/>
        </w:rPr>
      </w:pPr>
    </w:p>
    <w:p w14:paraId="29DD73B2" w14:textId="77C3A80D"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w:t>
      </w:r>
      <w:r w:rsidRPr="00341D89">
        <w:rPr>
          <w:rFonts w:ascii="Tahoma" w:hAnsi="Tahoma" w:cs="Tahoma"/>
        </w:rPr>
        <w:t xml:space="preserve">najkasneje </w:t>
      </w:r>
      <w:r w:rsidR="00660286" w:rsidRPr="00341D89">
        <w:rPr>
          <w:rFonts w:ascii="Tahoma" w:hAnsi="Tahoma" w:cs="Tahoma"/>
        </w:rPr>
        <w:t xml:space="preserve">do </w:t>
      </w:r>
      <w:r w:rsidR="0022711C">
        <w:rPr>
          <w:rFonts w:ascii="Tahoma" w:hAnsi="Tahoma" w:cs="Tahoma"/>
        </w:rPr>
        <w:t xml:space="preserve">srede, dne </w:t>
      </w:r>
      <w:r w:rsidR="0060381B" w:rsidRPr="00840B0E">
        <w:rPr>
          <w:rFonts w:ascii="Tahoma" w:hAnsi="Tahoma" w:cs="Tahoma"/>
          <w:b/>
          <w:bCs/>
        </w:rPr>
        <w:t>2</w:t>
      </w:r>
      <w:r w:rsidR="0022711C">
        <w:rPr>
          <w:rFonts w:ascii="Tahoma" w:hAnsi="Tahoma" w:cs="Tahoma"/>
          <w:b/>
          <w:bCs/>
        </w:rPr>
        <w:t>8</w:t>
      </w:r>
      <w:r w:rsidR="0060381B" w:rsidRPr="00840B0E">
        <w:rPr>
          <w:rFonts w:ascii="Tahoma" w:hAnsi="Tahoma" w:cs="Tahoma"/>
          <w:b/>
          <w:bCs/>
        </w:rPr>
        <w:t>. 2. 2024</w:t>
      </w:r>
      <w:r w:rsidR="0060381B" w:rsidRPr="0060381B">
        <w:rPr>
          <w:rFonts w:ascii="Tahoma" w:hAnsi="Tahoma" w:cs="Tahoma"/>
          <w:b/>
          <w:bCs/>
        </w:rPr>
        <w:t xml:space="preserve"> </w:t>
      </w:r>
      <w:r w:rsidR="00DD48FE" w:rsidRPr="00341D89">
        <w:rPr>
          <w:rFonts w:ascii="Tahoma" w:hAnsi="Tahoma" w:cs="Tahoma"/>
          <w:b/>
        </w:rPr>
        <w:t>do</w:t>
      </w:r>
      <w:r w:rsidR="00950110" w:rsidRPr="00341D89">
        <w:rPr>
          <w:rFonts w:ascii="Tahoma" w:hAnsi="Tahoma" w:cs="Tahoma"/>
          <w:b/>
        </w:rPr>
        <w:t xml:space="preserve"> </w:t>
      </w:r>
      <w:r w:rsidR="009E359A" w:rsidRPr="00341D89">
        <w:rPr>
          <w:rFonts w:ascii="Tahoma" w:hAnsi="Tahoma" w:cs="Tahoma"/>
          <w:b/>
        </w:rPr>
        <w:t>1</w:t>
      </w:r>
      <w:r w:rsidR="00934617" w:rsidRPr="00341D89">
        <w:rPr>
          <w:rFonts w:ascii="Tahoma" w:hAnsi="Tahoma" w:cs="Tahoma"/>
          <w:b/>
        </w:rPr>
        <w:t>2</w:t>
      </w:r>
      <w:r w:rsidR="00813A0D" w:rsidRPr="00341D89">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w:t>
      </w:r>
      <w:r w:rsidR="0022711C">
        <w:rPr>
          <w:rFonts w:ascii="Tahoma" w:hAnsi="Tahoma" w:cs="Tahoma"/>
        </w:rPr>
        <w:t>a</w:t>
      </w:r>
      <w:r w:rsidR="00FC0BB0" w:rsidRPr="00FB2CFB">
        <w:rPr>
          <w:rFonts w:ascii="Tahoma" w:hAnsi="Tahoma" w:cs="Tahoma"/>
        </w:rPr>
        <w:t>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14:paraId="2FAC341B" w14:textId="77777777" w:rsidR="008E2C81" w:rsidRPr="00076910" w:rsidRDefault="008E2C81" w:rsidP="00B11E1B">
      <w:pPr>
        <w:keepNext/>
        <w:widowControl w:val="0"/>
        <w:jc w:val="both"/>
        <w:rPr>
          <w:rFonts w:ascii="Tahoma" w:hAnsi="Tahoma" w:cs="Tahoma"/>
        </w:rPr>
      </w:pPr>
    </w:p>
    <w:p w14:paraId="7C57AB60" w14:textId="77777777" w:rsidR="007C70A1" w:rsidRPr="00107E40" w:rsidRDefault="00104F2F" w:rsidP="00B11E1B">
      <w:pPr>
        <w:keepNext/>
        <w:widowControl w:val="0"/>
        <w:numPr>
          <w:ilvl w:val="1"/>
          <w:numId w:val="2"/>
        </w:numPr>
        <w:jc w:val="both"/>
        <w:rPr>
          <w:rFonts w:ascii="Tahoma" w:hAnsi="Tahoma" w:cs="Tahoma"/>
          <w:b/>
        </w:rPr>
      </w:pPr>
      <w:r w:rsidRPr="00107E40">
        <w:rPr>
          <w:rFonts w:ascii="Tahoma" w:hAnsi="Tahoma" w:cs="Tahoma"/>
          <w:b/>
        </w:rPr>
        <w:t>Oddaja in odpiranje ponudb</w:t>
      </w:r>
    </w:p>
    <w:p w14:paraId="4A566B39" w14:textId="77777777" w:rsidR="00104F2F" w:rsidRPr="00076910" w:rsidRDefault="00104F2F" w:rsidP="00B11E1B">
      <w:pPr>
        <w:keepNext/>
        <w:widowControl w:val="0"/>
        <w:jc w:val="both"/>
        <w:rPr>
          <w:rFonts w:ascii="Tahoma" w:hAnsi="Tahoma" w:cs="Tahoma"/>
          <w:b/>
          <w:highlight w:val="yellow"/>
        </w:rPr>
      </w:pPr>
    </w:p>
    <w:p w14:paraId="705C5287" w14:textId="1D27E720" w:rsidR="00104F2F" w:rsidRPr="00341D89"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w:t>
      </w:r>
      <w:r w:rsidR="00813A0D">
        <w:rPr>
          <w:rFonts w:ascii="Tahoma" w:hAnsi="Tahoma" w:cs="Tahoma"/>
        </w:rPr>
        <w:t xml:space="preserve"> </w:t>
      </w:r>
      <w:r w:rsidR="00813A0D" w:rsidRPr="00341D89">
        <w:rPr>
          <w:rFonts w:ascii="Tahoma" w:hAnsi="Tahoma" w:cs="Tahoma"/>
        </w:rPr>
        <w:t xml:space="preserve">najkasneje </w:t>
      </w:r>
      <w:r w:rsidR="00DD48FE" w:rsidRPr="00341D89">
        <w:rPr>
          <w:rFonts w:ascii="Tahoma" w:hAnsi="Tahoma" w:cs="Tahoma"/>
          <w:b/>
        </w:rPr>
        <w:t xml:space="preserve">do </w:t>
      </w:r>
      <w:r w:rsidR="0060381B">
        <w:rPr>
          <w:rFonts w:ascii="Tahoma" w:hAnsi="Tahoma" w:cs="Tahoma"/>
          <w:b/>
        </w:rPr>
        <w:t>torka</w:t>
      </w:r>
      <w:r w:rsidR="00303AAF">
        <w:rPr>
          <w:rFonts w:ascii="Tahoma" w:hAnsi="Tahoma" w:cs="Tahoma"/>
          <w:b/>
        </w:rPr>
        <w:t xml:space="preserve">, </w:t>
      </w:r>
      <w:r w:rsidR="00A63A98">
        <w:rPr>
          <w:rFonts w:ascii="Tahoma" w:hAnsi="Tahoma" w:cs="Tahoma"/>
          <w:b/>
        </w:rPr>
        <w:t>dne 5. 3.</w:t>
      </w:r>
      <w:r w:rsidR="0060381B">
        <w:rPr>
          <w:rFonts w:ascii="Tahoma" w:hAnsi="Tahoma" w:cs="Tahoma"/>
          <w:b/>
        </w:rPr>
        <w:t xml:space="preserve"> 2024</w:t>
      </w:r>
      <w:r w:rsidR="0060381B" w:rsidRPr="00341D89">
        <w:rPr>
          <w:rFonts w:ascii="Tahoma" w:hAnsi="Tahoma" w:cs="Tahoma"/>
          <w:b/>
        </w:rPr>
        <w:t xml:space="preserve"> </w:t>
      </w:r>
      <w:r w:rsidR="00232A8C" w:rsidRPr="00341D89">
        <w:rPr>
          <w:rFonts w:ascii="Tahoma" w:hAnsi="Tahoma" w:cs="Tahoma"/>
          <w:b/>
        </w:rPr>
        <w:t>do 12. ure</w:t>
      </w:r>
      <w:r w:rsidRPr="00341D89">
        <w:rPr>
          <w:rFonts w:ascii="Tahoma" w:hAnsi="Tahoma" w:cs="Tahoma"/>
          <w:b/>
        </w:rPr>
        <w:t>.</w:t>
      </w:r>
    </w:p>
    <w:p w14:paraId="20D709AB" w14:textId="77777777" w:rsidR="00104F2F" w:rsidRPr="00341D89" w:rsidRDefault="00104F2F" w:rsidP="00B11E1B">
      <w:pPr>
        <w:keepNext/>
        <w:widowControl w:val="0"/>
        <w:tabs>
          <w:tab w:val="left" w:pos="142"/>
        </w:tabs>
        <w:jc w:val="both"/>
        <w:rPr>
          <w:rFonts w:ascii="Tahoma" w:hAnsi="Tahoma" w:cs="Tahoma"/>
        </w:rPr>
      </w:pPr>
    </w:p>
    <w:p w14:paraId="749AAC13" w14:textId="77777777"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14:paraId="6CC855A0" w14:textId="77777777" w:rsidR="00104F2F" w:rsidRPr="00A73B7E" w:rsidRDefault="00104F2F" w:rsidP="00B11E1B">
      <w:pPr>
        <w:keepNext/>
        <w:widowControl w:val="0"/>
        <w:jc w:val="both"/>
        <w:rPr>
          <w:rFonts w:ascii="Tahoma" w:hAnsi="Tahoma" w:cs="Tahoma"/>
        </w:rPr>
      </w:pPr>
    </w:p>
    <w:p w14:paraId="5C89DDB9" w14:textId="22B2FDDF"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w:t>
      </w:r>
      <w:r w:rsidRPr="00341D89">
        <w:rPr>
          <w:rFonts w:ascii="Tahoma" w:hAnsi="Tahoma" w:cs="Tahoma"/>
        </w:rPr>
        <w:t xml:space="preserve">sistemu e-JN </w:t>
      </w:r>
      <w:r w:rsidR="00401DEE" w:rsidRPr="00341D89">
        <w:rPr>
          <w:rFonts w:ascii="Tahoma" w:hAnsi="Tahoma" w:cs="Tahoma"/>
        </w:rPr>
        <w:t xml:space="preserve">v </w:t>
      </w:r>
      <w:r w:rsidR="0060381B" w:rsidRPr="00840B0E">
        <w:rPr>
          <w:rFonts w:ascii="Tahoma" w:hAnsi="Tahoma" w:cs="Tahoma"/>
          <w:b/>
          <w:bCs/>
        </w:rPr>
        <w:t xml:space="preserve">torek, </w:t>
      </w:r>
      <w:r w:rsidR="00D1030F">
        <w:rPr>
          <w:rFonts w:ascii="Tahoma" w:hAnsi="Tahoma" w:cs="Tahoma"/>
          <w:b/>
          <w:bCs/>
        </w:rPr>
        <w:t>dne 5. 3.</w:t>
      </w:r>
      <w:r w:rsidR="0060381B" w:rsidRPr="00840B0E">
        <w:rPr>
          <w:rFonts w:ascii="Tahoma" w:hAnsi="Tahoma" w:cs="Tahoma"/>
          <w:b/>
          <w:bCs/>
        </w:rPr>
        <w:t xml:space="preserve"> 2024</w:t>
      </w:r>
      <w:r w:rsidR="0060381B">
        <w:rPr>
          <w:rFonts w:ascii="Tahoma" w:hAnsi="Tahoma" w:cs="Tahoma"/>
        </w:rPr>
        <w:t xml:space="preserve"> </w:t>
      </w:r>
      <w:r w:rsidR="00813A0D" w:rsidRPr="00341D89">
        <w:rPr>
          <w:rFonts w:ascii="Tahoma" w:hAnsi="Tahoma" w:cs="Tahoma"/>
        </w:rPr>
        <w:t>in</w:t>
      </w:r>
      <w:r w:rsidR="00813A0D" w:rsidRPr="00E70159">
        <w:rPr>
          <w:rFonts w:ascii="Tahoma" w:hAnsi="Tahoma" w:cs="Tahoma"/>
        </w:rPr>
        <w:t xml:space="preserve">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934617">
        <w:rPr>
          <w:rFonts w:ascii="Tahoma" w:hAnsi="Tahoma" w:cs="Tahoma"/>
          <w:b/>
        </w:rPr>
        <w:t>14</w:t>
      </w:r>
      <w:r w:rsidR="00FC0BB0" w:rsidRPr="00E24E88">
        <w:rPr>
          <w:rFonts w:ascii="Tahoma" w:hAnsi="Tahoma" w:cs="Tahoma"/>
          <w:b/>
        </w:rPr>
        <w:t>.</w:t>
      </w:r>
      <w:r w:rsidR="00933DAD" w:rsidRPr="00E24E88">
        <w:rPr>
          <w:rFonts w:ascii="Tahoma" w:hAnsi="Tahoma" w:cs="Tahoma"/>
          <w:b/>
        </w:rPr>
        <w:t xml:space="preserve"> </w:t>
      </w:r>
      <w:r w:rsidR="00D35319" w:rsidRPr="00E24E88">
        <w:rPr>
          <w:rFonts w:ascii="Tahoma" w:hAnsi="Tahoma" w:cs="Tahoma"/>
          <w:b/>
        </w:rPr>
        <w:t>ur</w:t>
      </w:r>
      <w:r w:rsidR="00466C7B" w:rsidRPr="00E24E8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w:t>
      </w:r>
      <w:proofErr w:type="spellStart"/>
      <w:r w:rsidRPr="00CD023B">
        <w:rPr>
          <w:rFonts w:ascii="Tahoma" w:hAnsi="Tahoma" w:cs="Tahoma"/>
        </w:rPr>
        <w:t>pdf</w:t>
      </w:r>
      <w:proofErr w:type="spellEnd"/>
      <w:r w:rsidRPr="00CD023B">
        <w:rPr>
          <w:rFonts w:ascii="Tahoma" w:hAnsi="Tahoma" w:cs="Tahoma"/>
        </w:rPr>
        <w:t xml:space="preserve">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14:paraId="300BF320" w14:textId="77777777" w:rsidR="00104F2F" w:rsidRPr="00076910" w:rsidRDefault="00104F2F" w:rsidP="00B11E1B">
      <w:pPr>
        <w:keepNext/>
        <w:widowControl w:val="0"/>
        <w:jc w:val="both"/>
        <w:rPr>
          <w:rFonts w:ascii="Tahoma" w:hAnsi="Tahoma" w:cs="Tahoma"/>
          <w:highlight w:val="yellow"/>
        </w:rPr>
      </w:pPr>
    </w:p>
    <w:p w14:paraId="557AE233" w14:textId="77777777" w:rsidR="007C70A1" w:rsidRPr="00076910"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76910">
        <w:rPr>
          <w:rFonts w:ascii="Tahoma" w:hAnsi="Tahoma" w:cs="Tahoma"/>
          <w:b/>
        </w:rPr>
        <w:t>Prav</w:t>
      </w:r>
      <w:bookmarkEnd w:id="6"/>
      <w:bookmarkEnd w:id="7"/>
      <w:bookmarkEnd w:id="8"/>
      <w:bookmarkEnd w:id="9"/>
      <w:bookmarkEnd w:id="10"/>
      <w:r w:rsidR="00712EF3" w:rsidRPr="00076910">
        <w:rPr>
          <w:rFonts w:ascii="Tahoma" w:hAnsi="Tahoma" w:cs="Tahoma"/>
          <w:b/>
        </w:rPr>
        <w:t>no varstvo</w:t>
      </w:r>
    </w:p>
    <w:p w14:paraId="6644949E" w14:textId="77777777" w:rsidR="007C70A1" w:rsidRPr="00076910" w:rsidRDefault="007C70A1" w:rsidP="00B11E1B">
      <w:pPr>
        <w:keepNext/>
        <w:widowControl w:val="0"/>
        <w:jc w:val="both"/>
        <w:rPr>
          <w:rFonts w:ascii="Tahoma" w:hAnsi="Tahoma" w:cs="Tahoma"/>
          <w:b/>
        </w:rPr>
      </w:pPr>
    </w:p>
    <w:p w14:paraId="70066649" w14:textId="77777777"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14:paraId="408EE625" w14:textId="77777777" w:rsidR="002A4934" w:rsidRPr="00076910" w:rsidRDefault="002A4934" w:rsidP="00167A7A">
      <w:pPr>
        <w:widowControl w:val="0"/>
        <w:tabs>
          <w:tab w:val="left" w:pos="1155"/>
        </w:tabs>
        <w:autoSpaceDE w:val="0"/>
        <w:autoSpaceDN w:val="0"/>
        <w:adjustRightInd w:val="0"/>
        <w:jc w:val="both"/>
        <w:rPr>
          <w:rFonts w:ascii="Tahoma" w:hAnsi="Tahoma" w:cs="Tahoma"/>
        </w:rPr>
      </w:pPr>
    </w:p>
    <w:p w14:paraId="451FFB5F" w14:textId="77777777"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14:paraId="76FB54DC" w14:textId="77777777" w:rsidR="001D68DD" w:rsidRPr="00076910" w:rsidRDefault="001D68DD" w:rsidP="00167A7A">
      <w:pPr>
        <w:widowControl w:val="0"/>
        <w:autoSpaceDE w:val="0"/>
        <w:autoSpaceDN w:val="0"/>
        <w:adjustRightInd w:val="0"/>
        <w:jc w:val="both"/>
        <w:rPr>
          <w:rFonts w:ascii="Tahoma" w:hAnsi="Tahoma" w:cs="Tahoma"/>
        </w:rPr>
      </w:pPr>
    </w:p>
    <w:p w14:paraId="22F36499" w14:textId="77777777"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Naročnik bo v postopek oddaje javnega naročila vključil pogajanja in sicer v enem krogu. Element pogajanj bo skupna ponudbena vrednost</w:t>
      </w:r>
      <w:r w:rsidR="006C4E0B">
        <w:rPr>
          <w:rFonts w:ascii="Tahoma" w:hAnsi="Tahoma" w:cs="Tahoma"/>
        </w:rPr>
        <w:t>.</w:t>
      </w:r>
    </w:p>
    <w:p w14:paraId="6E6711FA" w14:textId="77777777" w:rsidR="00DC4D98" w:rsidRPr="00076910" w:rsidRDefault="00DC4D98" w:rsidP="00B11E1B">
      <w:pPr>
        <w:keepNext/>
        <w:widowControl w:val="0"/>
        <w:autoSpaceDE w:val="0"/>
        <w:autoSpaceDN w:val="0"/>
        <w:adjustRightInd w:val="0"/>
        <w:jc w:val="both"/>
        <w:rPr>
          <w:rFonts w:ascii="Tahoma" w:hAnsi="Tahoma" w:cs="Tahoma"/>
        </w:rPr>
      </w:pPr>
    </w:p>
    <w:p w14:paraId="0329A035" w14:textId="77777777"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14:paraId="6EF3B272" w14:textId="77777777" w:rsidR="001C57F7" w:rsidRPr="00076910" w:rsidRDefault="001C57F7" w:rsidP="00B11E1B">
      <w:pPr>
        <w:keepNext/>
        <w:widowControl w:val="0"/>
        <w:jc w:val="both"/>
        <w:rPr>
          <w:rFonts w:ascii="Tahoma" w:hAnsi="Tahoma" w:cs="Tahoma"/>
          <w:b/>
          <w:sz w:val="22"/>
          <w:szCs w:val="22"/>
          <w:highlight w:val="yellow"/>
        </w:rPr>
      </w:pPr>
    </w:p>
    <w:p w14:paraId="1611AB2B" w14:textId="77777777"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14:paraId="3EE03C74" w14:textId="77777777" w:rsidR="001C57F7" w:rsidRPr="00076910" w:rsidRDefault="001C57F7" w:rsidP="00B11E1B">
      <w:pPr>
        <w:keepNext/>
        <w:widowControl w:val="0"/>
        <w:jc w:val="both"/>
        <w:rPr>
          <w:rFonts w:ascii="Tahoma" w:hAnsi="Tahoma" w:cs="Tahoma"/>
          <w:szCs w:val="22"/>
        </w:rPr>
      </w:pPr>
    </w:p>
    <w:p w14:paraId="3B7C11F2" w14:textId="77777777"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14:paraId="21C948A8" w14:textId="77777777" w:rsidR="002205FC" w:rsidRPr="00076910" w:rsidRDefault="002205FC" w:rsidP="00B11E1B">
      <w:pPr>
        <w:keepNext/>
        <w:widowControl w:val="0"/>
        <w:jc w:val="both"/>
        <w:rPr>
          <w:rFonts w:ascii="Tahoma" w:hAnsi="Tahoma" w:cs="Tahoma"/>
          <w:szCs w:val="22"/>
        </w:rPr>
      </w:pPr>
    </w:p>
    <w:p w14:paraId="41F52368" w14:textId="77777777" w:rsidR="007C70A1" w:rsidRPr="00076910" w:rsidRDefault="00EE3F8E" w:rsidP="00B11E1B">
      <w:pPr>
        <w:keepNext/>
        <w:widowControl w:val="0"/>
        <w:jc w:val="both"/>
        <w:rPr>
          <w:rFonts w:ascii="Tahoma" w:hAnsi="Tahoma" w:cs="Tahoma"/>
          <w:b/>
        </w:rPr>
      </w:pPr>
      <w:r w:rsidRPr="00410CB5">
        <w:rPr>
          <w:rFonts w:ascii="Tahoma" w:hAnsi="Tahoma" w:cs="Tahoma"/>
          <w:b/>
        </w:rPr>
        <w:t>2.</w:t>
      </w:r>
      <w:r w:rsidR="001C57F7" w:rsidRPr="00410CB5">
        <w:rPr>
          <w:rFonts w:ascii="Tahoma" w:hAnsi="Tahoma" w:cs="Tahoma"/>
          <w:b/>
        </w:rPr>
        <w:t>2</w:t>
      </w:r>
      <w:r w:rsidRPr="00410CB5">
        <w:rPr>
          <w:rFonts w:ascii="Tahoma" w:hAnsi="Tahoma" w:cs="Tahoma"/>
          <w:b/>
        </w:rPr>
        <w:t xml:space="preserve"> </w:t>
      </w:r>
      <w:r w:rsidR="001721FC" w:rsidRPr="00410CB5">
        <w:rPr>
          <w:rFonts w:ascii="Tahoma" w:hAnsi="Tahoma" w:cs="Tahoma"/>
          <w:b/>
        </w:rPr>
        <w:t>PREDRAČUN</w:t>
      </w:r>
      <w:r w:rsidR="00564E2D" w:rsidRPr="00076910">
        <w:rPr>
          <w:rFonts w:ascii="Tahoma" w:hAnsi="Tahoma" w:cs="Tahoma"/>
          <w:b/>
        </w:rPr>
        <w:t xml:space="preserve"> </w:t>
      </w:r>
    </w:p>
    <w:p w14:paraId="745C2678" w14:textId="77777777" w:rsidR="00402CE6" w:rsidRPr="006D03C9" w:rsidRDefault="00402CE6" w:rsidP="00B11E1B">
      <w:pPr>
        <w:keepNext/>
        <w:widowControl w:val="0"/>
        <w:jc w:val="both"/>
        <w:rPr>
          <w:rFonts w:ascii="Tahoma" w:hAnsi="Tahoma" w:cs="Tahoma"/>
          <w:b/>
        </w:rPr>
      </w:pPr>
    </w:p>
    <w:p w14:paraId="0E3CB3B2" w14:textId="77777777"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 xml:space="preserve">je k razpisni dokumentaciji priložen v </w:t>
      </w:r>
      <w:proofErr w:type="spellStart"/>
      <w:r w:rsidR="00BA66E9" w:rsidRPr="006B13B6">
        <w:rPr>
          <w:rFonts w:ascii="Tahoma" w:hAnsi="Tahoma" w:cs="Tahoma"/>
        </w:rPr>
        <w:t>excel</w:t>
      </w:r>
      <w:proofErr w:type="spellEnd"/>
      <w:r w:rsidR="00BA66E9" w:rsidRPr="006B13B6">
        <w:rPr>
          <w:rFonts w:ascii="Tahoma" w:hAnsi="Tahoma" w:cs="Tahoma"/>
        </w:rPr>
        <w:t xml:space="preserve">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14:paraId="49C66EEF" w14:textId="77777777" w:rsidR="00766B22" w:rsidRPr="00076910" w:rsidRDefault="00766B22" w:rsidP="00B11E1B">
      <w:pPr>
        <w:keepNext/>
        <w:widowControl w:val="0"/>
        <w:jc w:val="both"/>
        <w:rPr>
          <w:rFonts w:ascii="Tahoma" w:hAnsi="Tahoma" w:cs="Tahoma"/>
        </w:rPr>
      </w:pPr>
    </w:p>
    <w:p w14:paraId="5C9A944C" w14:textId="77777777"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w:t>
      </w:r>
      <w:r w:rsidR="00143C87">
        <w:rPr>
          <w:rFonts w:ascii="Tahoma" w:hAnsi="Tahoma"/>
          <w:b/>
        </w:rPr>
        <w:t>.</w:t>
      </w:r>
    </w:p>
    <w:p w14:paraId="313820C5" w14:textId="77777777" w:rsidR="00D367B3" w:rsidRPr="00076910" w:rsidRDefault="00D367B3" w:rsidP="00B11E1B">
      <w:pPr>
        <w:keepNext/>
        <w:widowControl w:val="0"/>
        <w:jc w:val="both"/>
        <w:rPr>
          <w:rFonts w:ascii="Tahoma" w:hAnsi="Tahoma" w:cs="Tahoma"/>
        </w:rPr>
      </w:pPr>
    </w:p>
    <w:p w14:paraId="514DF464" w14:textId="77777777"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14:paraId="36A57D77" w14:textId="77777777" w:rsidR="008D15ED" w:rsidRPr="00076910" w:rsidRDefault="008D15ED" w:rsidP="00B11E1B">
      <w:pPr>
        <w:keepNext/>
        <w:widowControl w:val="0"/>
        <w:jc w:val="both"/>
        <w:rPr>
          <w:rFonts w:ascii="Tahoma" w:hAnsi="Tahoma" w:cs="Tahoma"/>
        </w:rPr>
      </w:pPr>
    </w:p>
    <w:p w14:paraId="05CB0F9B" w14:textId="77777777"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14:paraId="5A226AD3" w14:textId="77777777" w:rsidR="00490CA1" w:rsidRPr="00076910" w:rsidRDefault="00490CA1" w:rsidP="004C2041">
      <w:pPr>
        <w:widowControl w:val="0"/>
        <w:jc w:val="both"/>
        <w:rPr>
          <w:rFonts w:ascii="Tahoma" w:hAnsi="Tahoma" w:cs="Tahoma"/>
        </w:rPr>
      </w:pPr>
    </w:p>
    <w:p w14:paraId="7568FF5C" w14:textId="77777777"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w:t>
      </w:r>
      <w:proofErr w:type="spellStart"/>
      <w:r w:rsidRPr="00076910">
        <w:rPr>
          <w:rFonts w:ascii="Tahoma" w:hAnsi="Tahoma" w:cs="Tahoma"/>
          <w:b/>
        </w:rPr>
        <w:t>pdf</w:t>
      </w:r>
      <w:proofErr w:type="spellEnd"/>
      <w:r w:rsidRPr="00076910">
        <w:rPr>
          <w:rFonts w:ascii="Tahoma" w:hAnsi="Tahoma" w:cs="Tahoma"/>
          <w:b/>
        </w:rPr>
        <w:t xml:space="preserve">. obliki/formatu. »Skupna ponudbena vrednost«, ki bo vpisana v istoimenski razdelek in dokument (Priloga »POVZETEK PREDRAČUNA – PONUDBA«), ki bo naložen kot predračun v del »Predračun«, bosta razvidna in dostopna na javnem odpiranju ponudb. </w:t>
      </w:r>
    </w:p>
    <w:p w14:paraId="58195D0A" w14:textId="77777777" w:rsidR="002E7422" w:rsidRDefault="002E7422" w:rsidP="00B11E1B">
      <w:pPr>
        <w:keepNext/>
        <w:widowControl w:val="0"/>
        <w:jc w:val="both"/>
        <w:rPr>
          <w:rFonts w:ascii="Tahoma" w:hAnsi="Tahoma" w:cs="Tahoma"/>
        </w:rPr>
      </w:pPr>
    </w:p>
    <w:p w14:paraId="601322C5" w14:textId="77777777" w:rsidR="00F30CC6" w:rsidRDefault="00F30CC6" w:rsidP="00B11E1B">
      <w:pPr>
        <w:keepNext/>
        <w:widowControl w:val="0"/>
        <w:jc w:val="both"/>
        <w:rPr>
          <w:rFonts w:ascii="Tahoma" w:hAnsi="Tahoma" w:cs="Tahoma"/>
        </w:rPr>
      </w:pPr>
      <w:r w:rsidRPr="00DF67EE">
        <w:rPr>
          <w:rFonts w:ascii="Tahoma" w:hAnsi="Tahoma" w:cs="Tahoma"/>
          <w:b/>
          <w:i/>
        </w:rPr>
        <w:t>2.2.1 Plinski priključki</w:t>
      </w:r>
    </w:p>
    <w:p w14:paraId="5929CD1C" w14:textId="77777777" w:rsidR="00C33273" w:rsidRDefault="00C33273" w:rsidP="00B11E1B">
      <w:pPr>
        <w:keepNext/>
        <w:widowControl w:val="0"/>
        <w:jc w:val="both"/>
        <w:rPr>
          <w:rFonts w:ascii="Tahoma" w:hAnsi="Tahoma" w:cs="Tahoma"/>
        </w:rPr>
      </w:pPr>
    </w:p>
    <w:p w14:paraId="33AE9A71" w14:textId="77777777" w:rsidR="00F30CC6" w:rsidRPr="002E7422" w:rsidRDefault="00F30CC6" w:rsidP="00F30CC6">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14:paraId="4C67B0C6" w14:textId="77777777"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14:paraId="40F57FF6" w14:textId="77777777"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14:paraId="253AC6A7" w14:textId="77777777"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14:paraId="5AE3B6AE" w14:textId="77777777" w:rsidR="00F30CC6" w:rsidRPr="002E7422" w:rsidRDefault="00F30CC6" w:rsidP="00F30CC6">
      <w:pPr>
        <w:pStyle w:val="tekst1"/>
        <w:widowControl w:val="0"/>
        <w:numPr>
          <w:ilvl w:val="0"/>
          <w:numId w:val="8"/>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14:paraId="6CE40C06" w14:textId="77777777" w:rsidR="00F30CC6" w:rsidRPr="002E7422" w:rsidRDefault="00F30CC6" w:rsidP="00F30CC6">
      <w:pPr>
        <w:widowControl w:val="0"/>
        <w:jc w:val="both"/>
        <w:rPr>
          <w:rFonts w:ascii="Tahoma" w:hAnsi="Tahoma" w:cs="Tahoma"/>
        </w:rPr>
      </w:pPr>
    </w:p>
    <w:p w14:paraId="03AE21B8" w14:textId="77777777" w:rsidR="00F30CC6" w:rsidRPr="002E7422" w:rsidRDefault="00F30CC6" w:rsidP="00F30CC6">
      <w:pPr>
        <w:widowControl w:val="0"/>
        <w:jc w:val="both"/>
        <w:rPr>
          <w:rFonts w:ascii="Tahoma" w:hAnsi="Tahoma" w:cs="Tahoma"/>
          <w:b/>
        </w:rPr>
      </w:pPr>
      <w:r w:rsidRPr="00DF67EE">
        <w:rPr>
          <w:rFonts w:ascii="Tahoma" w:hAnsi="Tahoma" w:cs="Tahoma"/>
          <w:b/>
        </w:rPr>
        <w:t xml:space="preserve">Cena za enoto plinskega priključka tip I in plinskega priključka SON PE 32 lahko znaša največ </w:t>
      </w:r>
      <w:r w:rsidRPr="00DF67EE">
        <w:rPr>
          <w:rFonts w:ascii="Tahoma" w:hAnsi="Tahoma" w:cs="Tahoma"/>
          <w:b/>
        </w:rPr>
        <w:lastRenderedPageBreak/>
        <w:t>125,00 EUR za gradbena dela iz prejšnjega odstavka!</w:t>
      </w:r>
    </w:p>
    <w:p w14:paraId="4A5033BC" w14:textId="77777777" w:rsidR="00F30CC6" w:rsidRDefault="00F30CC6" w:rsidP="00F30CC6">
      <w:pPr>
        <w:widowControl w:val="0"/>
        <w:jc w:val="both"/>
        <w:rPr>
          <w:rFonts w:ascii="Tahoma" w:hAnsi="Tahoma" w:cs="Tahoma"/>
        </w:rPr>
      </w:pPr>
    </w:p>
    <w:p w14:paraId="01DD8D5D" w14:textId="77777777" w:rsidR="00F30CC6" w:rsidRDefault="00F30CC6" w:rsidP="00F30CC6">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14:paraId="2B84E900" w14:textId="77777777" w:rsidR="00F30CC6" w:rsidRDefault="00F30CC6" w:rsidP="00F30CC6">
      <w:pPr>
        <w:widowControl w:val="0"/>
        <w:jc w:val="both"/>
        <w:rPr>
          <w:rFonts w:ascii="Tahoma" w:hAnsi="Tahoma" w:cs="Tahoma"/>
        </w:rPr>
      </w:pPr>
    </w:p>
    <w:p w14:paraId="24EB7208" w14:textId="77777777" w:rsidR="00F30CC6" w:rsidRDefault="00F30CC6" w:rsidP="00F30CC6">
      <w:pPr>
        <w:widowControl w:val="0"/>
        <w:jc w:val="both"/>
        <w:rPr>
          <w:rFonts w:ascii="Tahoma" w:hAnsi="Tahoma" w:cs="Tahoma"/>
        </w:rPr>
      </w:pPr>
      <w:r>
        <w:rPr>
          <w:rFonts w:ascii="Tahoma" w:hAnsi="Tahoma" w:cs="Tahoma"/>
        </w:rPr>
        <w:t>Ostala potrebna gradbena dela bo izvedel bodoči uporabnik v lastni režiji pri plinskem priključku tip I.</w:t>
      </w:r>
    </w:p>
    <w:p w14:paraId="77825CE4" w14:textId="77777777" w:rsidR="00F30CC6" w:rsidRDefault="00F30CC6" w:rsidP="00F30CC6">
      <w:pPr>
        <w:widowControl w:val="0"/>
        <w:jc w:val="both"/>
        <w:rPr>
          <w:rFonts w:ascii="Tahoma" w:hAnsi="Tahoma" w:cs="Tahoma"/>
        </w:rPr>
      </w:pPr>
    </w:p>
    <w:p w14:paraId="5F329BAD" w14:textId="77777777" w:rsidR="00F30CC6" w:rsidRDefault="00F30CC6" w:rsidP="00F30CC6">
      <w:pPr>
        <w:widowControl w:val="0"/>
        <w:jc w:val="both"/>
        <w:rPr>
          <w:rFonts w:ascii="Tahoma" w:hAnsi="Tahoma" w:cs="Tahoma"/>
        </w:rPr>
      </w:pPr>
      <w:r>
        <w:rPr>
          <w:rFonts w:ascii="Tahoma" w:hAnsi="Tahoma" w:cs="Tahoma"/>
        </w:rPr>
        <w:t>Plinski priključek SON PE 32:</w:t>
      </w:r>
    </w:p>
    <w:p w14:paraId="338B17A3" w14:textId="77777777" w:rsidR="00F30CC6" w:rsidRDefault="00F30CC6" w:rsidP="00F30CC6">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Pr>
          <w:rFonts w:ascii="Tahoma" w:hAnsi="Tahoma" w:cs="Tahoma"/>
        </w:rPr>
        <w:t>izvajalcem in naročnikom.</w:t>
      </w:r>
    </w:p>
    <w:p w14:paraId="7A168F3E" w14:textId="77777777" w:rsidR="00F30CC6" w:rsidRPr="00076910" w:rsidRDefault="00F30CC6" w:rsidP="00B11E1B">
      <w:pPr>
        <w:keepNext/>
        <w:widowControl w:val="0"/>
        <w:jc w:val="both"/>
        <w:rPr>
          <w:rFonts w:ascii="Tahoma" w:hAnsi="Tahoma" w:cs="Tahoma"/>
        </w:rPr>
      </w:pPr>
    </w:p>
    <w:p w14:paraId="4E824538" w14:textId="77777777"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00410CB5">
        <w:rPr>
          <w:rFonts w:ascii="Tahoma" w:hAnsi="Tahoma" w:cs="Tahoma"/>
          <w:b/>
          <w:sz w:val="20"/>
        </w:rPr>
        <w:t xml:space="preserve"> SKUPNA PONUDBA</w:t>
      </w:r>
    </w:p>
    <w:p w14:paraId="76A64D62" w14:textId="77777777" w:rsidR="00E64E2B" w:rsidRPr="00076910" w:rsidRDefault="00E64E2B" w:rsidP="00B11E1B">
      <w:pPr>
        <w:pStyle w:val="tekst1"/>
        <w:keepNext/>
        <w:widowControl w:val="0"/>
        <w:spacing w:before="0" w:line="240" w:lineRule="auto"/>
        <w:rPr>
          <w:rFonts w:ascii="Tahoma" w:hAnsi="Tahoma" w:cs="Tahoma"/>
          <w:sz w:val="20"/>
        </w:rPr>
      </w:pPr>
    </w:p>
    <w:p w14:paraId="64F392D9" w14:textId="77777777"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14:paraId="6F557E8C" w14:textId="77777777" w:rsidR="00E64E2B" w:rsidRPr="00076910" w:rsidRDefault="00E64E2B" w:rsidP="006E5CF3">
      <w:pPr>
        <w:pStyle w:val="tekst1"/>
        <w:keepNext/>
        <w:widowControl w:val="0"/>
        <w:numPr>
          <w:ilvl w:val="0"/>
          <w:numId w:val="8"/>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14:paraId="3DE4BA65" w14:textId="77777777" w:rsidR="00E64E2B" w:rsidRPr="00076910" w:rsidRDefault="00E64E2B" w:rsidP="006E5CF3">
      <w:pPr>
        <w:pStyle w:val="tekst1"/>
        <w:numPr>
          <w:ilvl w:val="0"/>
          <w:numId w:val="8"/>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14:paraId="0ACF8026" w14:textId="77777777" w:rsidR="00E64E2B" w:rsidRPr="00076910" w:rsidRDefault="00284226" w:rsidP="006E5CF3">
      <w:pPr>
        <w:pStyle w:val="tekst1"/>
        <w:numPr>
          <w:ilvl w:val="0"/>
          <w:numId w:val="8"/>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14:paraId="5573E1E8" w14:textId="77777777" w:rsidR="00E64E2B" w:rsidRPr="00076910" w:rsidRDefault="00E64E2B" w:rsidP="006F5D06">
      <w:pPr>
        <w:jc w:val="both"/>
        <w:rPr>
          <w:rFonts w:ascii="Tahoma" w:hAnsi="Tahoma" w:cs="Tahoma"/>
        </w:rPr>
      </w:pPr>
    </w:p>
    <w:p w14:paraId="59AE72A6" w14:textId="77777777"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14:paraId="14711D54" w14:textId="77777777" w:rsidR="008C468C" w:rsidRPr="00076910" w:rsidRDefault="008C468C" w:rsidP="006F5D06">
      <w:pPr>
        <w:outlineLvl w:val="1"/>
        <w:rPr>
          <w:rFonts w:ascii="Tahoma" w:hAnsi="Tahoma" w:cs="Tahoma"/>
          <w:b/>
          <w:bCs/>
        </w:rPr>
      </w:pPr>
    </w:p>
    <w:p w14:paraId="527EDCE2" w14:textId="77777777"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14:paraId="67EC9ADF" w14:textId="77777777" w:rsidR="00BB2DDC" w:rsidRPr="00076910" w:rsidRDefault="005C75F8" w:rsidP="006E5CF3">
      <w:pPr>
        <w:numPr>
          <w:ilvl w:val="0"/>
          <w:numId w:val="9"/>
        </w:numPr>
        <w:outlineLvl w:val="1"/>
        <w:rPr>
          <w:rFonts w:ascii="Tahoma" w:hAnsi="Tahoma" w:cs="Tahoma"/>
          <w:bCs/>
        </w:rPr>
      </w:pPr>
      <w:r w:rsidRPr="00076910">
        <w:rPr>
          <w:rFonts w:ascii="Tahoma" w:hAnsi="Tahoma" w:cs="Tahoma"/>
          <w:bCs/>
        </w:rPr>
        <w:t>Izjava - Gospodarski subjekt,</w:t>
      </w:r>
    </w:p>
    <w:p w14:paraId="7AFE55DE" w14:textId="77777777" w:rsidR="0005523B" w:rsidRPr="00076910" w:rsidRDefault="005C75F8" w:rsidP="006E5CF3">
      <w:pPr>
        <w:numPr>
          <w:ilvl w:val="0"/>
          <w:numId w:val="9"/>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14:paraId="0A312554" w14:textId="77777777" w:rsidR="00BF2CCB" w:rsidRDefault="008E0036" w:rsidP="006E5CF3">
      <w:pPr>
        <w:numPr>
          <w:ilvl w:val="0"/>
          <w:numId w:val="9"/>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r w:rsidR="008C06DE">
        <w:rPr>
          <w:rFonts w:ascii="Tahoma" w:hAnsi="Tahoma" w:cs="Tahoma"/>
          <w:bCs/>
        </w:rPr>
        <w:t>,</w:t>
      </w:r>
    </w:p>
    <w:p w14:paraId="1A71CEC6" w14:textId="77777777" w:rsidR="008C06DE" w:rsidRPr="00076910" w:rsidRDefault="008C06DE" w:rsidP="008C06DE">
      <w:pPr>
        <w:numPr>
          <w:ilvl w:val="0"/>
          <w:numId w:val="9"/>
        </w:numPr>
        <w:outlineLvl w:val="1"/>
        <w:rPr>
          <w:rFonts w:ascii="Tahoma" w:hAnsi="Tahoma" w:cs="Tahoma"/>
          <w:bCs/>
        </w:rPr>
      </w:pPr>
      <w:r>
        <w:rPr>
          <w:rFonts w:ascii="Tahoma" w:hAnsi="Tahoma" w:cs="Tahoma"/>
          <w:bCs/>
        </w:rPr>
        <w:t xml:space="preserve">Izjava o </w:t>
      </w:r>
      <w:r w:rsidRPr="00FB2CFB">
        <w:rPr>
          <w:rFonts w:ascii="Tahoma" w:hAnsi="Tahoma" w:cs="Tahoma"/>
          <w:bCs/>
          <w:iCs/>
        </w:rPr>
        <w:t>udeležbi fizičnih in pravnih oseb v lastništvu</w:t>
      </w:r>
      <w:r>
        <w:rPr>
          <w:rFonts w:ascii="Tahoma" w:hAnsi="Tahoma" w:cs="Tahoma"/>
          <w:bCs/>
        </w:rPr>
        <w:t>,</w:t>
      </w:r>
    </w:p>
    <w:p w14:paraId="1B1651CE" w14:textId="77777777" w:rsidR="008E0036" w:rsidRPr="00076910" w:rsidRDefault="00BF2CCB" w:rsidP="006E5CF3">
      <w:pPr>
        <w:numPr>
          <w:ilvl w:val="0"/>
          <w:numId w:val="9"/>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14:paraId="424D1770" w14:textId="77777777" w:rsidR="00395943" w:rsidRPr="00076910" w:rsidRDefault="00395943" w:rsidP="00B11E1B">
      <w:pPr>
        <w:keepNext/>
        <w:widowControl w:val="0"/>
        <w:outlineLvl w:val="1"/>
        <w:rPr>
          <w:rFonts w:ascii="Tahoma" w:hAnsi="Tahoma" w:cs="Tahoma"/>
          <w:bCs/>
        </w:rPr>
      </w:pPr>
    </w:p>
    <w:p w14:paraId="22890818" w14:textId="77777777" w:rsidR="00A85B91" w:rsidRPr="00840B0E" w:rsidRDefault="00EE3F8E" w:rsidP="00B11E1B">
      <w:pPr>
        <w:keepNext/>
        <w:widowControl w:val="0"/>
        <w:jc w:val="both"/>
        <w:rPr>
          <w:rFonts w:ascii="Tahoma" w:hAnsi="Tahoma" w:cs="Tahoma"/>
          <w:b/>
        </w:rPr>
      </w:pPr>
      <w:r w:rsidRPr="00840B0E">
        <w:rPr>
          <w:rFonts w:ascii="Tahoma" w:hAnsi="Tahoma" w:cs="Tahoma"/>
          <w:b/>
        </w:rPr>
        <w:t>2.</w:t>
      </w:r>
      <w:r w:rsidR="00665B66" w:rsidRPr="00840B0E">
        <w:rPr>
          <w:rFonts w:ascii="Tahoma" w:hAnsi="Tahoma" w:cs="Tahoma"/>
          <w:b/>
        </w:rPr>
        <w:t>5</w:t>
      </w:r>
      <w:r w:rsidRPr="00840B0E">
        <w:rPr>
          <w:rFonts w:ascii="Tahoma" w:hAnsi="Tahoma" w:cs="Tahoma"/>
          <w:b/>
        </w:rPr>
        <w:t xml:space="preserve"> </w:t>
      </w:r>
      <w:r w:rsidR="00261454" w:rsidRPr="00840B0E">
        <w:rPr>
          <w:rFonts w:ascii="Tahoma" w:hAnsi="Tahoma" w:cs="Tahoma"/>
          <w:b/>
        </w:rPr>
        <w:t>OPIS</w:t>
      </w:r>
      <w:r w:rsidR="0081721F" w:rsidRPr="00840B0E">
        <w:rPr>
          <w:rFonts w:ascii="Tahoma" w:hAnsi="Tahoma" w:cs="Tahoma"/>
          <w:b/>
        </w:rPr>
        <w:t xml:space="preserve"> NAROČILA</w:t>
      </w:r>
      <w:r w:rsidR="00261454" w:rsidRPr="00840B0E">
        <w:rPr>
          <w:rFonts w:ascii="Tahoma" w:hAnsi="Tahoma" w:cs="Tahoma"/>
          <w:b/>
        </w:rPr>
        <w:t xml:space="preserve"> IN </w:t>
      </w:r>
      <w:r w:rsidR="00CE6955" w:rsidRPr="00840B0E">
        <w:rPr>
          <w:rFonts w:ascii="Tahoma" w:hAnsi="Tahoma" w:cs="Tahoma"/>
          <w:b/>
        </w:rPr>
        <w:t>ROK IZVEDBE</w:t>
      </w:r>
    </w:p>
    <w:p w14:paraId="7E08437A" w14:textId="77777777" w:rsidR="000030DB" w:rsidRDefault="000030DB" w:rsidP="00B11E1B">
      <w:pPr>
        <w:keepNext/>
        <w:widowControl w:val="0"/>
        <w:jc w:val="both"/>
        <w:rPr>
          <w:rFonts w:ascii="Tahoma" w:hAnsi="Tahoma" w:cs="Tahoma"/>
          <w:kern w:val="16"/>
        </w:rPr>
      </w:pPr>
    </w:p>
    <w:p w14:paraId="1E119975" w14:textId="77777777" w:rsidR="002D1735" w:rsidRPr="002D1735" w:rsidRDefault="002D1735" w:rsidP="002D1735">
      <w:pPr>
        <w:pStyle w:val="Odstavekseznama"/>
        <w:numPr>
          <w:ilvl w:val="0"/>
          <w:numId w:val="37"/>
        </w:numPr>
        <w:contextualSpacing/>
        <w:jc w:val="both"/>
        <w:rPr>
          <w:rFonts w:ascii="Tahoma" w:hAnsi="Tahoma" w:cs="Tahoma"/>
          <w:b/>
          <w:bCs/>
        </w:rPr>
      </w:pPr>
      <w:r w:rsidRPr="00840B0E">
        <w:rPr>
          <w:rFonts w:ascii="Tahoma" w:hAnsi="Tahoma" w:cs="Tahoma"/>
          <w:b/>
          <w:bCs/>
          <w:lang w:eastAsia="x-none"/>
        </w:rPr>
        <w:t>30II-814-000 Gradnja plinovoda po Industrijski cesti</w:t>
      </w:r>
      <w:r w:rsidRPr="002D1735">
        <w:rPr>
          <w:rFonts w:ascii="Tahoma" w:hAnsi="Tahoma" w:cs="Tahoma"/>
          <w:b/>
          <w:bCs/>
        </w:rPr>
        <w:t>:</w:t>
      </w:r>
    </w:p>
    <w:p w14:paraId="2438D3FB" w14:textId="77777777" w:rsidR="002D1735" w:rsidRPr="00B311BF" w:rsidRDefault="002D1735" w:rsidP="00B11E1B">
      <w:pPr>
        <w:keepNext/>
        <w:widowControl w:val="0"/>
        <w:jc w:val="both"/>
        <w:rPr>
          <w:rFonts w:ascii="Tahoma" w:hAnsi="Tahoma" w:cs="Tahoma"/>
          <w:kern w:val="16"/>
        </w:rPr>
      </w:pPr>
    </w:p>
    <w:p w14:paraId="3328F9AF" w14:textId="77777777" w:rsidR="00B311BF" w:rsidRPr="00840B0E" w:rsidRDefault="00B311BF" w:rsidP="00B311BF">
      <w:pPr>
        <w:jc w:val="both"/>
        <w:rPr>
          <w:rFonts w:ascii="Tahoma" w:hAnsi="Tahoma" w:cs="Tahoma"/>
        </w:rPr>
      </w:pPr>
      <w:r w:rsidRPr="00840B0E">
        <w:rPr>
          <w:rFonts w:ascii="Tahoma" w:hAnsi="Tahoma" w:cs="Tahoma"/>
        </w:rPr>
        <w:t>Namen posega pri tem sklopu so gradbena dela pri novo gradnji srednjetlačnega plinovodnega omrežja po Industrijski cesti v Grosuplju (2. faza) v skupni dolžini cca. 520 metrov.</w:t>
      </w:r>
    </w:p>
    <w:p w14:paraId="45FF7C93" w14:textId="77777777" w:rsidR="00B311BF" w:rsidRPr="00840B0E" w:rsidRDefault="00B311BF" w:rsidP="00B311BF">
      <w:pPr>
        <w:jc w:val="both"/>
        <w:rPr>
          <w:rFonts w:ascii="Tahoma" w:hAnsi="Tahoma" w:cs="Tahoma"/>
        </w:rPr>
      </w:pPr>
    </w:p>
    <w:p w14:paraId="755AF09C" w14:textId="77777777" w:rsidR="00B311BF" w:rsidRPr="00840B0E" w:rsidRDefault="00B311BF" w:rsidP="00B311BF">
      <w:pPr>
        <w:jc w:val="both"/>
        <w:rPr>
          <w:rFonts w:ascii="Tahoma" w:hAnsi="Tahoma" w:cs="Tahoma"/>
        </w:rPr>
      </w:pPr>
      <w:r w:rsidRPr="00840B0E">
        <w:rPr>
          <w:rFonts w:ascii="Tahoma" w:hAnsi="Tahoma" w:cs="Tahoma"/>
        </w:rPr>
        <w:t xml:space="preserve">Novo projektirani del plinovoda S 5100, dimenzije PE 160x9,5 se bo v vozlišču št. 1 navezal na predviden del plinovoda S 5012, dimenzije PE 160x9,5 zajet v PZI projektni dokumentaciji Gradnja plinovoda po industrijski cesti (1. faza). Predviden plinovod bo potekal deloma v cestišču deloma pločniku Industrijske ceste. Gradnja novo projektiranega plinovoda S 5100, dimenzije PE 160x9,5 bo predvidoma potekala sočasno z rekonstrukcijo Industrijske ceste in gradnjo ostalih komunalnih vodov. Omenjeni plinovod se bo zaključil v točki št. 2 s </w:t>
      </w:r>
      <w:proofErr w:type="spellStart"/>
      <w:r w:rsidRPr="00840B0E">
        <w:rPr>
          <w:rFonts w:ascii="Tahoma" w:hAnsi="Tahoma" w:cs="Tahoma"/>
        </w:rPr>
        <w:t>kondenčno</w:t>
      </w:r>
      <w:proofErr w:type="spellEnd"/>
      <w:r w:rsidRPr="00840B0E">
        <w:rPr>
          <w:rFonts w:ascii="Tahoma" w:hAnsi="Tahoma" w:cs="Tahoma"/>
        </w:rPr>
        <w:t xml:space="preserve"> cevjo. Plinovod bo zgrajen s cevmi iz polietilena visoke gostote (PE 100).</w:t>
      </w:r>
    </w:p>
    <w:p w14:paraId="3CCD8F60" w14:textId="77777777" w:rsidR="00B311BF" w:rsidRPr="00840B0E" w:rsidRDefault="00B311BF" w:rsidP="00B311BF">
      <w:pPr>
        <w:jc w:val="both"/>
        <w:rPr>
          <w:rFonts w:ascii="Tahoma" w:hAnsi="Tahoma" w:cs="Tahoma"/>
        </w:rPr>
      </w:pPr>
    </w:p>
    <w:p w14:paraId="350235B6" w14:textId="77777777" w:rsidR="00B311BF" w:rsidRPr="00840B0E" w:rsidRDefault="00B311BF" w:rsidP="00B311BF">
      <w:pPr>
        <w:jc w:val="both"/>
        <w:rPr>
          <w:rFonts w:ascii="Tahoma" w:hAnsi="Tahoma" w:cs="Tahoma"/>
        </w:rPr>
      </w:pPr>
      <w:r w:rsidRPr="00840B0E">
        <w:rPr>
          <w:rFonts w:ascii="Tahoma" w:hAnsi="Tahoma" w:cs="Tahoma"/>
        </w:rPr>
        <w:t>Poleg gradnje glavnega plinovoda se za industrijske objekte ob trasi zgradi tudi plinske priključke SON dimenzij PE 32, PE 63 in PE 110.</w:t>
      </w:r>
    </w:p>
    <w:p w14:paraId="30D346CF" w14:textId="77777777" w:rsidR="00B311BF" w:rsidRPr="00840B0E" w:rsidRDefault="00B311BF" w:rsidP="00B311BF">
      <w:pPr>
        <w:jc w:val="both"/>
        <w:rPr>
          <w:rFonts w:ascii="Tahoma" w:hAnsi="Tahoma" w:cs="Tahoma"/>
        </w:rPr>
      </w:pPr>
    </w:p>
    <w:p w14:paraId="345035D0" w14:textId="77777777" w:rsidR="00B311BF" w:rsidRPr="00840B0E" w:rsidRDefault="00B311BF" w:rsidP="00B311BF">
      <w:pPr>
        <w:jc w:val="both"/>
        <w:rPr>
          <w:rFonts w:ascii="Tahoma" w:hAnsi="Tahoma" w:cs="Tahoma"/>
        </w:rPr>
      </w:pPr>
      <w:r w:rsidRPr="00840B0E">
        <w:rPr>
          <w:rFonts w:ascii="Tahoma" w:hAnsi="Tahoma" w:cs="Tahoma"/>
        </w:rPr>
        <w:t xml:space="preserve">Podroben opis je razviden iz obrazca predračuna in situacije, ki sta sestavni del tega povabila. </w:t>
      </w:r>
    </w:p>
    <w:p w14:paraId="042D3266" w14:textId="77777777" w:rsidR="00B311BF" w:rsidRPr="00840B0E" w:rsidRDefault="00B311BF" w:rsidP="00B311BF">
      <w:pPr>
        <w:jc w:val="both"/>
        <w:rPr>
          <w:rFonts w:ascii="Tahoma" w:hAnsi="Tahoma" w:cs="Tahoma"/>
        </w:rPr>
      </w:pPr>
    </w:p>
    <w:p w14:paraId="54F3319E" w14:textId="77777777" w:rsidR="00B311BF" w:rsidRPr="00840B0E" w:rsidRDefault="00B311BF" w:rsidP="00B311BF">
      <w:pPr>
        <w:jc w:val="both"/>
        <w:rPr>
          <w:rFonts w:ascii="Tahoma" w:hAnsi="Tahoma" w:cs="Tahoma"/>
        </w:rPr>
      </w:pPr>
      <w:r w:rsidRPr="00840B0E">
        <w:rPr>
          <w:rFonts w:ascii="Tahoma" w:hAnsi="Tahoma" w:cs="Tahoma"/>
        </w:rPr>
        <w:t>Rok izvedbe je 60 (šestdeset) koledarskih dni. Dela se bodo predvidoma izvajala v obdobju junij 2024 – december 2024.</w:t>
      </w:r>
    </w:p>
    <w:p w14:paraId="10C36DF1" w14:textId="77777777" w:rsidR="002D1735" w:rsidRPr="00B311BF" w:rsidRDefault="002D1735" w:rsidP="00B11E1B">
      <w:pPr>
        <w:keepNext/>
        <w:widowControl w:val="0"/>
        <w:jc w:val="both"/>
        <w:rPr>
          <w:rFonts w:ascii="Tahoma" w:hAnsi="Tahoma" w:cs="Tahoma"/>
          <w:kern w:val="16"/>
        </w:rPr>
      </w:pPr>
    </w:p>
    <w:p w14:paraId="345D6D79" w14:textId="77777777" w:rsidR="00B311BF" w:rsidRPr="00BB0037" w:rsidRDefault="00B311BF" w:rsidP="00840B0E">
      <w:pPr>
        <w:pStyle w:val="Odstavekseznama"/>
        <w:numPr>
          <w:ilvl w:val="0"/>
          <w:numId w:val="37"/>
        </w:numPr>
        <w:contextualSpacing/>
        <w:jc w:val="both"/>
        <w:rPr>
          <w:rFonts w:ascii="Tahoma" w:hAnsi="Tahoma" w:cs="Tahoma"/>
          <w:b/>
          <w:bCs/>
        </w:rPr>
      </w:pPr>
      <w:r w:rsidRPr="00840B0E">
        <w:rPr>
          <w:rFonts w:ascii="Tahoma" w:hAnsi="Tahoma" w:cs="Tahoma"/>
          <w:b/>
        </w:rPr>
        <w:t>30II-919-000 Prestavitev plinovoda S1800 na območju ŽAK</w:t>
      </w:r>
      <w:r w:rsidRPr="00BB0037">
        <w:rPr>
          <w:rFonts w:ascii="Tahoma" w:hAnsi="Tahoma" w:cs="Tahoma"/>
          <w:b/>
          <w:bCs/>
        </w:rPr>
        <w:t>:</w:t>
      </w:r>
    </w:p>
    <w:p w14:paraId="7F3D9A43" w14:textId="77777777" w:rsidR="002D1735" w:rsidRPr="00B311BF" w:rsidRDefault="002D1735" w:rsidP="00B11E1B">
      <w:pPr>
        <w:keepNext/>
        <w:widowControl w:val="0"/>
        <w:jc w:val="both"/>
        <w:rPr>
          <w:rFonts w:ascii="Tahoma" w:hAnsi="Tahoma" w:cs="Tahoma"/>
          <w:kern w:val="16"/>
        </w:rPr>
      </w:pPr>
    </w:p>
    <w:p w14:paraId="7953FE56" w14:textId="77777777" w:rsidR="00B311BF" w:rsidRPr="00840B0E" w:rsidRDefault="00B311BF" w:rsidP="00B311BF">
      <w:pPr>
        <w:jc w:val="both"/>
        <w:rPr>
          <w:rFonts w:ascii="Tahoma" w:hAnsi="Tahoma" w:cs="Tahoma"/>
        </w:rPr>
      </w:pPr>
      <w:r w:rsidRPr="00840B0E">
        <w:rPr>
          <w:rFonts w:ascii="Tahoma" w:hAnsi="Tahoma" w:cs="Tahoma"/>
        </w:rPr>
        <w:t xml:space="preserve">Predmet sklopa zajema </w:t>
      </w:r>
      <w:r w:rsidR="00BB0037">
        <w:rPr>
          <w:rFonts w:ascii="Tahoma" w:hAnsi="Tahoma" w:cs="Tahoma"/>
        </w:rPr>
        <w:t>gradbena</w:t>
      </w:r>
      <w:r w:rsidRPr="00840B0E">
        <w:rPr>
          <w:rFonts w:ascii="Tahoma" w:hAnsi="Tahoma" w:cs="Tahoma"/>
        </w:rPr>
        <w:t xml:space="preserve"> dela za izvedbo prestavitve obstoječega srednjetlačnega distribucijskega plinovoda S-1800 dimenzije PE 225x13,4 na območju ŽAK oziroma bodočega ACL (Atletskega centra Ljubljana) v Šiški v Ljubljani v skupni dolžini cca. 450 (štiristo petdeset) metrov.</w:t>
      </w:r>
    </w:p>
    <w:p w14:paraId="26512F24" w14:textId="77777777" w:rsidR="00B311BF" w:rsidRPr="00840B0E" w:rsidRDefault="00B311BF" w:rsidP="00B311BF">
      <w:pPr>
        <w:jc w:val="both"/>
        <w:rPr>
          <w:rFonts w:ascii="Tahoma" w:hAnsi="Tahoma" w:cs="Tahoma"/>
        </w:rPr>
      </w:pPr>
    </w:p>
    <w:p w14:paraId="138A4256" w14:textId="77777777" w:rsidR="00B311BF" w:rsidRDefault="00B311BF" w:rsidP="00B311BF">
      <w:pPr>
        <w:jc w:val="both"/>
        <w:rPr>
          <w:rFonts w:ascii="Tahoma" w:hAnsi="Tahoma" w:cs="Tahoma"/>
        </w:rPr>
      </w:pPr>
      <w:r w:rsidRPr="00840B0E">
        <w:rPr>
          <w:rFonts w:ascii="Tahoma" w:hAnsi="Tahoma" w:cs="Tahoma"/>
        </w:rPr>
        <w:t xml:space="preserve">Srednjetlačni distribucijski plinovod dimenzije JE DN200 (S-1800) poteka v telesu zelene površine ob cestišču in pločniku Verovškove ulice mimo poslovnega objekta Verovškova ulica 55, prečka cestišče, od tam pa je voden v telesu asfaltiranih in zelenih površin kompleksa Atletskega stadiona ŽAK v smeri proti železniški progi Ljubljana - Kamnik ter dalje proti Kamniški ulici ter </w:t>
      </w:r>
      <w:proofErr w:type="spellStart"/>
      <w:r w:rsidRPr="00840B0E">
        <w:rPr>
          <w:rFonts w:ascii="Tahoma" w:hAnsi="Tahoma" w:cs="Tahoma"/>
        </w:rPr>
        <w:t>Podmilščakovi</w:t>
      </w:r>
      <w:proofErr w:type="spellEnd"/>
      <w:r w:rsidRPr="00840B0E">
        <w:rPr>
          <w:rFonts w:ascii="Tahoma" w:hAnsi="Tahoma" w:cs="Tahoma"/>
        </w:rPr>
        <w:t xml:space="preserve"> ulici. S smeri stadiona proti Kamniški ulici je bil plinovod že obnovljen leta 2018 in sicer je bila vgrajena cev PE100 d225x20,5 mm. Prehoda s PE cevi na jekleno cev sta izvedena cca. 10 metrov zahodno od osi železniških tirov ter na Kamniški ulici.</w:t>
      </w:r>
    </w:p>
    <w:p w14:paraId="3A1F90F2" w14:textId="77777777" w:rsidR="00B311BF" w:rsidRPr="00840B0E" w:rsidRDefault="00B311BF" w:rsidP="00B311BF">
      <w:pPr>
        <w:jc w:val="both"/>
        <w:rPr>
          <w:rFonts w:ascii="Tahoma" w:hAnsi="Tahoma" w:cs="Tahoma"/>
        </w:rPr>
      </w:pPr>
    </w:p>
    <w:p w14:paraId="68085420" w14:textId="77777777" w:rsidR="00B311BF" w:rsidRPr="00840B0E" w:rsidRDefault="00B311BF" w:rsidP="00B311BF">
      <w:pPr>
        <w:jc w:val="both"/>
        <w:rPr>
          <w:rFonts w:ascii="Tahoma" w:hAnsi="Tahoma" w:cs="Tahoma"/>
        </w:rPr>
      </w:pPr>
      <w:r w:rsidRPr="00840B0E">
        <w:rPr>
          <w:rFonts w:ascii="Tahoma" w:hAnsi="Tahoma" w:cs="Tahoma"/>
        </w:rPr>
        <w:t>Prestavitev srednjetlačnega distribucijskega plinovoda JE DN200 (S-1800) se bo izvedla od lokacije ob poslovnem objektu Verovškova ulica 55 do lokacije prehoda na predhodno obnovljeni plinovod na mestu prehodnega kosa JE DN200/PE d225 v kompleksu stadiona zahodno od železniške proge.</w:t>
      </w:r>
    </w:p>
    <w:p w14:paraId="22904304" w14:textId="77777777" w:rsidR="00B311BF" w:rsidRPr="00840B0E" w:rsidRDefault="00B311BF" w:rsidP="00B311BF">
      <w:pPr>
        <w:jc w:val="both"/>
        <w:rPr>
          <w:rFonts w:ascii="Tahoma" w:hAnsi="Tahoma" w:cs="Tahoma"/>
        </w:rPr>
      </w:pPr>
    </w:p>
    <w:p w14:paraId="1367BFCE" w14:textId="77777777" w:rsidR="00B311BF" w:rsidRPr="00840B0E" w:rsidRDefault="00B311BF" w:rsidP="00B311BF">
      <w:pPr>
        <w:jc w:val="both"/>
        <w:rPr>
          <w:rFonts w:ascii="Tahoma" w:hAnsi="Tahoma" w:cs="Tahoma"/>
        </w:rPr>
      </w:pPr>
      <w:r w:rsidRPr="00840B0E">
        <w:rPr>
          <w:rFonts w:ascii="Tahoma" w:hAnsi="Tahoma" w:cs="Tahoma"/>
        </w:rPr>
        <w:t xml:space="preserve">Na lokaciji ob poslovnem objektu se bo vgradilo nov </w:t>
      </w:r>
      <w:proofErr w:type="spellStart"/>
      <w:r w:rsidRPr="00840B0E">
        <w:rPr>
          <w:rFonts w:ascii="Tahoma" w:hAnsi="Tahoma" w:cs="Tahoma"/>
        </w:rPr>
        <w:t>prefabricirani</w:t>
      </w:r>
      <w:proofErr w:type="spellEnd"/>
      <w:r w:rsidRPr="00840B0E">
        <w:rPr>
          <w:rFonts w:ascii="Tahoma" w:hAnsi="Tahoma" w:cs="Tahoma"/>
        </w:rPr>
        <w:t xml:space="preserve"> prehodni kos JE DN200/PE d225 mm, obnovljeni plinovod dimenzije PE100 d225x13,4 mm (S-1800) v dolžini cca. 450 metrov pa bo potekal po trasi obstoječega preko križišča Verovškove ulice in Magistrove ulice, nato pa po severnem in vzhodnem delu kompleksa do mesta navezave na obnovljeni plinovod PE d225 mm. V najnižjih točkah se bo vgradilo sifon/</w:t>
      </w:r>
      <w:proofErr w:type="spellStart"/>
      <w:r w:rsidRPr="00840B0E">
        <w:rPr>
          <w:rFonts w:ascii="Tahoma" w:hAnsi="Tahoma" w:cs="Tahoma"/>
        </w:rPr>
        <w:t>kondenčno</w:t>
      </w:r>
      <w:proofErr w:type="spellEnd"/>
      <w:r w:rsidRPr="00840B0E">
        <w:rPr>
          <w:rFonts w:ascii="Tahoma" w:hAnsi="Tahoma" w:cs="Tahoma"/>
        </w:rPr>
        <w:t xml:space="preserve"> cev. Tlak plina v omrežju je 1-4 bar.</w:t>
      </w:r>
    </w:p>
    <w:p w14:paraId="0E360307" w14:textId="77777777" w:rsidR="00B311BF" w:rsidRPr="00840B0E" w:rsidRDefault="00B311BF" w:rsidP="00B311BF">
      <w:pPr>
        <w:jc w:val="both"/>
        <w:rPr>
          <w:rFonts w:ascii="Tahoma" w:hAnsi="Tahoma" w:cs="Tahoma"/>
        </w:rPr>
      </w:pPr>
    </w:p>
    <w:p w14:paraId="491ED811" w14:textId="77777777" w:rsidR="00B311BF" w:rsidRPr="00840B0E" w:rsidRDefault="00B311BF" w:rsidP="00B311BF">
      <w:pPr>
        <w:jc w:val="both"/>
        <w:rPr>
          <w:rFonts w:ascii="Tahoma" w:hAnsi="Tahoma" w:cs="Tahoma"/>
        </w:rPr>
      </w:pPr>
      <w:r w:rsidRPr="00840B0E">
        <w:rPr>
          <w:rFonts w:ascii="Tahoma" w:hAnsi="Tahoma" w:cs="Tahoma"/>
        </w:rPr>
        <w:t xml:space="preserve">Podroben opis je razviden iz obrazca predračuna in situacije, ki sta sestavni del tega povabila. </w:t>
      </w:r>
    </w:p>
    <w:p w14:paraId="3F53EAAE" w14:textId="77777777" w:rsidR="00B311BF" w:rsidRPr="00840B0E" w:rsidRDefault="00B311BF" w:rsidP="00B311BF">
      <w:pPr>
        <w:jc w:val="both"/>
        <w:rPr>
          <w:rFonts w:ascii="Tahoma" w:hAnsi="Tahoma" w:cs="Tahoma"/>
        </w:rPr>
      </w:pPr>
    </w:p>
    <w:p w14:paraId="115EDB46" w14:textId="77777777" w:rsidR="00B311BF" w:rsidRPr="00840B0E" w:rsidRDefault="00B311BF" w:rsidP="00B311BF">
      <w:pPr>
        <w:jc w:val="both"/>
        <w:rPr>
          <w:rFonts w:ascii="Tahoma" w:hAnsi="Tahoma" w:cs="Tahoma"/>
        </w:rPr>
      </w:pPr>
      <w:r w:rsidRPr="00840B0E">
        <w:rPr>
          <w:rFonts w:ascii="Tahoma" w:hAnsi="Tahoma" w:cs="Tahoma"/>
        </w:rPr>
        <w:t>Rok izvedbe je 60 (šestdeset) koledarskih dni. Dela se bodo predvidoma izvajala v obdobju april 2024 – junij 2024.</w:t>
      </w:r>
    </w:p>
    <w:p w14:paraId="7F0EB988" w14:textId="77777777" w:rsidR="00B311BF" w:rsidRDefault="00B311BF" w:rsidP="00B11E1B">
      <w:pPr>
        <w:keepNext/>
        <w:widowControl w:val="0"/>
        <w:jc w:val="both"/>
        <w:rPr>
          <w:rFonts w:ascii="Tahoma" w:hAnsi="Tahoma" w:cs="Tahoma"/>
          <w:kern w:val="16"/>
        </w:rPr>
      </w:pPr>
    </w:p>
    <w:p w14:paraId="72F0A3F1" w14:textId="77777777" w:rsidR="00BB0037" w:rsidRPr="00BB0037" w:rsidRDefault="00BB0037" w:rsidP="00840B0E">
      <w:pPr>
        <w:pStyle w:val="Odstavekseznama"/>
        <w:numPr>
          <w:ilvl w:val="0"/>
          <w:numId w:val="37"/>
        </w:numPr>
        <w:contextualSpacing/>
        <w:jc w:val="both"/>
        <w:rPr>
          <w:rFonts w:ascii="Tahoma" w:hAnsi="Tahoma" w:cs="Tahoma"/>
          <w:b/>
          <w:bCs/>
        </w:rPr>
      </w:pPr>
      <w:r w:rsidRPr="00840B0E">
        <w:rPr>
          <w:rFonts w:ascii="Tahoma" w:hAnsi="Tahoma" w:cs="Tahoma"/>
          <w:b/>
        </w:rPr>
        <w:t xml:space="preserve">30II-931-000 Prestavitev plinovoda N30804 na območju med Ižansko cesto in Ilovškim </w:t>
      </w:r>
      <w:proofErr w:type="spellStart"/>
      <w:r w:rsidRPr="00840B0E">
        <w:rPr>
          <w:rFonts w:ascii="Tahoma" w:hAnsi="Tahoma" w:cs="Tahoma"/>
          <w:b/>
        </w:rPr>
        <w:t>štradonom</w:t>
      </w:r>
      <w:proofErr w:type="spellEnd"/>
      <w:r w:rsidRPr="00BB0037">
        <w:rPr>
          <w:rFonts w:ascii="Tahoma" w:hAnsi="Tahoma" w:cs="Tahoma"/>
          <w:b/>
          <w:bCs/>
        </w:rPr>
        <w:t>:</w:t>
      </w:r>
    </w:p>
    <w:p w14:paraId="14CE5967" w14:textId="77777777" w:rsidR="00BB0037" w:rsidRPr="00BB0037" w:rsidRDefault="00BB0037" w:rsidP="00B11E1B">
      <w:pPr>
        <w:keepNext/>
        <w:widowControl w:val="0"/>
        <w:jc w:val="both"/>
        <w:rPr>
          <w:rFonts w:ascii="Tahoma" w:hAnsi="Tahoma" w:cs="Tahoma"/>
          <w:kern w:val="16"/>
        </w:rPr>
      </w:pPr>
    </w:p>
    <w:p w14:paraId="4B4879D7" w14:textId="77777777" w:rsidR="00BB0037" w:rsidRPr="00840B0E" w:rsidRDefault="00BB0037" w:rsidP="00BB0037">
      <w:pPr>
        <w:jc w:val="both"/>
        <w:rPr>
          <w:rFonts w:ascii="Tahoma" w:hAnsi="Tahoma" w:cs="Tahoma"/>
        </w:rPr>
      </w:pPr>
      <w:r w:rsidRPr="00840B0E">
        <w:rPr>
          <w:rFonts w:ascii="Tahoma" w:hAnsi="Tahoma" w:cs="Tahoma"/>
        </w:rPr>
        <w:t xml:space="preserve">Predmet sklopa zajema gradbena dela za prestavitev obstoječega povezovalnega plinovoda dimenzij PE 110x6,6 in PE 160x9,5 na območju med Ižansko cesto in Ilovškim </w:t>
      </w:r>
      <w:proofErr w:type="spellStart"/>
      <w:r w:rsidRPr="00840B0E">
        <w:rPr>
          <w:rFonts w:ascii="Tahoma" w:hAnsi="Tahoma" w:cs="Tahoma"/>
        </w:rPr>
        <w:t>štradonom</w:t>
      </w:r>
      <w:proofErr w:type="spellEnd"/>
      <w:r w:rsidRPr="00840B0E">
        <w:rPr>
          <w:rFonts w:ascii="Tahoma" w:hAnsi="Tahoma" w:cs="Tahoma"/>
        </w:rPr>
        <w:t xml:space="preserve"> v Ljubljani v skupni dolžini cca. 130 metrov. </w:t>
      </w:r>
    </w:p>
    <w:p w14:paraId="36771A80" w14:textId="77777777" w:rsidR="00BB0037" w:rsidRPr="00840B0E" w:rsidRDefault="00BB0037" w:rsidP="00BB0037">
      <w:pPr>
        <w:jc w:val="both"/>
        <w:rPr>
          <w:rFonts w:ascii="Tahoma" w:hAnsi="Tahoma" w:cs="Tahoma"/>
        </w:rPr>
      </w:pPr>
    </w:p>
    <w:p w14:paraId="124081D6" w14:textId="77777777" w:rsidR="00BB0037" w:rsidRPr="00840B0E" w:rsidRDefault="00BB0037" w:rsidP="00BB0037">
      <w:pPr>
        <w:jc w:val="both"/>
        <w:rPr>
          <w:rFonts w:ascii="Tahoma" w:hAnsi="Tahoma" w:cs="Tahoma"/>
        </w:rPr>
      </w:pPr>
      <w:r w:rsidRPr="00840B0E">
        <w:rPr>
          <w:rFonts w:ascii="Tahoma" w:hAnsi="Tahoma" w:cs="Tahoma"/>
        </w:rPr>
        <w:t>Plinovodno omrežje se bo zaradi umeščanja novih vrstnih hiš in nove komunalne infrastrukture prestavilo v smeri S v cestišče. Novo projektirani glavni plinovod N-30804 dimenzije PE110x6,6 bo še naprej napajal objekte z zemeljskim plinom.</w:t>
      </w:r>
    </w:p>
    <w:p w14:paraId="4FC1A058" w14:textId="77777777" w:rsidR="00BB0037" w:rsidRPr="00840B0E" w:rsidRDefault="00BB0037" w:rsidP="00BB0037">
      <w:pPr>
        <w:jc w:val="both"/>
        <w:rPr>
          <w:rFonts w:ascii="Tahoma" w:hAnsi="Tahoma" w:cs="Tahoma"/>
        </w:rPr>
      </w:pPr>
    </w:p>
    <w:p w14:paraId="5231333F" w14:textId="77777777" w:rsidR="00BB0037" w:rsidRPr="00840B0E" w:rsidRDefault="00BB0037" w:rsidP="00BB0037">
      <w:pPr>
        <w:jc w:val="both"/>
        <w:rPr>
          <w:rFonts w:ascii="Tahoma" w:hAnsi="Tahoma" w:cs="Tahoma"/>
        </w:rPr>
      </w:pPr>
      <w:r w:rsidRPr="00840B0E">
        <w:rPr>
          <w:rFonts w:ascii="Tahoma" w:hAnsi="Tahoma" w:cs="Tahoma"/>
        </w:rPr>
        <w:t xml:space="preserve">Plinovod je namenjen za oskrbo z zemeljskim plinom za potrebe ogrevanja, priprave tople sanitarne vode, kuhe in tehnologije. Plinovodno omrežje bo nizkotlačno (delovni tlak plina bo do 100 </w:t>
      </w:r>
      <w:proofErr w:type="spellStart"/>
      <w:r w:rsidRPr="00840B0E">
        <w:rPr>
          <w:rFonts w:ascii="Tahoma" w:hAnsi="Tahoma" w:cs="Tahoma"/>
        </w:rPr>
        <w:t>mbar</w:t>
      </w:r>
      <w:proofErr w:type="spellEnd"/>
      <w:r w:rsidRPr="00840B0E">
        <w:rPr>
          <w:rFonts w:ascii="Tahoma" w:hAnsi="Tahoma" w:cs="Tahoma"/>
        </w:rPr>
        <w:t>) in bo zgrajeno iz polietilena visoke gostote HDPE (PE100) po določeni trasi in globini. Istočasno z izgradnjo plinovodnega omrežja se bo zgradila celotna komunalna in cestna infrastruktura.</w:t>
      </w:r>
    </w:p>
    <w:p w14:paraId="4487EB93" w14:textId="77777777" w:rsidR="00BB0037" w:rsidRPr="00840B0E" w:rsidRDefault="00BB0037" w:rsidP="00BB0037">
      <w:pPr>
        <w:jc w:val="both"/>
        <w:rPr>
          <w:rFonts w:ascii="Tahoma" w:hAnsi="Tahoma" w:cs="Tahoma"/>
        </w:rPr>
      </w:pPr>
    </w:p>
    <w:p w14:paraId="2D6551A0" w14:textId="77777777" w:rsidR="00BB0037" w:rsidRPr="00840B0E" w:rsidRDefault="00BB0037" w:rsidP="00BB0037">
      <w:pPr>
        <w:jc w:val="both"/>
        <w:rPr>
          <w:rFonts w:ascii="Tahoma" w:hAnsi="Tahoma" w:cs="Tahoma"/>
        </w:rPr>
      </w:pPr>
      <w:r w:rsidRPr="00840B0E">
        <w:rPr>
          <w:rFonts w:ascii="Tahoma" w:hAnsi="Tahoma" w:cs="Tahoma"/>
        </w:rPr>
        <w:t>Poleg prestavitve glavnega plinovoda se za objekte ob trasi zgradi tudi plinske priključke SON dimenzije PE 32.</w:t>
      </w:r>
    </w:p>
    <w:p w14:paraId="22F93E32" w14:textId="77777777" w:rsidR="00BB0037" w:rsidRPr="00840B0E" w:rsidRDefault="00BB0037" w:rsidP="00BB0037">
      <w:pPr>
        <w:jc w:val="both"/>
        <w:rPr>
          <w:rFonts w:ascii="Tahoma" w:hAnsi="Tahoma" w:cs="Tahoma"/>
        </w:rPr>
      </w:pPr>
    </w:p>
    <w:p w14:paraId="4ED3BA30" w14:textId="77777777" w:rsidR="00BB0037" w:rsidRPr="00840B0E" w:rsidRDefault="00BB0037" w:rsidP="00BB0037">
      <w:pPr>
        <w:jc w:val="both"/>
        <w:rPr>
          <w:rFonts w:ascii="Tahoma" w:hAnsi="Tahoma" w:cs="Tahoma"/>
        </w:rPr>
      </w:pPr>
      <w:r w:rsidRPr="00840B0E">
        <w:rPr>
          <w:rFonts w:ascii="Tahoma" w:hAnsi="Tahoma" w:cs="Tahoma"/>
        </w:rPr>
        <w:t xml:space="preserve">Podroben opis je razviden iz obrazca predračuna in situacije, ki sta sestavni del tega povabila. </w:t>
      </w:r>
    </w:p>
    <w:p w14:paraId="2B9A9BDB" w14:textId="77777777" w:rsidR="00BB0037" w:rsidRPr="00840B0E" w:rsidRDefault="00BB0037" w:rsidP="00BB0037">
      <w:pPr>
        <w:jc w:val="both"/>
        <w:rPr>
          <w:rFonts w:ascii="Tahoma" w:hAnsi="Tahoma" w:cs="Tahoma"/>
        </w:rPr>
      </w:pPr>
    </w:p>
    <w:p w14:paraId="6559E0EC" w14:textId="77777777" w:rsidR="00BB0037" w:rsidRPr="00840B0E" w:rsidRDefault="00BB0037" w:rsidP="00BB0037">
      <w:pPr>
        <w:jc w:val="both"/>
        <w:rPr>
          <w:rFonts w:ascii="Tahoma" w:hAnsi="Tahoma" w:cs="Tahoma"/>
        </w:rPr>
      </w:pPr>
      <w:r w:rsidRPr="00840B0E">
        <w:rPr>
          <w:rFonts w:ascii="Tahoma" w:hAnsi="Tahoma" w:cs="Tahoma"/>
        </w:rPr>
        <w:t>Rok izvedbe je 30 (trideset)</w:t>
      </w:r>
      <w:r w:rsidRPr="00840B0E">
        <w:rPr>
          <w:rFonts w:ascii="Tahoma" w:hAnsi="Tahoma" w:cs="Tahoma"/>
          <w:bCs/>
        </w:rPr>
        <w:t xml:space="preserve"> </w:t>
      </w:r>
      <w:r w:rsidRPr="00840B0E">
        <w:rPr>
          <w:rFonts w:ascii="Tahoma" w:hAnsi="Tahoma" w:cs="Tahoma"/>
        </w:rPr>
        <w:t>koledarskih dni. Dela se bodo predvidoma izvajala v obdobju junij 2024 – avgust 2024.</w:t>
      </w:r>
    </w:p>
    <w:p w14:paraId="441698B3" w14:textId="77777777" w:rsidR="00BB0037" w:rsidRPr="00840B0E" w:rsidRDefault="00BB0037" w:rsidP="00BB0037">
      <w:pPr>
        <w:jc w:val="both"/>
        <w:rPr>
          <w:rFonts w:ascii="Tahoma" w:hAnsi="Tahoma" w:cs="Tahoma"/>
        </w:rPr>
      </w:pPr>
    </w:p>
    <w:p w14:paraId="31ECD223" w14:textId="77777777" w:rsidR="00BB0037" w:rsidRPr="00BB0037" w:rsidRDefault="00BB0037" w:rsidP="00840B0E">
      <w:pPr>
        <w:pStyle w:val="Odstavekseznama"/>
        <w:numPr>
          <w:ilvl w:val="0"/>
          <w:numId w:val="37"/>
        </w:numPr>
        <w:contextualSpacing/>
        <w:jc w:val="both"/>
        <w:rPr>
          <w:rFonts w:ascii="Tahoma" w:hAnsi="Tahoma" w:cs="Tahoma"/>
          <w:b/>
          <w:bCs/>
        </w:rPr>
      </w:pPr>
      <w:r w:rsidRPr="00840B0E">
        <w:rPr>
          <w:rFonts w:ascii="Tahoma" w:hAnsi="Tahoma" w:cs="Tahoma"/>
          <w:b/>
        </w:rPr>
        <w:t xml:space="preserve">30II-924-000 Gradnja plinovoda Mihov </w:t>
      </w:r>
      <w:proofErr w:type="spellStart"/>
      <w:r w:rsidRPr="00840B0E">
        <w:rPr>
          <w:rFonts w:ascii="Tahoma" w:hAnsi="Tahoma" w:cs="Tahoma"/>
          <w:b/>
        </w:rPr>
        <w:t>štradon</w:t>
      </w:r>
      <w:proofErr w:type="spellEnd"/>
      <w:r w:rsidRPr="00840B0E">
        <w:rPr>
          <w:rFonts w:ascii="Tahoma" w:hAnsi="Tahoma" w:cs="Tahoma"/>
          <w:b/>
        </w:rPr>
        <w:t xml:space="preserve"> 13 – 38</w:t>
      </w:r>
      <w:r w:rsidRPr="00BB0037">
        <w:rPr>
          <w:rFonts w:ascii="Tahoma" w:hAnsi="Tahoma" w:cs="Tahoma"/>
          <w:b/>
          <w:bCs/>
        </w:rPr>
        <w:t>:</w:t>
      </w:r>
    </w:p>
    <w:p w14:paraId="65464AA6" w14:textId="77777777" w:rsidR="00BB0037" w:rsidRPr="00BB0037" w:rsidRDefault="00BB0037" w:rsidP="00B11E1B">
      <w:pPr>
        <w:keepNext/>
        <w:widowControl w:val="0"/>
        <w:jc w:val="both"/>
        <w:rPr>
          <w:rFonts w:ascii="Tahoma" w:hAnsi="Tahoma" w:cs="Tahoma"/>
          <w:kern w:val="16"/>
        </w:rPr>
      </w:pPr>
    </w:p>
    <w:p w14:paraId="54AABC83" w14:textId="77777777" w:rsidR="00BB0037" w:rsidRPr="00840B0E" w:rsidRDefault="00BB0037" w:rsidP="00BB0037">
      <w:pPr>
        <w:jc w:val="both"/>
        <w:rPr>
          <w:rFonts w:ascii="Tahoma" w:hAnsi="Tahoma" w:cs="Tahoma"/>
        </w:rPr>
      </w:pPr>
      <w:r w:rsidRPr="00840B0E">
        <w:rPr>
          <w:rFonts w:ascii="Tahoma" w:hAnsi="Tahoma" w:cs="Tahoma"/>
        </w:rPr>
        <w:t xml:space="preserve">Predmet sklopa zajema </w:t>
      </w:r>
      <w:r>
        <w:rPr>
          <w:rFonts w:ascii="Tahoma" w:hAnsi="Tahoma" w:cs="Tahoma"/>
        </w:rPr>
        <w:t>izvedbo gradbenih</w:t>
      </w:r>
      <w:r w:rsidRPr="00840B0E">
        <w:rPr>
          <w:rFonts w:ascii="Tahoma" w:hAnsi="Tahoma" w:cs="Tahoma"/>
        </w:rPr>
        <w:t xml:space="preserve"> del za novo gradnjo plinovodnega omrežja zemeljskega plina dimenzije PE 160x9,5 na ulici Mihov </w:t>
      </w:r>
      <w:proofErr w:type="spellStart"/>
      <w:r w:rsidRPr="00840B0E">
        <w:rPr>
          <w:rFonts w:ascii="Tahoma" w:hAnsi="Tahoma" w:cs="Tahoma"/>
        </w:rPr>
        <w:t>štradon</w:t>
      </w:r>
      <w:proofErr w:type="spellEnd"/>
      <w:r w:rsidRPr="00840B0E">
        <w:rPr>
          <w:rFonts w:ascii="Tahoma" w:hAnsi="Tahoma" w:cs="Tahoma"/>
        </w:rPr>
        <w:t xml:space="preserve"> med h. št. 13 in 38 v Ljubljani v skupni dolžini cca. 250 metrov. </w:t>
      </w:r>
    </w:p>
    <w:p w14:paraId="350ED13F" w14:textId="77777777" w:rsidR="00BB0037" w:rsidRPr="00840B0E" w:rsidRDefault="00BB0037" w:rsidP="00BB0037">
      <w:pPr>
        <w:jc w:val="both"/>
        <w:rPr>
          <w:rFonts w:ascii="Tahoma" w:hAnsi="Tahoma" w:cs="Tahoma"/>
        </w:rPr>
      </w:pPr>
    </w:p>
    <w:p w14:paraId="147E27B2" w14:textId="77777777" w:rsidR="00BB0037" w:rsidRPr="00840B0E" w:rsidRDefault="00BB0037" w:rsidP="00BB0037">
      <w:pPr>
        <w:jc w:val="both"/>
        <w:rPr>
          <w:rFonts w:ascii="Tahoma" w:hAnsi="Tahoma" w:cs="Tahoma"/>
        </w:rPr>
      </w:pPr>
      <w:r w:rsidRPr="00840B0E">
        <w:rPr>
          <w:rFonts w:ascii="Tahoma" w:hAnsi="Tahoma" w:cs="Tahoma"/>
        </w:rPr>
        <w:t xml:space="preserve">Območje ulice Mihov </w:t>
      </w:r>
      <w:proofErr w:type="spellStart"/>
      <w:r w:rsidRPr="00840B0E">
        <w:rPr>
          <w:rFonts w:ascii="Tahoma" w:hAnsi="Tahoma" w:cs="Tahoma"/>
        </w:rPr>
        <w:t>štradon</w:t>
      </w:r>
      <w:proofErr w:type="spellEnd"/>
      <w:r w:rsidRPr="00840B0E">
        <w:rPr>
          <w:rFonts w:ascii="Tahoma" w:hAnsi="Tahoma" w:cs="Tahoma"/>
        </w:rPr>
        <w:t xml:space="preserve"> v Ljubljani je v pretežni meri pozidano s strnjeno individualno stanovanjsko gradnjo. Za potrebe centralnega ogrevanja, priprave tople sanitarne vode ter kuhe je območje v delu ulice že oskrbovano z zemeljskim plinom prek obstoječega nizkotlačnega plinovoda N-30720 dimenzije PE100 63x5,8 mm s tlakom plina 100 </w:t>
      </w:r>
      <w:proofErr w:type="spellStart"/>
      <w:r w:rsidRPr="00840B0E">
        <w:rPr>
          <w:rFonts w:ascii="Tahoma" w:hAnsi="Tahoma" w:cs="Tahoma"/>
        </w:rPr>
        <w:t>mbar</w:t>
      </w:r>
      <w:proofErr w:type="spellEnd"/>
      <w:r w:rsidRPr="00840B0E">
        <w:rPr>
          <w:rFonts w:ascii="Tahoma" w:hAnsi="Tahoma" w:cs="Tahoma"/>
        </w:rPr>
        <w:t>. Zaradi predvidenih novogradenj se bo plinovodno omrežje na omenjenem območju razširilo.</w:t>
      </w:r>
    </w:p>
    <w:p w14:paraId="46C587EB" w14:textId="77777777" w:rsidR="00BB0037" w:rsidRPr="00840B0E" w:rsidRDefault="00BB0037" w:rsidP="00BB0037">
      <w:pPr>
        <w:jc w:val="both"/>
        <w:rPr>
          <w:rFonts w:ascii="Tahoma" w:hAnsi="Tahoma" w:cs="Tahoma"/>
        </w:rPr>
      </w:pPr>
    </w:p>
    <w:p w14:paraId="22FC1B50" w14:textId="77777777" w:rsidR="00BB0037" w:rsidRPr="00840B0E" w:rsidRDefault="00BB0037" w:rsidP="00BB0037">
      <w:pPr>
        <w:jc w:val="both"/>
        <w:rPr>
          <w:rFonts w:ascii="Tahoma" w:hAnsi="Tahoma" w:cs="Tahoma"/>
        </w:rPr>
      </w:pPr>
      <w:r w:rsidRPr="00840B0E">
        <w:rPr>
          <w:rFonts w:ascii="Tahoma" w:hAnsi="Tahoma" w:cs="Tahoma"/>
        </w:rPr>
        <w:t xml:space="preserve">Projektirani nizkotlačni plinovod N-30720 dimenzije PE100 160x9,5 mm se bo v točki št. 1 navezal na obstoječ del plinovoda N-30720 dimenzije PE100 63x5,8 mm. Navezava se bo izvedla preko </w:t>
      </w:r>
      <w:proofErr w:type="spellStart"/>
      <w:r w:rsidRPr="00840B0E">
        <w:rPr>
          <w:rFonts w:ascii="Tahoma" w:hAnsi="Tahoma" w:cs="Tahoma"/>
        </w:rPr>
        <w:t>elektrovarilne</w:t>
      </w:r>
      <w:proofErr w:type="spellEnd"/>
      <w:r w:rsidRPr="00840B0E">
        <w:rPr>
          <w:rFonts w:ascii="Tahoma" w:hAnsi="Tahoma" w:cs="Tahoma"/>
        </w:rPr>
        <w:t xml:space="preserve"> obojke dimenzije PE d63 mm in redukcije PE d63/110 mm ter PE d110/160 mm. Od mesta navezave se bo predviden plinovod nadaljeval po ulici Mihov </w:t>
      </w:r>
      <w:proofErr w:type="spellStart"/>
      <w:r w:rsidRPr="00840B0E">
        <w:rPr>
          <w:rFonts w:ascii="Tahoma" w:hAnsi="Tahoma" w:cs="Tahoma"/>
        </w:rPr>
        <w:t>štradon</w:t>
      </w:r>
      <w:proofErr w:type="spellEnd"/>
      <w:r w:rsidRPr="00840B0E">
        <w:rPr>
          <w:rFonts w:ascii="Tahoma" w:hAnsi="Tahoma" w:cs="Tahoma"/>
        </w:rPr>
        <w:t xml:space="preserve"> do končne točke št. 3, kjer se bo zaključil s cevno kapo. Pred mestom zaključka se bo vgradilo </w:t>
      </w:r>
      <w:proofErr w:type="spellStart"/>
      <w:r w:rsidRPr="00840B0E">
        <w:rPr>
          <w:rFonts w:ascii="Tahoma" w:hAnsi="Tahoma" w:cs="Tahoma"/>
        </w:rPr>
        <w:t>izpihovalno</w:t>
      </w:r>
      <w:proofErr w:type="spellEnd"/>
      <w:r w:rsidRPr="00840B0E">
        <w:rPr>
          <w:rFonts w:ascii="Tahoma" w:hAnsi="Tahoma" w:cs="Tahoma"/>
        </w:rPr>
        <w:t xml:space="preserve"> cev.</w:t>
      </w:r>
    </w:p>
    <w:p w14:paraId="3CB096D7" w14:textId="77777777" w:rsidR="00BB0037" w:rsidRPr="00840B0E" w:rsidRDefault="00BB0037" w:rsidP="00BB0037">
      <w:pPr>
        <w:jc w:val="both"/>
        <w:rPr>
          <w:rFonts w:ascii="Tahoma" w:hAnsi="Tahoma" w:cs="Tahoma"/>
        </w:rPr>
      </w:pPr>
    </w:p>
    <w:p w14:paraId="5D979A95" w14:textId="77777777" w:rsidR="00BB0037" w:rsidRPr="00840B0E" w:rsidRDefault="00BB0037" w:rsidP="00BB0037">
      <w:pPr>
        <w:jc w:val="both"/>
        <w:rPr>
          <w:rFonts w:ascii="Tahoma" w:hAnsi="Tahoma" w:cs="Tahoma"/>
        </w:rPr>
      </w:pPr>
      <w:r w:rsidRPr="00840B0E">
        <w:rPr>
          <w:rFonts w:ascii="Tahoma" w:hAnsi="Tahoma" w:cs="Tahoma"/>
        </w:rPr>
        <w:t xml:space="preserve">V točki št. 2 se bo zaradi izogiba javnemu vodovodu na najnižji točki vgradilo sifon / </w:t>
      </w:r>
      <w:proofErr w:type="spellStart"/>
      <w:r w:rsidRPr="00840B0E">
        <w:rPr>
          <w:rFonts w:ascii="Tahoma" w:hAnsi="Tahoma" w:cs="Tahoma"/>
        </w:rPr>
        <w:t>kondenčno</w:t>
      </w:r>
      <w:proofErr w:type="spellEnd"/>
      <w:r w:rsidRPr="00840B0E">
        <w:rPr>
          <w:rFonts w:ascii="Tahoma" w:hAnsi="Tahoma" w:cs="Tahoma"/>
        </w:rPr>
        <w:t xml:space="preserve"> cev. Plinovod bo zgrajen s cevmi iz polietilena visoke gostote (PE 100).</w:t>
      </w:r>
    </w:p>
    <w:p w14:paraId="1C123639" w14:textId="77777777" w:rsidR="00BB0037" w:rsidRPr="00840B0E" w:rsidRDefault="00BB0037" w:rsidP="00BB0037">
      <w:pPr>
        <w:jc w:val="both"/>
        <w:rPr>
          <w:rFonts w:ascii="Tahoma" w:hAnsi="Tahoma" w:cs="Tahoma"/>
        </w:rPr>
      </w:pPr>
    </w:p>
    <w:p w14:paraId="01B6F85C" w14:textId="77777777" w:rsidR="00BB0037" w:rsidRPr="00840B0E" w:rsidRDefault="00BB0037" w:rsidP="00BB0037">
      <w:pPr>
        <w:jc w:val="both"/>
        <w:rPr>
          <w:rFonts w:ascii="Tahoma" w:hAnsi="Tahoma" w:cs="Tahoma"/>
        </w:rPr>
      </w:pPr>
      <w:r w:rsidRPr="00840B0E">
        <w:rPr>
          <w:rFonts w:ascii="Tahoma" w:hAnsi="Tahoma" w:cs="Tahoma"/>
        </w:rPr>
        <w:t>V primeru kjer niso zagotovljeni zahtevani odmiki od obstoječe ter predvidene komunalne infrastrukture, se bo plinovod vodil v zaščitni cevi.</w:t>
      </w:r>
    </w:p>
    <w:p w14:paraId="6362981E" w14:textId="77777777" w:rsidR="00BB0037" w:rsidRPr="00840B0E" w:rsidRDefault="00BB0037" w:rsidP="00BB0037">
      <w:pPr>
        <w:jc w:val="both"/>
        <w:rPr>
          <w:rFonts w:ascii="Tahoma" w:hAnsi="Tahoma" w:cs="Tahoma"/>
        </w:rPr>
      </w:pPr>
    </w:p>
    <w:p w14:paraId="5872A7AB" w14:textId="77777777" w:rsidR="00BB0037" w:rsidRPr="00840B0E" w:rsidRDefault="00BB0037" w:rsidP="00BB0037">
      <w:pPr>
        <w:jc w:val="both"/>
        <w:rPr>
          <w:rFonts w:ascii="Tahoma" w:hAnsi="Tahoma" w:cs="Tahoma"/>
        </w:rPr>
      </w:pPr>
      <w:r w:rsidRPr="00840B0E">
        <w:rPr>
          <w:rFonts w:ascii="Tahoma" w:hAnsi="Tahoma" w:cs="Tahoma"/>
        </w:rPr>
        <w:t>Poleg gradnje glavnega plinovoda se za objekte ob trasi zgradi tudi plinske priključke SON dimenzije PE 32.</w:t>
      </w:r>
    </w:p>
    <w:p w14:paraId="419723C3" w14:textId="77777777" w:rsidR="00BB0037" w:rsidRPr="00840B0E" w:rsidRDefault="00BB0037" w:rsidP="00BB0037">
      <w:pPr>
        <w:jc w:val="both"/>
        <w:rPr>
          <w:rFonts w:ascii="Tahoma" w:hAnsi="Tahoma" w:cs="Tahoma"/>
        </w:rPr>
      </w:pPr>
    </w:p>
    <w:p w14:paraId="5E43C51B" w14:textId="77777777" w:rsidR="00BB0037" w:rsidRPr="00840B0E" w:rsidRDefault="00BB0037" w:rsidP="00BB0037">
      <w:pPr>
        <w:jc w:val="both"/>
        <w:rPr>
          <w:rFonts w:ascii="Tahoma" w:hAnsi="Tahoma" w:cs="Tahoma"/>
        </w:rPr>
      </w:pPr>
      <w:r w:rsidRPr="00840B0E">
        <w:rPr>
          <w:rFonts w:ascii="Tahoma" w:hAnsi="Tahoma" w:cs="Tahoma"/>
        </w:rPr>
        <w:t xml:space="preserve">Podroben opis je razviden iz obrazca predračuna in situacije, ki sta sestavni del tega povabila. </w:t>
      </w:r>
    </w:p>
    <w:p w14:paraId="68ED91C5" w14:textId="77777777" w:rsidR="00BB0037" w:rsidRPr="00840B0E" w:rsidRDefault="00BB0037" w:rsidP="00BB0037">
      <w:pPr>
        <w:jc w:val="both"/>
        <w:rPr>
          <w:rFonts w:ascii="Tahoma" w:hAnsi="Tahoma" w:cs="Tahoma"/>
        </w:rPr>
      </w:pPr>
    </w:p>
    <w:p w14:paraId="7CFE2128" w14:textId="77777777" w:rsidR="00BB0037" w:rsidRPr="00840B0E" w:rsidRDefault="00BB0037" w:rsidP="00BB0037">
      <w:pPr>
        <w:jc w:val="both"/>
        <w:rPr>
          <w:rFonts w:ascii="Tahoma" w:hAnsi="Tahoma" w:cs="Tahoma"/>
        </w:rPr>
      </w:pPr>
      <w:r w:rsidRPr="00840B0E">
        <w:rPr>
          <w:rFonts w:ascii="Tahoma" w:hAnsi="Tahoma" w:cs="Tahoma"/>
        </w:rPr>
        <w:t>Rok izvedbe je 30 (trideset)</w:t>
      </w:r>
      <w:r w:rsidRPr="00840B0E">
        <w:rPr>
          <w:rFonts w:ascii="Tahoma" w:hAnsi="Tahoma" w:cs="Tahoma"/>
          <w:bCs/>
        </w:rPr>
        <w:t xml:space="preserve"> </w:t>
      </w:r>
      <w:r w:rsidRPr="00840B0E">
        <w:rPr>
          <w:rFonts w:ascii="Tahoma" w:hAnsi="Tahoma" w:cs="Tahoma"/>
        </w:rPr>
        <w:t>koledarskih dni. Dela se bodo predvidoma izvajala v obdobju maj 2024 – avgust 2024.</w:t>
      </w:r>
    </w:p>
    <w:p w14:paraId="3C4AFFA1" w14:textId="77777777" w:rsidR="00BB0037" w:rsidRPr="00840B0E" w:rsidRDefault="00BB0037" w:rsidP="00BB0037">
      <w:pPr>
        <w:jc w:val="both"/>
        <w:rPr>
          <w:rFonts w:ascii="Tahoma" w:hAnsi="Tahoma" w:cs="Tahoma"/>
        </w:rPr>
      </w:pPr>
    </w:p>
    <w:p w14:paraId="243DA652" w14:textId="77777777" w:rsidR="00F42655" w:rsidRPr="00840B0E" w:rsidRDefault="00F42655" w:rsidP="00840B0E">
      <w:pPr>
        <w:pStyle w:val="Odstavekseznama"/>
        <w:numPr>
          <w:ilvl w:val="0"/>
          <w:numId w:val="37"/>
        </w:numPr>
        <w:contextualSpacing/>
        <w:jc w:val="both"/>
        <w:rPr>
          <w:rFonts w:ascii="Tahoma" w:hAnsi="Tahoma" w:cs="Tahoma"/>
          <w:b/>
        </w:rPr>
      </w:pPr>
      <w:r w:rsidRPr="00840B0E">
        <w:rPr>
          <w:rFonts w:ascii="Tahoma" w:hAnsi="Tahoma" w:cs="Tahoma"/>
          <w:b/>
        </w:rPr>
        <w:t>30II-961-000 Gradnja skupinskega priključka in priključkov za oskrbo stavb ob Blasovem bregu:</w:t>
      </w:r>
    </w:p>
    <w:p w14:paraId="6C2261AA" w14:textId="77777777" w:rsidR="00BB0037" w:rsidRPr="00F42655" w:rsidRDefault="00BB0037" w:rsidP="00B11E1B">
      <w:pPr>
        <w:keepNext/>
        <w:widowControl w:val="0"/>
        <w:jc w:val="both"/>
        <w:rPr>
          <w:rFonts w:ascii="Tahoma" w:hAnsi="Tahoma" w:cs="Tahoma"/>
          <w:kern w:val="16"/>
        </w:rPr>
      </w:pPr>
    </w:p>
    <w:p w14:paraId="7E09BAB4" w14:textId="77777777" w:rsidR="00F42655" w:rsidRPr="00840B0E" w:rsidRDefault="00F42655" w:rsidP="00F42655">
      <w:pPr>
        <w:jc w:val="both"/>
        <w:rPr>
          <w:rFonts w:ascii="Tahoma" w:hAnsi="Tahoma" w:cs="Tahoma"/>
        </w:rPr>
      </w:pPr>
      <w:r w:rsidRPr="00840B0E">
        <w:rPr>
          <w:rFonts w:ascii="Tahoma" w:hAnsi="Tahoma" w:cs="Tahoma"/>
        </w:rPr>
        <w:t xml:space="preserve">Predmet sklopa zajema </w:t>
      </w:r>
      <w:r>
        <w:rPr>
          <w:rFonts w:ascii="Tahoma" w:hAnsi="Tahoma" w:cs="Tahoma"/>
        </w:rPr>
        <w:t>izvedbo gradbenih</w:t>
      </w:r>
      <w:r w:rsidRPr="00840B0E">
        <w:rPr>
          <w:rFonts w:ascii="Tahoma" w:hAnsi="Tahoma" w:cs="Tahoma"/>
        </w:rPr>
        <w:t xml:space="preserve"> del za novo gradnjo skupinskega plinskega priključka za zemeljski plin dimenzije PE63x5,8 na ulici Blasov breg v Ljubljani v skupni dolžini cca. 80 metrov. </w:t>
      </w:r>
    </w:p>
    <w:p w14:paraId="564C86A6" w14:textId="77777777" w:rsidR="00F42655" w:rsidRPr="00840B0E" w:rsidRDefault="00F42655" w:rsidP="00F42655">
      <w:pPr>
        <w:jc w:val="both"/>
        <w:rPr>
          <w:rFonts w:ascii="Tahoma" w:hAnsi="Tahoma" w:cs="Tahoma"/>
        </w:rPr>
      </w:pPr>
    </w:p>
    <w:p w14:paraId="50D66080" w14:textId="77777777" w:rsidR="00F42655" w:rsidRPr="00840B0E" w:rsidRDefault="00F42655" w:rsidP="00F42655">
      <w:pPr>
        <w:jc w:val="both"/>
        <w:rPr>
          <w:rFonts w:ascii="Tahoma" w:hAnsi="Tahoma" w:cs="Tahoma"/>
        </w:rPr>
      </w:pPr>
      <w:r w:rsidRPr="00840B0E">
        <w:rPr>
          <w:rFonts w:ascii="Tahoma" w:hAnsi="Tahoma" w:cs="Tahoma"/>
        </w:rPr>
        <w:t>Na območju ulice Blasov breg v Ljubljani namerava investitor graditi pet novih stanovanjskih hiš. Po ulici Blasov breg poteka obstoječe plinovodno omrežje N 13422, dimenzije PE 63x5,8.</w:t>
      </w:r>
    </w:p>
    <w:p w14:paraId="4B40F24E" w14:textId="77777777" w:rsidR="00F42655" w:rsidRPr="00840B0E" w:rsidRDefault="00F42655" w:rsidP="00F42655">
      <w:pPr>
        <w:jc w:val="both"/>
        <w:rPr>
          <w:rFonts w:ascii="Tahoma" w:hAnsi="Tahoma" w:cs="Tahoma"/>
        </w:rPr>
      </w:pPr>
    </w:p>
    <w:p w14:paraId="159C7214" w14:textId="77777777" w:rsidR="00F42655" w:rsidRPr="00840B0E" w:rsidRDefault="00F42655" w:rsidP="00F42655">
      <w:pPr>
        <w:jc w:val="both"/>
        <w:rPr>
          <w:rFonts w:ascii="Tahoma" w:hAnsi="Tahoma" w:cs="Tahoma"/>
        </w:rPr>
      </w:pPr>
      <w:r w:rsidRPr="00840B0E">
        <w:rPr>
          <w:rFonts w:ascii="Tahoma" w:hAnsi="Tahoma" w:cs="Tahoma"/>
        </w:rPr>
        <w:t>Zaradi zahtev po priključitvi predvidene novogradnje več stanovanjskih objektov H1 – H5 se predvidi nov skupinski plinski priključek SP 13525, dimenzije PE 63x5,8.</w:t>
      </w:r>
    </w:p>
    <w:p w14:paraId="2DD137A4" w14:textId="77777777" w:rsidR="00F42655" w:rsidRPr="00840B0E" w:rsidRDefault="00F42655" w:rsidP="00F42655">
      <w:pPr>
        <w:jc w:val="both"/>
        <w:rPr>
          <w:rFonts w:ascii="Tahoma" w:hAnsi="Tahoma" w:cs="Tahoma"/>
        </w:rPr>
      </w:pPr>
    </w:p>
    <w:p w14:paraId="4E506844" w14:textId="77777777" w:rsidR="00F42655" w:rsidRPr="00840B0E" w:rsidRDefault="00F42655" w:rsidP="00F42655">
      <w:pPr>
        <w:jc w:val="both"/>
        <w:rPr>
          <w:rFonts w:ascii="Tahoma" w:hAnsi="Tahoma" w:cs="Tahoma"/>
        </w:rPr>
      </w:pPr>
      <w:r w:rsidRPr="00840B0E">
        <w:rPr>
          <w:rFonts w:ascii="Tahoma" w:hAnsi="Tahoma" w:cs="Tahoma"/>
        </w:rPr>
        <w:t>Poleg navedenega se za nove stanovanjske hiše zgradi tudi plinske priključke SON dimenzije PE 32.</w:t>
      </w:r>
    </w:p>
    <w:p w14:paraId="7DBCE2CC" w14:textId="77777777" w:rsidR="00F42655" w:rsidRPr="00840B0E" w:rsidRDefault="00F42655" w:rsidP="00F42655">
      <w:pPr>
        <w:jc w:val="both"/>
        <w:rPr>
          <w:rFonts w:ascii="Tahoma" w:hAnsi="Tahoma" w:cs="Tahoma"/>
        </w:rPr>
      </w:pPr>
    </w:p>
    <w:p w14:paraId="5255B41A" w14:textId="77777777" w:rsidR="00F42655" w:rsidRPr="00840B0E" w:rsidRDefault="00F42655" w:rsidP="00F42655">
      <w:pPr>
        <w:jc w:val="both"/>
        <w:rPr>
          <w:rFonts w:ascii="Tahoma" w:hAnsi="Tahoma" w:cs="Tahoma"/>
        </w:rPr>
      </w:pPr>
      <w:r w:rsidRPr="00840B0E">
        <w:rPr>
          <w:rFonts w:ascii="Tahoma" w:hAnsi="Tahoma" w:cs="Tahoma"/>
        </w:rPr>
        <w:t xml:space="preserve">Podroben opis je razviden iz obrazca predračuna in situacije, ki sta sestavni del tega povabila. </w:t>
      </w:r>
    </w:p>
    <w:p w14:paraId="3CEB3D5C" w14:textId="77777777" w:rsidR="00F42655" w:rsidRPr="00840B0E" w:rsidRDefault="00F42655" w:rsidP="00F42655">
      <w:pPr>
        <w:jc w:val="both"/>
        <w:rPr>
          <w:rFonts w:ascii="Tahoma" w:hAnsi="Tahoma" w:cs="Tahoma"/>
        </w:rPr>
      </w:pPr>
    </w:p>
    <w:p w14:paraId="279DCC30" w14:textId="77777777" w:rsidR="00F42655" w:rsidRPr="00840B0E" w:rsidRDefault="00F42655" w:rsidP="00F42655">
      <w:pPr>
        <w:jc w:val="both"/>
        <w:rPr>
          <w:rFonts w:ascii="Tahoma" w:hAnsi="Tahoma" w:cs="Tahoma"/>
        </w:rPr>
      </w:pPr>
      <w:r w:rsidRPr="00840B0E">
        <w:rPr>
          <w:rFonts w:ascii="Tahoma" w:hAnsi="Tahoma" w:cs="Tahoma"/>
        </w:rPr>
        <w:t>Rok izvedbe je 30 (trideset)</w:t>
      </w:r>
      <w:r w:rsidRPr="00840B0E">
        <w:rPr>
          <w:rFonts w:ascii="Tahoma" w:hAnsi="Tahoma" w:cs="Tahoma"/>
          <w:bCs/>
        </w:rPr>
        <w:t xml:space="preserve"> </w:t>
      </w:r>
      <w:r w:rsidRPr="00840B0E">
        <w:rPr>
          <w:rFonts w:ascii="Tahoma" w:hAnsi="Tahoma" w:cs="Tahoma"/>
        </w:rPr>
        <w:t>koledarskih dni. Dela se bodo predvidoma izvajala v obdobju april 2024 – maj 2024.</w:t>
      </w:r>
    </w:p>
    <w:p w14:paraId="6BAF1823" w14:textId="77777777" w:rsidR="002D1735" w:rsidRDefault="002D1735" w:rsidP="00B11E1B">
      <w:pPr>
        <w:keepNext/>
        <w:widowControl w:val="0"/>
        <w:jc w:val="both"/>
        <w:rPr>
          <w:rFonts w:ascii="Tahoma" w:hAnsi="Tahoma" w:cs="Tahoma"/>
          <w:kern w:val="16"/>
        </w:rPr>
      </w:pPr>
    </w:p>
    <w:p w14:paraId="373DFA97" w14:textId="77777777" w:rsidR="00F42655" w:rsidRPr="00840B0E" w:rsidRDefault="00F42655" w:rsidP="00B11E1B">
      <w:pPr>
        <w:keepNext/>
        <w:widowControl w:val="0"/>
        <w:jc w:val="both"/>
        <w:rPr>
          <w:rFonts w:ascii="Tahoma" w:hAnsi="Tahoma" w:cs="Tahoma"/>
          <w:kern w:val="16"/>
        </w:rPr>
      </w:pPr>
    </w:p>
    <w:p w14:paraId="5FC340B4" w14:textId="77777777" w:rsidR="007409F0" w:rsidRPr="00DF67EE" w:rsidRDefault="007409F0" w:rsidP="007409F0">
      <w:pPr>
        <w:jc w:val="both"/>
        <w:rPr>
          <w:rFonts w:ascii="Tahoma" w:hAnsi="Tahoma" w:cs="Tahoma"/>
          <w:b/>
          <w:i/>
        </w:rPr>
      </w:pPr>
      <w:r w:rsidRPr="00840B0E">
        <w:rPr>
          <w:rFonts w:ascii="Tahoma" w:hAnsi="Tahoma" w:cs="Tahoma"/>
          <w:b/>
          <w:i/>
        </w:rPr>
        <w:t>Velja za vse sklope:</w:t>
      </w:r>
      <w:r w:rsidRPr="00DF67EE">
        <w:rPr>
          <w:rFonts w:ascii="Tahoma" w:hAnsi="Tahoma" w:cs="Tahoma"/>
          <w:b/>
          <w:i/>
        </w:rPr>
        <w:t xml:space="preserve"> </w:t>
      </w:r>
    </w:p>
    <w:p w14:paraId="60962F07" w14:textId="77777777" w:rsidR="007409F0" w:rsidRPr="00176477" w:rsidRDefault="007409F0" w:rsidP="00B11E1B">
      <w:pPr>
        <w:keepNext/>
        <w:widowControl w:val="0"/>
        <w:jc w:val="both"/>
        <w:rPr>
          <w:rFonts w:ascii="Tahoma" w:hAnsi="Tahoma" w:cs="Tahoma"/>
          <w:kern w:val="16"/>
        </w:rPr>
      </w:pPr>
    </w:p>
    <w:p w14:paraId="7C97001F" w14:textId="77777777" w:rsidR="003A4FF7" w:rsidRPr="004A7A85" w:rsidRDefault="003A4FF7" w:rsidP="003A4FF7">
      <w:pPr>
        <w:jc w:val="both"/>
        <w:rPr>
          <w:rFonts w:ascii="Tahoma" w:hAnsi="Tahoma" w:cs="Tahoma"/>
        </w:rPr>
      </w:pPr>
      <w:r w:rsidRPr="004A7A85">
        <w:rPr>
          <w:rFonts w:ascii="Tahoma" w:hAnsi="Tahoma" w:cs="Tahoma"/>
        </w:rPr>
        <w:t xml:space="preserve">Podrobnejše tehnične značilnosti gradnje so določene v: </w:t>
      </w:r>
    </w:p>
    <w:p w14:paraId="47ECAAA2" w14:textId="77777777" w:rsidR="003A4FF7" w:rsidRDefault="003A4FF7" w:rsidP="006E5CF3">
      <w:pPr>
        <w:pStyle w:val="Odstavekseznama"/>
        <w:numPr>
          <w:ilvl w:val="0"/>
          <w:numId w:val="25"/>
        </w:numPr>
        <w:contextualSpacing/>
        <w:jc w:val="both"/>
        <w:rPr>
          <w:rFonts w:ascii="Tahoma" w:hAnsi="Tahoma" w:cs="Tahoma"/>
        </w:rPr>
      </w:pPr>
      <w:r w:rsidRPr="00DF67EE">
        <w:rPr>
          <w:rFonts w:ascii="Tahoma" w:hAnsi="Tahoma" w:cs="Tahoma"/>
        </w:rPr>
        <w:t xml:space="preserve">projektnih dokumentacijah: </w:t>
      </w:r>
    </w:p>
    <w:p w14:paraId="5D5AEEFA" w14:textId="77777777" w:rsidR="00F42655" w:rsidRPr="00840B0E" w:rsidRDefault="00F42655" w:rsidP="00F42655">
      <w:pPr>
        <w:numPr>
          <w:ilvl w:val="0"/>
          <w:numId w:val="25"/>
        </w:numPr>
        <w:tabs>
          <w:tab w:val="clear" w:pos="360"/>
        </w:tabs>
        <w:ind w:left="709" w:hanging="425"/>
        <w:jc w:val="both"/>
        <w:rPr>
          <w:rFonts w:ascii="Tahoma" w:hAnsi="Tahoma" w:cs="Tahoma"/>
        </w:rPr>
      </w:pPr>
      <w:r w:rsidRPr="00840B0E">
        <w:rPr>
          <w:rFonts w:ascii="Tahoma" w:hAnsi="Tahoma" w:cs="Tahoma"/>
        </w:rPr>
        <w:t xml:space="preserve">Gradnja plinovoda po Industrijski cesti, Občina Grosuplje, PZI št. projekta: S 5012/22219, februar 2023, ki jo je izdelal naročnik </w:t>
      </w:r>
      <w:r w:rsidRPr="00840B0E">
        <w:rPr>
          <w:rFonts w:ascii="Tahoma" w:hAnsi="Tahoma" w:cs="Tahoma"/>
          <w:i/>
          <w:iCs/>
        </w:rPr>
        <w:t>(velja za 1. sklop)</w:t>
      </w:r>
      <w:r w:rsidRPr="00840B0E">
        <w:rPr>
          <w:rFonts w:ascii="Tahoma" w:hAnsi="Tahoma" w:cs="Tahoma"/>
        </w:rPr>
        <w:t>,</w:t>
      </w:r>
    </w:p>
    <w:p w14:paraId="048EDCC4" w14:textId="77777777" w:rsidR="00F42655" w:rsidRPr="00840B0E" w:rsidRDefault="00F42655" w:rsidP="00F42655">
      <w:pPr>
        <w:numPr>
          <w:ilvl w:val="0"/>
          <w:numId w:val="25"/>
        </w:numPr>
        <w:tabs>
          <w:tab w:val="clear" w:pos="360"/>
        </w:tabs>
        <w:ind w:left="709" w:hanging="425"/>
        <w:jc w:val="both"/>
        <w:rPr>
          <w:rFonts w:ascii="Tahoma" w:hAnsi="Tahoma" w:cs="Tahoma"/>
        </w:rPr>
      </w:pPr>
      <w:r w:rsidRPr="00840B0E">
        <w:rPr>
          <w:rFonts w:ascii="Tahoma" w:hAnsi="Tahoma" w:cs="Tahoma"/>
        </w:rPr>
        <w:lastRenderedPageBreak/>
        <w:t xml:space="preserve">Atletski center Ljubljana, Ureditev javne infrastrukture – prestavitev distribucijskega plinovoda S-1800, Mestna občina Ljubljana, PZI št. projekta: 200126-I, št. načrta: S-1800/42375, julij 2023, ki sta jo izdelala </w:t>
      </w:r>
      <w:proofErr w:type="spellStart"/>
      <w:r w:rsidRPr="00840B0E">
        <w:rPr>
          <w:rFonts w:ascii="Tahoma" w:hAnsi="Tahoma" w:cs="Tahoma"/>
        </w:rPr>
        <w:t>Elea</w:t>
      </w:r>
      <w:proofErr w:type="spellEnd"/>
      <w:r w:rsidRPr="00840B0E">
        <w:rPr>
          <w:rFonts w:ascii="Tahoma" w:hAnsi="Tahoma" w:cs="Tahoma"/>
        </w:rPr>
        <w:t xml:space="preserve"> </w:t>
      </w:r>
      <w:proofErr w:type="spellStart"/>
      <w:r w:rsidRPr="00840B0E">
        <w:rPr>
          <w:rFonts w:ascii="Tahoma" w:hAnsi="Tahoma" w:cs="Tahoma"/>
        </w:rPr>
        <w:t>iC</w:t>
      </w:r>
      <w:proofErr w:type="spellEnd"/>
      <w:r w:rsidRPr="00840B0E">
        <w:rPr>
          <w:rFonts w:ascii="Tahoma" w:hAnsi="Tahoma" w:cs="Tahoma"/>
        </w:rPr>
        <w:t xml:space="preserve"> </w:t>
      </w:r>
      <w:proofErr w:type="spellStart"/>
      <w:r w:rsidRPr="00840B0E">
        <w:rPr>
          <w:rFonts w:ascii="Tahoma" w:hAnsi="Tahoma" w:cs="Tahoma"/>
        </w:rPr>
        <w:t>d.o.o</w:t>
      </w:r>
      <w:proofErr w:type="spellEnd"/>
      <w:r w:rsidRPr="00840B0E">
        <w:rPr>
          <w:rFonts w:ascii="Tahoma" w:hAnsi="Tahoma" w:cs="Tahoma"/>
        </w:rPr>
        <w:t xml:space="preserve">., Dunajska cesta 21, 1000 Ljubljana in naročnik </w:t>
      </w:r>
      <w:r w:rsidRPr="00840B0E">
        <w:rPr>
          <w:rFonts w:ascii="Tahoma" w:hAnsi="Tahoma" w:cs="Tahoma"/>
          <w:i/>
          <w:iCs/>
        </w:rPr>
        <w:t>(velja za 2. sklop)</w:t>
      </w:r>
      <w:r w:rsidRPr="00840B0E">
        <w:rPr>
          <w:rFonts w:ascii="Tahoma" w:hAnsi="Tahoma" w:cs="Tahoma"/>
        </w:rPr>
        <w:t>,</w:t>
      </w:r>
    </w:p>
    <w:p w14:paraId="77B80CEA" w14:textId="77777777" w:rsidR="00F42655" w:rsidRPr="00840B0E" w:rsidRDefault="00F42655" w:rsidP="00F42655">
      <w:pPr>
        <w:numPr>
          <w:ilvl w:val="0"/>
          <w:numId w:val="25"/>
        </w:numPr>
        <w:tabs>
          <w:tab w:val="clear" w:pos="360"/>
        </w:tabs>
        <w:ind w:left="709" w:hanging="425"/>
        <w:jc w:val="both"/>
        <w:rPr>
          <w:rFonts w:ascii="Tahoma" w:hAnsi="Tahoma" w:cs="Tahoma"/>
        </w:rPr>
      </w:pPr>
      <w:r w:rsidRPr="00840B0E">
        <w:rPr>
          <w:rFonts w:ascii="Tahoma" w:hAnsi="Tahoma" w:cs="Tahoma"/>
        </w:rPr>
        <w:t xml:space="preserve">Prestavitev plinovoda N-30804 na območju med Ižansko cesto in Ilovškim </w:t>
      </w:r>
      <w:proofErr w:type="spellStart"/>
      <w:r w:rsidRPr="00840B0E">
        <w:rPr>
          <w:rFonts w:ascii="Tahoma" w:hAnsi="Tahoma" w:cs="Tahoma"/>
        </w:rPr>
        <w:t>štradonom</w:t>
      </w:r>
      <w:proofErr w:type="spellEnd"/>
      <w:r w:rsidRPr="00840B0E">
        <w:rPr>
          <w:rFonts w:ascii="Tahoma" w:hAnsi="Tahoma" w:cs="Tahoma"/>
        </w:rPr>
        <w:t xml:space="preserve">, Mestna občina Ljubljana, PZI št. projekta: N-30804/22266, maj 2023, ki jo je izdelal naročnik </w:t>
      </w:r>
      <w:r w:rsidRPr="00840B0E">
        <w:rPr>
          <w:rFonts w:ascii="Tahoma" w:hAnsi="Tahoma" w:cs="Tahoma"/>
          <w:i/>
          <w:iCs/>
        </w:rPr>
        <w:t>(velja za 3. sklop)</w:t>
      </w:r>
      <w:r w:rsidRPr="00840B0E">
        <w:rPr>
          <w:rFonts w:ascii="Tahoma" w:hAnsi="Tahoma" w:cs="Tahoma"/>
        </w:rPr>
        <w:t>,</w:t>
      </w:r>
    </w:p>
    <w:p w14:paraId="6AD4524F" w14:textId="77777777" w:rsidR="00F42655" w:rsidRPr="00840B0E" w:rsidRDefault="00F42655" w:rsidP="00F42655">
      <w:pPr>
        <w:numPr>
          <w:ilvl w:val="0"/>
          <w:numId w:val="25"/>
        </w:numPr>
        <w:tabs>
          <w:tab w:val="clear" w:pos="360"/>
        </w:tabs>
        <w:ind w:left="709" w:hanging="425"/>
        <w:jc w:val="both"/>
        <w:rPr>
          <w:rFonts w:ascii="Tahoma" w:hAnsi="Tahoma" w:cs="Tahoma"/>
        </w:rPr>
      </w:pPr>
      <w:r w:rsidRPr="00840B0E">
        <w:rPr>
          <w:rFonts w:ascii="Tahoma" w:hAnsi="Tahoma" w:cs="Tahoma"/>
        </w:rPr>
        <w:t xml:space="preserve">Gradnja plinovoda Mihov </w:t>
      </w:r>
      <w:proofErr w:type="spellStart"/>
      <w:r w:rsidRPr="00840B0E">
        <w:rPr>
          <w:rFonts w:ascii="Tahoma" w:hAnsi="Tahoma" w:cs="Tahoma"/>
        </w:rPr>
        <w:t>štradon</w:t>
      </w:r>
      <w:proofErr w:type="spellEnd"/>
      <w:r w:rsidRPr="00840B0E">
        <w:rPr>
          <w:rFonts w:ascii="Tahoma" w:hAnsi="Tahoma" w:cs="Tahoma"/>
        </w:rPr>
        <w:t xml:space="preserve"> 13 - 38, Mestna občina Ljubljana, PZI št. projekta: N-30720/22314, avgust 2023, ki jo je izdelal naročnik </w:t>
      </w:r>
      <w:r w:rsidRPr="00840B0E">
        <w:rPr>
          <w:rFonts w:ascii="Tahoma" w:hAnsi="Tahoma" w:cs="Tahoma"/>
          <w:i/>
          <w:iCs/>
        </w:rPr>
        <w:t>(velja za 4. sklop)</w:t>
      </w:r>
      <w:r w:rsidRPr="00840B0E">
        <w:rPr>
          <w:rFonts w:ascii="Tahoma" w:hAnsi="Tahoma" w:cs="Tahoma"/>
        </w:rPr>
        <w:t>,</w:t>
      </w:r>
    </w:p>
    <w:p w14:paraId="6E6690B7" w14:textId="77777777" w:rsidR="00F42655" w:rsidRPr="00840B0E" w:rsidRDefault="00F42655" w:rsidP="00F42655">
      <w:pPr>
        <w:numPr>
          <w:ilvl w:val="0"/>
          <w:numId w:val="25"/>
        </w:numPr>
        <w:tabs>
          <w:tab w:val="clear" w:pos="360"/>
        </w:tabs>
        <w:ind w:left="709" w:hanging="425"/>
        <w:jc w:val="both"/>
        <w:rPr>
          <w:rFonts w:ascii="Tahoma" w:hAnsi="Tahoma" w:cs="Tahoma"/>
        </w:rPr>
      </w:pPr>
      <w:r w:rsidRPr="00840B0E">
        <w:rPr>
          <w:rFonts w:ascii="Tahoma" w:hAnsi="Tahoma" w:cs="Tahoma"/>
        </w:rPr>
        <w:t xml:space="preserve">Gradnja skupinskega priključka in priključkov za oskrbo stavb ob Blasovem bregu, Mestna občina Ljubljana, PZI št. projekta: SP-13525/42477, januar 2023, ki jo je izdelal naročnik </w:t>
      </w:r>
      <w:r w:rsidRPr="00840B0E">
        <w:rPr>
          <w:rFonts w:ascii="Tahoma" w:hAnsi="Tahoma" w:cs="Tahoma"/>
          <w:i/>
          <w:iCs/>
        </w:rPr>
        <w:t>(velja za 5. sklop)</w:t>
      </w:r>
      <w:r w:rsidRPr="00840B0E">
        <w:rPr>
          <w:rFonts w:ascii="Tahoma" w:hAnsi="Tahoma" w:cs="Tahoma"/>
        </w:rPr>
        <w:t>;</w:t>
      </w:r>
    </w:p>
    <w:p w14:paraId="6FCAAB99" w14:textId="77777777" w:rsidR="003A4FF7" w:rsidRPr="004A7A85" w:rsidRDefault="003A4FF7" w:rsidP="006E5CF3">
      <w:pPr>
        <w:pStyle w:val="Odstavekseznama"/>
        <w:numPr>
          <w:ilvl w:val="0"/>
          <w:numId w:val="25"/>
        </w:numPr>
        <w:contextualSpacing/>
        <w:jc w:val="both"/>
        <w:rPr>
          <w:rFonts w:ascii="Tahoma" w:hAnsi="Tahoma" w:cs="Tahoma"/>
        </w:rPr>
      </w:pPr>
      <w:r w:rsidRPr="004A7A85">
        <w:rPr>
          <w:rFonts w:ascii="Tahoma" w:hAnsi="Tahoma" w:cs="Tahoma"/>
        </w:rPr>
        <w:t>popisu del z obrazcem predračuna;</w:t>
      </w:r>
    </w:p>
    <w:p w14:paraId="4D25F4CF" w14:textId="77777777" w:rsidR="003A4FF7" w:rsidRPr="004A7A85" w:rsidRDefault="003A4FF7" w:rsidP="006E5CF3">
      <w:pPr>
        <w:numPr>
          <w:ilvl w:val="0"/>
          <w:numId w:val="25"/>
        </w:numPr>
        <w:jc w:val="both"/>
        <w:rPr>
          <w:rFonts w:ascii="Tahoma" w:hAnsi="Tahoma" w:cs="Tahoma"/>
        </w:rPr>
      </w:pPr>
      <w:r w:rsidRPr="004A7A85">
        <w:rPr>
          <w:rFonts w:ascii="Tahoma" w:hAnsi="Tahoma" w:cs="Tahoma"/>
        </w:rPr>
        <w:t>Tehničnih zahtevah za graditev distribucijskih plinovodov in priključkov ter notranjih plinskih napeljav, 11. dopolnjena in popravljena izdaja, avgust 2020, (</w:t>
      </w:r>
      <w:hyperlink r:id="rId11" w:history="1">
        <w:r w:rsidRPr="004A7A85">
          <w:rPr>
            <w:rStyle w:val="Hiperpovezava"/>
            <w:rFonts w:ascii="Tahoma" w:hAnsi="Tahoma" w:cs="Tahoma"/>
          </w:rPr>
          <w:t>https://www.energetika-lj.si/zakonodaja/tehnicne-zahteve-za-graditev-plin</w:t>
        </w:r>
      </w:hyperlink>
      <w:r w:rsidRPr="004A7A85">
        <w:rPr>
          <w:rFonts w:ascii="Tahoma" w:hAnsi="Tahoma" w:cs="Tahoma"/>
        </w:rPr>
        <w:t>);</w:t>
      </w:r>
    </w:p>
    <w:p w14:paraId="442D7627" w14:textId="77777777" w:rsidR="003A4FF7" w:rsidRPr="004A7A85" w:rsidRDefault="003A4FF7" w:rsidP="006E5CF3">
      <w:pPr>
        <w:numPr>
          <w:ilvl w:val="0"/>
          <w:numId w:val="25"/>
        </w:numPr>
        <w:jc w:val="both"/>
        <w:rPr>
          <w:rFonts w:ascii="Tahoma" w:hAnsi="Tahoma" w:cs="Tahoma"/>
        </w:rPr>
      </w:pPr>
      <w:r w:rsidRPr="004A7A85">
        <w:rPr>
          <w:rFonts w:ascii="Tahoma" w:hAnsi="Tahoma" w:cs="Tahoma"/>
        </w:rPr>
        <w:t>Pravilniku o tehničnih pogojih za graditev, obratovanje in vzdrževanje plinovodov z največjim dovoljenim tlakom do vključno 16 barov (Ur. list RS št. 26/2002, 54/2002 in 17/14 – EZ-1);</w:t>
      </w:r>
    </w:p>
    <w:p w14:paraId="1F1A7E8D" w14:textId="77777777" w:rsidR="003A4FF7" w:rsidRPr="004A7A85" w:rsidRDefault="003A4FF7" w:rsidP="006E5CF3">
      <w:pPr>
        <w:numPr>
          <w:ilvl w:val="0"/>
          <w:numId w:val="25"/>
        </w:numPr>
        <w:tabs>
          <w:tab w:val="clear" w:pos="360"/>
        </w:tabs>
        <w:jc w:val="both"/>
        <w:rPr>
          <w:rFonts w:ascii="Tahoma" w:hAnsi="Tahoma" w:cs="Tahoma"/>
        </w:rPr>
      </w:pPr>
      <w:r w:rsidRPr="004A7A85">
        <w:rPr>
          <w:rFonts w:ascii="Tahoma" w:hAnsi="Tahoma" w:cs="Tahoma"/>
        </w:rPr>
        <w:t>d</w:t>
      </w:r>
      <w:r w:rsidR="00A05C39">
        <w:rPr>
          <w:rFonts w:ascii="Tahoma" w:hAnsi="Tahoma" w:cs="Tahoma"/>
        </w:rPr>
        <w:t>rugih tehničnih specifikacijah.</w:t>
      </w:r>
    </w:p>
    <w:p w14:paraId="5675AC88" w14:textId="77777777" w:rsidR="003A4FF7" w:rsidRPr="004A7A85" w:rsidRDefault="003A4FF7" w:rsidP="003A4FF7">
      <w:pPr>
        <w:tabs>
          <w:tab w:val="left" w:pos="1418"/>
          <w:tab w:val="left" w:pos="1702"/>
          <w:tab w:val="left" w:pos="4820"/>
        </w:tabs>
        <w:jc w:val="both"/>
        <w:rPr>
          <w:rFonts w:ascii="Tahoma" w:hAnsi="Tahoma" w:cs="Tahoma"/>
        </w:rPr>
      </w:pPr>
    </w:p>
    <w:p w14:paraId="7B68B7EB" w14:textId="77777777"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Projektna dokumentacija je na vpogled pri naročniku, po predhodnem dogovoru s kontaktno osebo naročnika. </w:t>
      </w:r>
    </w:p>
    <w:p w14:paraId="7B649C64" w14:textId="77777777" w:rsidR="003A4FF7" w:rsidRPr="004A7A85" w:rsidRDefault="003A4FF7" w:rsidP="003A4FF7">
      <w:pPr>
        <w:pStyle w:val="Telobesedila21"/>
        <w:rPr>
          <w:rFonts w:ascii="Tahoma" w:hAnsi="Tahoma" w:cs="Tahoma"/>
          <w:sz w:val="20"/>
          <w:szCs w:val="20"/>
        </w:rPr>
      </w:pPr>
    </w:p>
    <w:p w14:paraId="5DD0A96E" w14:textId="77777777" w:rsidR="00B8029F" w:rsidRPr="00007977" w:rsidRDefault="00B8029F" w:rsidP="00007977">
      <w:pPr>
        <w:pStyle w:val="Telobesedila21"/>
        <w:rPr>
          <w:rFonts w:ascii="Tahoma" w:hAnsi="Tahoma" w:cs="Tahoma"/>
          <w:sz w:val="20"/>
          <w:szCs w:val="20"/>
        </w:rPr>
      </w:pPr>
      <w:r w:rsidRPr="00007977">
        <w:rPr>
          <w:rFonts w:ascii="Tahoma" w:hAnsi="Tahoma" w:cs="Tahoma"/>
          <w:sz w:val="20"/>
          <w:szCs w:val="20"/>
        </w:rPr>
        <w:t>Obseg gradnje oziroma obnove plinovodnega omrežja in priključkov lahko, v odvisnosti od izkazanega interesa lastnikov stavb za priključitev na omrežje, odstopa od predvidenega obsega gradnje.</w:t>
      </w:r>
    </w:p>
    <w:p w14:paraId="2900B99A" w14:textId="77777777" w:rsidR="003A4FF7" w:rsidRPr="004A7A85" w:rsidRDefault="003A4FF7" w:rsidP="003A4FF7">
      <w:pPr>
        <w:pStyle w:val="Telobesedila21"/>
        <w:rPr>
          <w:rFonts w:ascii="Tahoma" w:hAnsi="Tahoma" w:cs="Tahoma"/>
          <w:sz w:val="20"/>
          <w:szCs w:val="20"/>
        </w:rPr>
      </w:pPr>
    </w:p>
    <w:p w14:paraId="1BDD1E37" w14:textId="77777777" w:rsidR="003A4FF7" w:rsidRPr="004A7A85" w:rsidRDefault="003A4FF7" w:rsidP="003A4FF7">
      <w:pPr>
        <w:pStyle w:val="Telobesedila21"/>
        <w:rPr>
          <w:rFonts w:ascii="Tahoma" w:hAnsi="Tahoma" w:cs="Tahoma"/>
          <w:sz w:val="20"/>
          <w:szCs w:val="20"/>
        </w:rPr>
      </w:pPr>
      <w:r w:rsidRPr="004A7A85">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0CDCF295" w14:textId="77777777" w:rsidR="003A4FF7" w:rsidRDefault="003A4FF7" w:rsidP="00A73B7E">
      <w:pPr>
        <w:jc w:val="both"/>
        <w:rPr>
          <w:rFonts w:ascii="Tahoma" w:hAnsi="Tahoma" w:cs="Tahoma"/>
        </w:rPr>
      </w:pPr>
    </w:p>
    <w:p w14:paraId="1353065D" w14:textId="77777777" w:rsidR="00C478D2" w:rsidRPr="003A4FF7" w:rsidRDefault="00C478D2" w:rsidP="00A73B7E">
      <w:pPr>
        <w:jc w:val="both"/>
        <w:rPr>
          <w:rFonts w:ascii="Tahoma" w:hAnsi="Tahoma" w:cs="Tahoma"/>
        </w:rPr>
      </w:pPr>
    </w:p>
    <w:p w14:paraId="7327D528" w14:textId="77777777" w:rsidR="003E3715" w:rsidRPr="006E0110" w:rsidRDefault="00B46D2B" w:rsidP="00B11E1B">
      <w:pPr>
        <w:keepNext/>
        <w:widowControl w:val="0"/>
        <w:jc w:val="both"/>
        <w:rPr>
          <w:rFonts w:ascii="Tahoma" w:hAnsi="Tahoma" w:cs="Tahoma"/>
          <w:b/>
        </w:rPr>
      </w:pPr>
      <w:r w:rsidRPr="00410CB5">
        <w:rPr>
          <w:rFonts w:ascii="Tahoma" w:hAnsi="Tahoma" w:cs="Tahoma"/>
          <w:b/>
        </w:rPr>
        <w:t>2.</w:t>
      </w:r>
      <w:r w:rsidR="00CE7622" w:rsidRPr="00410CB5">
        <w:rPr>
          <w:rFonts w:ascii="Tahoma" w:hAnsi="Tahoma" w:cs="Tahoma"/>
          <w:b/>
        </w:rPr>
        <w:t>6</w:t>
      </w:r>
      <w:r w:rsidRPr="00410CB5">
        <w:rPr>
          <w:rFonts w:ascii="Tahoma" w:hAnsi="Tahoma" w:cs="Tahoma"/>
          <w:b/>
        </w:rPr>
        <w:t xml:space="preserve"> FINANČNA ZAVAROVANJA</w:t>
      </w:r>
      <w:r w:rsidR="003E3715" w:rsidRPr="006E0110">
        <w:rPr>
          <w:rFonts w:ascii="Tahoma" w:hAnsi="Tahoma" w:cs="Tahoma"/>
          <w:b/>
        </w:rPr>
        <w:t xml:space="preserve"> </w:t>
      </w:r>
    </w:p>
    <w:p w14:paraId="5A294249" w14:textId="77777777" w:rsidR="007B66BA" w:rsidRPr="006E0110" w:rsidRDefault="007B66BA" w:rsidP="00B11E1B">
      <w:pPr>
        <w:keepNext/>
        <w:widowControl w:val="0"/>
        <w:jc w:val="both"/>
        <w:rPr>
          <w:rFonts w:ascii="Tahoma" w:hAnsi="Tahoma" w:cs="Tahoma"/>
        </w:rPr>
      </w:pPr>
    </w:p>
    <w:p w14:paraId="7BE0D3F1" w14:textId="77777777" w:rsidR="003E3715" w:rsidRPr="004A26D4" w:rsidRDefault="003E3715" w:rsidP="00B11E1B">
      <w:pPr>
        <w:keepNext/>
        <w:widowControl w:val="0"/>
        <w:jc w:val="both"/>
        <w:rPr>
          <w:rFonts w:ascii="Tahoma" w:hAnsi="Tahoma" w:cs="Tahoma"/>
          <w:b/>
          <w:bCs/>
        </w:rPr>
      </w:pPr>
      <w:r w:rsidRPr="006E0110">
        <w:rPr>
          <w:rFonts w:ascii="Tahoma" w:hAnsi="Tahoma" w:cs="Tahoma"/>
          <w:b/>
        </w:rPr>
        <w:t xml:space="preserve">Za dobro izvedbo pogodbenih obveznosti </w:t>
      </w:r>
      <w:r w:rsidR="007E1D4C" w:rsidRPr="006E0110">
        <w:rPr>
          <w:rFonts w:ascii="Tahoma" w:hAnsi="Tahoma" w:cs="Tahoma"/>
          <w:b/>
        </w:rPr>
        <w:t>– bianko menica</w:t>
      </w:r>
    </w:p>
    <w:p w14:paraId="7B2FB431" w14:textId="77777777" w:rsidR="007E1D4C" w:rsidRPr="00785E21" w:rsidRDefault="007E1D4C" w:rsidP="00B11E1B">
      <w:pPr>
        <w:keepNext/>
        <w:widowControl w:val="0"/>
        <w:jc w:val="both"/>
        <w:rPr>
          <w:rFonts w:ascii="Tahoma" w:hAnsi="Tahoma" w:cs="Tahoma"/>
        </w:rPr>
      </w:pPr>
    </w:p>
    <w:p w14:paraId="7020AE83" w14:textId="77777777" w:rsidR="00EF5115" w:rsidRPr="00E70159" w:rsidRDefault="00EF5115" w:rsidP="0071461D">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AE3999">
        <w:rPr>
          <w:rFonts w:ascii="Tahoma" w:hAnsi="Tahoma" w:cs="Tahoma"/>
        </w:rPr>
        <w:t>šestdeset</w:t>
      </w:r>
      <w:r w:rsidR="006E0110">
        <w:rPr>
          <w:rFonts w:ascii="Tahoma" w:hAnsi="Tahoma" w:cs="Tahoma"/>
        </w:rPr>
        <w:t xml:space="preserve"> </w:t>
      </w:r>
      <w:r w:rsidR="00C250CF" w:rsidRPr="00E70159">
        <w:rPr>
          <w:rFonts w:ascii="Tahoma" w:hAnsi="Tahoma" w:cs="Tahoma"/>
        </w:rPr>
        <w:t>(</w:t>
      </w:r>
      <w:r w:rsidR="00AE399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14:paraId="30D3DB64" w14:textId="77777777" w:rsidR="00E23BC7" w:rsidRPr="003D7BF0" w:rsidRDefault="00E23BC7" w:rsidP="00B11E1B">
      <w:pPr>
        <w:keepNext/>
        <w:widowControl w:val="0"/>
        <w:jc w:val="both"/>
        <w:rPr>
          <w:rFonts w:ascii="Tahoma" w:hAnsi="Tahoma" w:cs="Tahoma"/>
          <w:strike/>
        </w:rPr>
      </w:pPr>
    </w:p>
    <w:p w14:paraId="4A945249" w14:textId="77777777" w:rsidR="003E3715" w:rsidRPr="00C6606B" w:rsidRDefault="003E3715" w:rsidP="00B11E1B">
      <w:pPr>
        <w:keepNext/>
        <w:widowControl w:val="0"/>
        <w:jc w:val="both"/>
        <w:rPr>
          <w:rFonts w:ascii="Tahoma" w:hAnsi="Tahoma" w:cs="Tahoma"/>
          <w:b/>
          <w:lang w:eastAsia="ko-KR"/>
        </w:rPr>
      </w:pPr>
      <w:r w:rsidRPr="006E0110">
        <w:rPr>
          <w:rFonts w:ascii="Tahoma" w:hAnsi="Tahoma" w:cs="Tahoma"/>
          <w:b/>
          <w:lang w:eastAsia="ko-KR"/>
        </w:rPr>
        <w:t>Za odpravo napak v garancijsk</w:t>
      </w:r>
      <w:r w:rsidR="00D51A49" w:rsidRPr="006E0110">
        <w:rPr>
          <w:rFonts w:ascii="Tahoma" w:hAnsi="Tahoma" w:cs="Tahoma"/>
          <w:b/>
          <w:lang w:eastAsia="ko-KR"/>
        </w:rPr>
        <w:t>em</w:t>
      </w:r>
      <w:r w:rsidRPr="006E0110">
        <w:rPr>
          <w:rFonts w:ascii="Tahoma" w:hAnsi="Tahoma" w:cs="Tahoma"/>
          <w:b/>
          <w:lang w:eastAsia="ko-KR"/>
        </w:rPr>
        <w:t xml:space="preserve"> </w:t>
      </w:r>
      <w:r w:rsidR="00D51A49" w:rsidRPr="006E0110">
        <w:rPr>
          <w:rFonts w:ascii="Tahoma" w:hAnsi="Tahoma" w:cs="Tahoma"/>
          <w:b/>
          <w:lang w:eastAsia="ko-KR"/>
        </w:rPr>
        <w:t>roku</w:t>
      </w:r>
      <w:r w:rsidR="00256A5D" w:rsidRPr="006E0110">
        <w:rPr>
          <w:rFonts w:ascii="Tahoma" w:hAnsi="Tahoma" w:cs="Tahoma"/>
          <w:b/>
          <w:lang w:eastAsia="ko-KR"/>
        </w:rPr>
        <w:t xml:space="preserve"> </w:t>
      </w:r>
      <w:r w:rsidR="00256A5D" w:rsidRPr="006E0110">
        <w:rPr>
          <w:rFonts w:ascii="Tahoma" w:hAnsi="Tahoma" w:cs="Tahoma"/>
          <w:b/>
        </w:rPr>
        <w:t>– bianko menica</w:t>
      </w:r>
    </w:p>
    <w:p w14:paraId="372594E2" w14:textId="77777777" w:rsidR="003E3715" w:rsidRPr="0071461D" w:rsidRDefault="003E3715" w:rsidP="00B11E1B">
      <w:pPr>
        <w:keepNext/>
        <w:widowControl w:val="0"/>
        <w:jc w:val="both"/>
        <w:rPr>
          <w:rFonts w:ascii="Tahoma" w:hAnsi="Tahoma" w:cs="Tahoma"/>
          <w:lang w:eastAsia="ko-KR"/>
        </w:rPr>
      </w:pPr>
    </w:p>
    <w:p w14:paraId="37CD7E30" w14:textId="77777777"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14:paraId="616EDA57" w14:textId="77777777" w:rsidR="007D6851" w:rsidRPr="00076910" w:rsidRDefault="007D6851" w:rsidP="006D55A7">
      <w:pPr>
        <w:widowControl w:val="0"/>
        <w:jc w:val="both"/>
        <w:rPr>
          <w:rFonts w:ascii="Tahoma" w:hAnsi="Tahoma" w:cs="Tahoma"/>
        </w:rPr>
      </w:pPr>
    </w:p>
    <w:p w14:paraId="74BB32D0" w14:textId="77777777" w:rsidR="005911AA" w:rsidRPr="00312C5C" w:rsidRDefault="005911AA" w:rsidP="00312C5C">
      <w:pPr>
        <w:widowControl w:val="0"/>
        <w:jc w:val="both"/>
        <w:rPr>
          <w:rFonts w:ascii="Tahoma" w:hAnsi="Tahoma" w:cs="Tahoma"/>
        </w:rPr>
      </w:pPr>
      <w:r w:rsidRPr="00312C5C">
        <w:rPr>
          <w:rFonts w:ascii="Tahoma" w:hAnsi="Tahoma" w:cs="Tahoma"/>
        </w:rPr>
        <w:t xml:space="preserve">Vzorca meničnih izjav sta v prilogi </w:t>
      </w:r>
      <w:r>
        <w:rPr>
          <w:rFonts w:ascii="Tahoma" w:hAnsi="Tahoma" w:cs="Tahoma"/>
        </w:rPr>
        <w:t>te</w:t>
      </w:r>
      <w:r w:rsidRPr="00312C5C">
        <w:rPr>
          <w:rFonts w:ascii="Tahoma" w:hAnsi="Tahoma" w:cs="Tahoma"/>
        </w:rPr>
        <w:t xml:space="preserve"> razpisne dokumentacije.</w:t>
      </w:r>
    </w:p>
    <w:p w14:paraId="4C995564" w14:textId="77777777" w:rsidR="005911AA" w:rsidRDefault="005911AA" w:rsidP="006D55A7">
      <w:pPr>
        <w:widowControl w:val="0"/>
        <w:jc w:val="both"/>
        <w:rPr>
          <w:rFonts w:ascii="Tahoma" w:hAnsi="Tahoma" w:cs="Tahoma"/>
          <w:lang w:eastAsia="ko-KR"/>
        </w:rPr>
      </w:pPr>
    </w:p>
    <w:p w14:paraId="316DB2AC" w14:textId="77777777" w:rsidR="00C250CF" w:rsidRPr="003D7BF0" w:rsidRDefault="00F7055F" w:rsidP="006D55A7">
      <w:pPr>
        <w:widowControl w:val="0"/>
        <w:jc w:val="both"/>
        <w:rPr>
          <w:rFonts w:ascii="Tahoma" w:hAnsi="Tahoma" w:cs="Tahoma"/>
          <w:lang w:eastAsia="ko-KR"/>
        </w:rPr>
      </w:pPr>
      <w:r>
        <w:rPr>
          <w:rFonts w:ascii="Tahoma" w:hAnsi="Tahoma" w:cs="Tahoma"/>
          <w:lang w:eastAsia="ko-KR"/>
        </w:rPr>
        <w:t>Finančna</w:t>
      </w:r>
      <w:r w:rsidR="00C478D2">
        <w:rPr>
          <w:rFonts w:ascii="Tahoma" w:hAnsi="Tahoma" w:cs="Tahoma"/>
          <w:lang w:eastAsia="ko-KR"/>
        </w:rPr>
        <w:t xml:space="preserve"> zavarovanj</w:t>
      </w:r>
      <w:r>
        <w:rPr>
          <w:rFonts w:ascii="Tahoma" w:hAnsi="Tahoma" w:cs="Tahoma"/>
          <w:lang w:eastAsia="ko-KR"/>
        </w:rPr>
        <w:t>a</w:t>
      </w:r>
      <w:r w:rsidR="00C478D2">
        <w:rPr>
          <w:rFonts w:ascii="Tahoma" w:hAnsi="Tahoma" w:cs="Tahoma"/>
          <w:lang w:eastAsia="ko-KR"/>
        </w:rPr>
        <w:t xml:space="preserve"> </w:t>
      </w:r>
      <w:r>
        <w:rPr>
          <w:rFonts w:ascii="Tahoma" w:hAnsi="Tahoma" w:cs="Tahoma"/>
          <w:lang w:eastAsia="ko-KR"/>
        </w:rPr>
        <w:t>morajo biti izdana</w:t>
      </w:r>
      <w:r w:rsidR="00C478D2">
        <w:rPr>
          <w:rFonts w:ascii="Tahoma" w:hAnsi="Tahoma" w:cs="Tahoma"/>
          <w:lang w:eastAsia="ko-KR"/>
        </w:rPr>
        <w:t xml:space="preserve"> ločeno </w:t>
      </w:r>
      <w:r w:rsidRPr="00E70159">
        <w:rPr>
          <w:rFonts w:ascii="Tahoma" w:hAnsi="Tahoma" w:cs="Tahoma"/>
          <w:lang w:eastAsia="ko-KR"/>
        </w:rPr>
        <w:t>po posameznih sklopih</w:t>
      </w:r>
      <w:r w:rsidR="00C478D2">
        <w:rPr>
          <w:rFonts w:ascii="Tahoma" w:hAnsi="Tahoma" w:cs="Tahoma"/>
          <w:lang w:eastAsia="ko-KR"/>
        </w:rPr>
        <w:t xml:space="preserve">. </w:t>
      </w:r>
    </w:p>
    <w:p w14:paraId="586C460D" w14:textId="77777777" w:rsidR="00256A5D" w:rsidRPr="00E7001B" w:rsidRDefault="00256A5D" w:rsidP="006D55A7">
      <w:pPr>
        <w:widowControl w:val="0"/>
        <w:jc w:val="both"/>
        <w:rPr>
          <w:rFonts w:ascii="Tahoma" w:hAnsi="Tahoma" w:cs="Tahoma"/>
          <w:lang w:eastAsia="ko-KR"/>
        </w:rPr>
      </w:pPr>
    </w:p>
    <w:p w14:paraId="4CC84B32" w14:textId="77777777"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14:paraId="3AF99B46" w14:textId="77777777" w:rsidR="003E3715" w:rsidRPr="00076910" w:rsidRDefault="003E3715" w:rsidP="00B11E1B">
      <w:pPr>
        <w:keepNext/>
        <w:widowControl w:val="0"/>
        <w:jc w:val="both"/>
        <w:rPr>
          <w:rFonts w:ascii="Tahoma" w:hAnsi="Tahoma" w:cs="Tahoma"/>
        </w:rPr>
      </w:pPr>
    </w:p>
    <w:p w14:paraId="14C6ABAB"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14:paraId="24B46D6E" w14:textId="77777777" w:rsidR="003D7BF0" w:rsidRPr="005A1289" w:rsidRDefault="003D7BF0" w:rsidP="003D7BF0">
      <w:pPr>
        <w:keepNext/>
        <w:keepLines/>
        <w:jc w:val="both"/>
        <w:rPr>
          <w:rFonts w:ascii="Tahoma" w:hAnsi="Tahoma" w:cs="Tahoma"/>
          <w:bCs/>
        </w:rPr>
      </w:pPr>
    </w:p>
    <w:p w14:paraId="38D6D22E" w14:textId="77777777"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2449F18D" w14:textId="77777777" w:rsidR="003D7BF0" w:rsidRPr="005A1289" w:rsidRDefault="003D7BF0" w:rsidP="003D7BF0">
      <w:pPr>
        <w:keepNext/>
        <w:keepLines/>
        <w:jc w:val="both"/>
        <w:rPr>
          <w:rFonts w:ascii="Tahoma" w:hAnsi="Tahoma" w:cs="Tahoma"/>
          <w:bCs/>
        </w:rPr>
      </w:pPr>
    </w:p>
    <w:p w14:paraId="43C46299" w14:textId="77777777"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0076025" w14:textId="77777777" w:rsidR="003D7BF0" w:rsidRPr="00BC5A5F" w:rsidRDefault="003D7BF0" w:rsidP="003D7BF0">
      <w:pPr>
        <w:keepNext/>
        <w:keepLines/>
        <w:jc w:val="both"/>
        <w:rPr>
          <w:rFonts w:ascii="Tahoma" w:hAnsi="Tahoma" w:cs="Tahoma"/>
        </w:rPr>
      </w:pPr>
    </w:p>
    <w:p w14:paraId="1600601C" w14:textId="77777777"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73BE88" w14:textId="77777777" w:rsidR="003D7BF0" w:rsidRPr="00BC5A5F" w:rsidRDefault="003D7BF0" w:rsidP="003D7BF0">
      <w:pPr>
        <w:keepNext/>
        <w:keepLines/>
        <w:jc w:val="both"/>
        <w:rPr>
          <w:rFonts w:ascii="Tahoma" w:hAnsi="Tahoma" w:cs="Tahoma"/>
          <w:bCs/>
        </w:rPr>
      </w:pPr>
    </w:p>
    <w:p w14:paraId="1E612F44" w14:textId="77777777"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15EFE9A" w14:textId="77777777" w:rsidR="003E3715" w:rsidRPr="00076910" w:rsidRDefault="003E3715" w:rsidP="00B11E1B">
      <w:pPr>
        <w:keepNext/>
        <w:widowControl w:val="0"/>
        <w:jc w:val="both"/>
        <w:rPr>
          <w:rFonts w:ascii="Tahoma" w:hAnsi="Tahoma" w:cs="Tahoma"/>
        </w:rPr>
      </w:pPr>
    </w:p>
    <w:p w14:paraId="045A0495" w14:textId="77777777"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14:paraId="0C6E892C" w14:textId="77777777" w:rsidR="00734DC1" w:rsidRPr="00076910" w:rsidRDefault="00734DC1" w:rsidP="00B11E1B">
      <w:pPr>
        <w:keepNext/>
        <w:widowControl w:val="0"/>
        <w:jc w:val="both"/>
        <w:rPr>
          <w:rFonts w:ascii="Tahoma" w:hAnsi="Tahoma" w:cs="Tahoma"/>
        </w:rPr>
      </w:pPr>
    </w:p>
    <w:p w14:paraId="07910394"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14:paraId="6142E6C8" w14:textId="77777777" w:rsidR="00AB4331" w:rsidRPr="001E2495" w:rsidRDefault="00AB4331" w:rsidP="00AB4331">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 xml:space="preserve">členom ZJN-3 ugotovi ali je drugače seznanjen, da je bila gospodarskemu subjektu ali osebi, ki je članica upravnega, vodstvenega ali nadzornega organa tega gospodarskega subjekta ali ki ima pooblastila za njegovo zastopanje ali odločanje ali nadzor v njem, </w:t>
      </w:r>
      <w:r w:rsidRPr="00747ACE">
        <w:rPr>
          <w:rFonts w:ascii="Tahoma" w:hAnsi="Tahoma" w:cs="Tahoma"/>
        </w:rPr>
        <w:t xml:space="preserve">izrečena pravnomočna sodba za kazniva dejanja iz Kazenskega zakonika (Uradni list RS, št. 50/12 - uradno prečiščeno besedilo, 6/16 - </w:t>
      </w:r>
      <w:proofErr w:type="spellStart"/>
      <w:r w:rsidRPr="00747ACE">
        <w:rPr>
          <w:rFonts w:ascii="Tahoma" w:hAnsi="Tahoma" w:cs="Tahoma"/>
        </w:rPr>
        <w:t>popr</w:t>
      </w:r>
      <w:proofErr w:type="spellEnd"/>
      <w:r w:rsidRPr="00747ACE">
        <w:rPr>
          <w:rFonts w:ascii="Tahoma" w:hAnsi="Tahoma" w:cs="Tahoma"/>
        </w:rPr>
        <w:t>., 54/15, 38/16, 27/17, 23/20, 91/20, 95/21, 186/21</w:t>
      </w:r>
      <w:r w:rsidR="008718C2">
        <w:rPr>
          <w:rFonts w:ascii="Tahoma" w:hAnsi="Tahoma" w:cs="Tahoma"/>
        </w:rPr>
        <w:t>,</w:t>
      </w:r>
      <w:r w:rsidRPr="00747ACE">
        <w:rPr>
          <w:rFonts w:ascii="Tahoma" w:hAnsi="Tahoma" w:cs="Tahoma"/>
        </w:rPr>
        <w:t xml:space="preserve"> 105/22 </w:t>
      </w:r>
      <w:r w:rsidR="008718C2">
        <w:rPr>
          <w:rFonts w:ascii="Tahoma" w:hAnsi="Tahoma" w:cs="Tahoma"/>
        </w:rPr>
        <w:t>–</w:t>
      </w:r>
      <w:r w:rsidRPr="00747ACE">
        <w:rPr>
          <w:rFonts w:ascii="Tahoma" w:hAnsi="Tahoma" w:cs="Tahoma"/>
        </w:rPr>
        <w:t xml:space="preserve"> ZZNŠPP</w:t>
      </w:r>
      <w:r w:rsidR="008718C2">
        <w:rPr>
          <w:rFonts w:ascii="Tahoma" w:hAnsi="Tahoma" w:cs="Tahoma"/>
        </w:rPr>
        <w:t xml:space="preserve"> in 16/23</w:t>
      </w:r>
      <w:r w:rsidRPr="00747ACE">
        <w:rPr>
          <w:rFonts w:ascii="Tahoma" w:hAnsi="Tahoma" w:cs="Tahoma"/>
        </w:rPr>
        <w:t>; v nadaljnjem besedilu: KZ-1)</w:t>
      </w:r>
      <w:r>
        <w:rPr>
          <w:rFonts w:ascii="Tahoma" w:hAnsi="Tahoma" w:cs="Tahoma"/>
        </w:rPr>
        <w:t>, ki so našteta v prvem odstavku 75. člena ZJN-3</w:t>
      </w:r>
      <w:r w:rsidRPr="00747ACE">
        <w:rPr>
          <w:rFonts w:ascii="Tahoma" w:hAnsi="Tahoma" w:cs="Tahoma"/>
        </w:rPr>
        <w:t xml:space="preserve"> ali za primerljiva kazniva dejanja, ki so jih izrekla tuja sodišča</w:t>
      </w:r>
      <w:r w:rsidRPr="001E2495">
        <w:rPr>
          <w:rFonts w:ascii="Tahoma" w:hAnsi="Tahoma" w:cs="Tahoma"/>
        </w:rPr>
        <w:t>.</w:t>
      </w:r>
    </w:p>
    <w:p w14:paraId="5E9C7254" w14:textId="77777777" w:rsidR="003D7BF0" w:rsidRPr="001E2495" w:rsidRDefault="003D7BF0" w:rsidP="003D7BF0">
      <w:pPr>
        <w:keepNext/>
        <w:keepLines/>
        <w:ind w:right="-2"/>
        <w:jc w:val="both"/>
        <w:rPr>
          <w:rFonts w:ascii="Tahoma" w:hAnsi="Tahoma" w:cs="Tahoma"/>
        </w:rPr>
      </w:pPr>
    </w:p>
    <w:p w14:paraId="32DADB08" w14:textId="77777777"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14:paraId="11118592" w14:textId="77777777" w:rsidR="003D7BF0" w:rsidRPr="001E2495" w:rsidRDefault="003D7BF0" w:rsidP="003D7BF0">
      <w:pPr>
        <w:keepNext/>
        <w:keepLines/>
        <w:ind w:right="-2"/>
        <w:jc w:val="both"/>
        <w:rPr>
          <w:rFonts w:ascii="Tahoma" w:hAnsi="Tahoma" w:cs="Tahoma"/>
        </w:rPr>
      </w:pPr>
    </w:p>
    <w:p w14:paraId="683DE656"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14:paraId="29BA6934" w14:textId="77777777" w:rsidR="00896D6B" w:rsidRPr="001E2495" w:rsidRDefault="00896D6B" w:rsidP="00896D6B">
      <w:pPr>
        <w:keepNext/>
        <w:keepLines/>
        <w:ind w:right="-2"/>
        <w:jc w:val="both"/>
        <w:rPr>
          <w:rFonts w:ascii="Tahoma" w:hAnsi="Tahoma" w:cs="Tahoma"/>
        </w:rPr>
      </w:pPr>
      <w:r w:rsidRPr="001E2495">
        <w:rPr>
          <w:rFonts w:ascii="Tahoma" w:hAnsi="Tahoma" w:cs="Tahoma"/>
        </w:rPr>
        <w:t xml:space="preserve">Naročnik </w:t>
      </w:r>
      <w:r>
        <w:rPr>
          <w:rFonts w:ascii="Tahoma" w:hAnsi="Tahoma" w:cs="Tahoma"/>
        </w:rPr>
        <w:t>mora</w:t>
      </w:r>
      <w:r w:rsidRPr="001E2495">
        <w:rPr>
          <w:rFonts w:ascii="Tahoma" w:hAnsi="Tahoma" w:cs="Tahoma"/>
        </w:rPr>
        <w:t xml:space="preserve"> iz sodelovanja v postopku javnega naročanja izključi</w:t>
      </w:r>
      <w:r>
        <w:rPr>
          <w:rFonts w:ascii="Tahoma" w:hAnsi="Tahoma" w:cs="Tahoma"/>
        </w:rPr>
        <w:t>ti</w:t>
      </w:r>
      <w:r w:rsidRPr="001E2495">
        <w:rPr>
          <w:rFonts w:ascii="Tahoma" w:hAnsi="Tahoma" w:cs="Tahoma"/>
        </w:rPr>
        <w:t xml:space="preserve"> gospodarski subjekt, če pri preverjanju v skladu s 77., 79. in 80.</w:t>
      </w:r>
      <w:r>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w:t>
      </w:r>
      <w:r>
        <w:rPr>
          <w:rFonts w:ascii="Tahoma" w:hAnsi="Tahoma" w:cs="Tahoma"/>
        </w:rPr>
        <w:t xml:space="preserve">. </w:t>
      </w:r>
      <w:r w:rsidRPr="006A5AF9">
        <w:rPr>
          <w:rFonts w:ascii="Tahoma" w:hAnsi="Tahoma" w:cs="Tahoma"/>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F62C24F" w14:textId="77777777" w:rsidR="003D7BF0" w:rsidRDefault="003D7BF0" w:rsidP="003D7BF0">
      <w:pPr>
        <w:keepNext/>
        <w:keepLines/>
        <w:ind w:right="-2"/>
        <w:jc w:val="both"/>
        <w:rPr>
          <w:rFonts w:ascii="Tahoma" w:hAnsi="Tahoma" w:cs="Tahoma"/>
          <w:b/>
        </w:rPr>
      </w:pPr>
    </w:p>
    <w:p w14:paraId="3AC54969" w14:textId="77777777"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14:paraId="3D9E0C99" w14:textId="77777777"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14:paraId="7356200C" w14:textId="77777777"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lastRenderedPageBreak/>
        <w:t>če lahko naročnik na kakršen koli način izkaže kršitev obveznosti iz drugega odstavka 3. člena ZJN-3;</w:t>
      </w:r>
    </w:p>
    <w:p w14:paraId="4A185DBA" w14:textId="77777777"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D07BAB" w14:textId="77777777"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14:paraId="10251375" w14:textId="77777777"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14:paraId="79683C27" w14:textId="77777777" w:rsidR="003D7BF0" w:rsidRPr="002F4A49" w:rsidRDefault="003D7BF0" w:rsidP="006E5CF3">
      <w:pPr>
        <w:pStyle w:val="Telobesedila2"/>
        <w:keepNext/>
        <w:keepLines/>
        <w:numPr>
          <w:ilvl w:val="0"/>
          <w:numId w:val="22"/>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D89D67" w14:textId="77777777" w:rsidR="003D7BF0" w:rsidRPr="001E2495" w:rsidRDefault="003D7BF0" w:rsidP="003D7BF0">
      <w:pPr>
        <w:keepNext/>
        <w:keepLines/>
        <w:ind w:right="-2"/>
        <w:jc w:val="both"/>
        <w:rPr>
          <w:rFonts w:ascii="Tahoma" w:hAnsi="Tahoma" w:cs="Tahoma"/>
          <w:b/>
        </w:rPr>
      </w:pPr>
    </w:p>
    <w:p w14:paraId="471B4E5C" w14:textId="77777777"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14:paraId="7D9A065F" w14:textId="77777777"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14:paraId="18F35A62" w14:textId="77777777" w:rsidR="003D7BF0" w:rsidRPr="003D40B3" w:rsidRDefault="003D7BF0" w:rsidP="006E5CF3">
      <w:pPr>
        <w:pStyle w:val="Odstavekseznama"/>
        <w:keepNext/>
        <w:keepLines/>
        <w:numPr>
          <w:ilvl w:val="0"/>
          <w:numId w:val="24"/>
        </w:numPr>
        <w:spacing w:after="60"/>
        <w:jc w:val="both"/>
        <w:rPr>
          <w:rFonts w:ascii="Tahoma" w:hAnsi="Tahoma" w:cs="Tahoma"/>
          <w:szCs w:val="18"/>
        </w:rPr>
      </w:pPr>
      <w:r w:rsidRPr="003D40B3">
        <w:rPr>
          <w:rFonts w:ascii="Tahoma" w:hAnsi="Tahoma" w:cs="Tahoma"/>
        </w:rPr>
        <w:t>če je ta na dan, ko poteče rok za oddajo p</w:t>
      </w:r>
      <w:r w:rsidR="00896D6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934617" w:rsidRPr="00E3491B">
        <w:rPr>
          <w:rFonts w:ascii="Tahoma" w:hAnsi="Tahoma" w:cs="Tahoma"/>
          <w:szCs w:val="18"/>
        </w:rPr>
        <w:t>z izrečenimi stranskimi sankcijami izločitve iz postopkov javnega naročanja</w:t>
      </w:r>
      <w:r w:rsidRPr="003D40B3">
        <w:rPr>
          <w:rFonts w:ascii="Tahoma" w:hAnsi="Tahoma" w:cs="Tahoma"/>
          <w:szCs w:val="18"/>
        </w:rPr>
        <w:t>,</w:t>
      </w:r>
    </w:p>
    <w:p w14:paraId="4ADF1C6C" w14:textId="77777777" w:rsidR="003D7BF0" w:rsidRPr="003D40B3" w:rsidRDefault="003D7BF0" w:rsidP="006E5CF3">
      <w:pPr>
        <w:pStyle w:val="Odstavekseznama"/>
        <w:keepNext/>
        <w:keepLines/>
        <w:numPr>
          <w:ilvl w:val="0"/>
          <w:numId w:val="24"/>
        </w:numPr>
        <w:jc w:val="both"/>
        <w:rPr>
          <w:rFonts w:ascii="Tahoma" w:hAnsi="Tahoma" w:cs="Tahoma"/>
        </w:rPr>
      </w:pPr>
      <w:r w:rsidRPr="003D40B3">
        <w:rPr>
          <w:rFonts w:ascii="Tahoma" w:hAnsi="Tahoma" w:cs="Tahoma"/>
        </w:rPr>
        <w:t xml:space="preserve">če je v zadnjih </w:t>
      </w:r>
      <w:r w:rsidR="009948FF">
        <w:rPr>
          <w:rFonts w:ascii="Tahoma" w:hAnsi="Tahoma" w:cs="Tahoma"/>
        </w:rPr>
        <w:t>treh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522543" w14:textId="77777777" w:rsidR="003D7BF0" w:rsidRPr="001E2495" w:rsidRDefault="003D7BF0" w:rsidP="003D7BF0">
      <w:pPr>
        <w:keepNext/>
        <w:keepLines/>
        <w:ind w:right="-2"/>
        <w:jc w:val="both"/>
        <w:rPr>
          <w:rFonts w:ascii="Tahoma" w:hAnsi="Tahoma" w:cs="Tahoma"/>
        </w:rPr>
      </w:pPr>
    </w:p>
    <w:p w14:paraId="266C66DD" w14:textId="77777777"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14:paraId="27B2F8F0" w14:textId="77777777" w:rsidR="003D7BF0" w:rsidRDefault="003D7BF0" w:rsidP="003D7BF0">
      <w:pPr>
        <w:pStyle w:val="Odstavekseznama"/>
        <w:keepNext/>
        <w:keepLines/>
        <w:ind w:left="0"/>
        <w:jc w:val="both"/>
        <w:rPr>
          <w:rFonts w:ascii="Tahoma" w:hAnsi="Tahoma" w:cs="Tahoma"/>
        </w:rPr>
      </w:pPr>
    </w:p>
    <w:p w14:paraId="1804E210" w14:textId="77777777" w:rsidR="003D7BF0" w:rsidRPr="00112425" w:rsidRDefault="003D7BF0" w:rsidP="003D7BF0">
      <w:pPr>
        <w:keepNext/>
        <w:keepLines/>
        <w:jc w:val="both"/>
        <w:rPr>
          <w:rFonts w:ascii="Tahoma" w:hAnsi="Tahoma" w:cs="Tahoma"/>
          <w:b/>
        </w:rPr>
      </w:pPr>
      <w:r w:rsidRPr="00112425">
        <w:rPr>
          <w:rFonts w:ascii="Tahoma" w:hAnsi="Tahoma" w:cs="Tahoma"/>
          <w:b/>
        </w:rPr>
        <w:t>DOKAZILA:</w:t>
      </w:r>
    </w:p>
    <w:p w14:paraId="0E612F3F" w14:textId="77777777"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415E368A" w14:textId="77777777"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2408B4">
        <w:rPr>
          <w:rFonts w:ascii="Tahoma" w:hAnsi="Tahoma" w:cs="Tahoma"/>
        </w:rPr>
        <w:t>A</w:t>
      </w:r>
      <w:r>
        <w:rPr>
          <w:rFonts w:ascii="Tahoma" w:hAnsi="Tahoma" w:cs="Tahoma"/>
        </w:rPr>
        <w:t>RSKI SUBJEKT«,</w:t>
      </w:r>
      <w:r w:rsidRPr="00112425">
        <w:rPr>
          <w:rFonts w:ascii="Tahoma" w:hAnsi="Tahoma" w:cs="Tahoma"/>
        </w:rPr>
        <w:t xml:space="preserve"> </w:t>
      </w:r>
    </w:p>
    <w:p w14:paraId="565F1DE1" w14:textId="77777777" w:rsidR="003D7BF0" w:rsidRPr="00112425" w:rsidRDefault="003D7BF0"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14:paraId="1A0A2119" w14:textId="77777777" w:rsidR="00F248BD" w:rsidRPr="00076910" w:rsidRDefault="00F248BD" w:rsidP="00B11E1B">
      <w:pPr>
        <w:pStyle w:val="Odstavekseznama"/>
        <w:keepNext/>
        <w:widowControl w:val="0"/>
        <w:ind w:left="0"/>
        <w:jc w:val="both"/>
        <w:rPr>
          <w:rFonts w:ascii="Tahoma" w:hAnsi="Tahoma" w:cs="Tahoma"/>
        </w:rPr>
      </w:pPr>
    </w:p>
    <w:p w14:paraId="11A48630" w14:textId="77777777" w:rsidR="002F13E1" w:rsidRPr="00076910" w:rsidRDefault="002F13E1" w:rsidP="00B11E1B">
      <w:pPr>
        <w:pStyle w:val="Odstavekseznama"/>
        <w:keepNext/>
        <w:widowControl w:val="0"/>
        <w:ind w:left="0"/>
        <w:jc w:val="both"/>
        <w:rPr>
          <w:rFonts w:ascii="Tahoma" w:hAnsi="Tahoma" w:cs="Tahoma"/>
        </w:rPr>
      </w:pPr>
    </w:p>
    <w:p w14:paraId="6FBCAB90" w14:textId="77777777"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14:paraId="340EA222" w14:textId="77777777" w:rsidR="00440BF3" w:rsidRPr="00076910" w:rsidRDefault="00440BF3" w:rsidP="00B11E1B">
      <w:pPr>
        <w:keepNext/>
        <w:widowControl w:val="0"/>
        <w:ind w:left="720"/>
        <w:jc w:val="both"/>
        <w:rPr>
          <w:rFonts w:ascii="Tahoma" w:hAnsi="Tahoma" w:cs="Tahoma"/>
          <w:b/>
        </w:rPr>
      </w:pPr>
    </w:p>
    <w:p w14:paraId="306EBEB4" w14:textId="77777777"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14:paraId="2396DCC1" w14:textId="77777777" w:rsidR="00E11ADF" w:rsidRPr="00076910" w:rsidRDefault="00E11ADF" w:rsidP="00B11E1B">
      <w:pPr>
        <w:keepNext/>
        <w:widowControl w:val="0"/>
        <w:jc w:val="both"/>
        <w:rPr>
          <w:rFonts w:ascii="Tahoma" w:hAnsi="Tahoma" w:cs="Tahoma"/>
        </w:rPr>
      </w:pPr>
    </w:p>
    <w:p w14:paraId="6D9F9806" w14:textId="77777777"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14:paraId="1E981C10" w14:textId="77777777" w:rsidR="00702B79" w:rsidRPr="00076910" w:rsidRDefault="00702B79" w:rsidP="00B11E1B">
      <w:pPr>
        <w:keepNext/>
        <w:widowControl w:val="0"/>
        <w:jc w:val="both"/>
        <w:rPr>
          <w:rFonts w:ascii="Tahoma" w:hAnsi="Tahoma" w:cs="Tahoma"/>
        </w:rPr>
      </w:pPr>
    </w:p>
    <w:p w14:paraId="4C794B48" w14:textId="77777777" w:rsidR="00702B79" w:rsidRPr="00076910" w:rsidRDefault="00702B79" w:rsidP="0071461D">
      <w:pPr>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14:paraId="6449EF35" w14:textId="77777777" w:rsidR="00476FB1" w:rsidRPr="00076910" w:rsidRDefault="00702B79" w:rsidP="0071461D">
      <w:pPr>
        <w:widowControl w:val="0"/>
        <w:jc w:val="both"/>
        <w:rPr>
          <w:rFonts w:ascii="Tahoma" w:hAnsi="Tahoma" w:cs="Tahoma"/>
        </w:rPr>
      </w:pPr>
      <w:r w:rsidRPr="00076910" w:rsidDel="00702B79">
        <w:rPr>
          <w:rFonts w:ascii="Tahoma" w:hAnsi="Tahoma" w:cs="Tahoma"/>
        </w:rPr>
        <w:t xml:space="preserve"> </w:t>
      </w:r>
    </w:p>
    <w:p w14:paraId="036AAD3C" w14:textId="77777777" w:rsidR="00F33C9F" w:rsidRPr="00076910" w:rsidRDefault="0029398B" w:rsidP="0071461D">
      <w:pPr>
        <w:pStyle w:val="Telobesedila2"/>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14:paraId="2E847645" w14:textId="77777777" w:rsidR="00055CBC" w:rsidRPr="00076910" w:rsidRDefault="00055CBC" w:rsidP="0071461D">
      <w:pPr>
        <w:pStyle w:val="Odstavekseznama"/>
        <w:widowControl w:val="0"/>
        <w:ind w:left="0"/>
        <w:jc w:val="both"/>
        <w:rPr>
          <w:rFonts w:ascii="Tahoma" w:hAnsi="Tahoma" w:cs="Tahoma"/>
        </w:rPr>
      </w:pPr>
    </w:p>
    <w:p w14:paraId="2AB9F3A2" w14:textId="77777777" w:rsidR="005A1EEB" w:rsidRPr="00076910" w:rsidRDefault="005A1EEB" w:rsidP="00B11E1B">
      <w:pPr>
        <w:keepNext/>
        <w:widowControl w:val="0"/>
        <w:outlineLvl w:val="2"/>
        <w:rPr>
          <w:rFonts w:ascii="Tahoma" w:hAnsi="Tahoma" w:cs="Tahoma"/>
          <w:b/>
          <w:sz w:val="22"/>
          <w:szCs w:val="22"/>
        </w:rPr>
      </w:pPr>
      <w:bookmarkStart w:id="11" w:name="_Toc181074088"/>
      <w:r w:rsidRPr="00DF67EE">
        <w:rPr>
          <w:rFonts w:ascii="Tahoma" w:hAnsi="Tahoma" w:cs="Tahoma"/>
          <w:b/>
          <w:sz w:val="22"/>
          <w:szCs w:val="22"/>
        </w:rPr>
        <w:lastRenderedPageBreak/>
        <w:t>3.</w:t>
      </w:r>
      <w:bookmarkEnd w:id="11"/>
      <w:r w:rsidR="00CB6FCC" w:rsidRPr="00DF67EE">
        <w:rPr>
          <w:rFonts w:ascii="Tahoma" w:hAnsi="Tahoma" w:cs="Tahoma"/>
          <w:b/>
          <w:sz w:val="22"/>
          <w:szCs w:val="22"/>
        </w:rPr>
        <w:t>2.</w:t>
      </w:r>
      <w:r w:rsidR="0024735F" w:rsidRPr="00DF67EE">
        <w:rPr>
          <w:rFonts w:ascii="Tahoma" w:hAnsi="Tahoma" w:cs="Tahoma"/>
          <w:b/>
          <w:sz w:val="22"/>
          <w:szCs w:val="22"/>
        </w:rPr>
        <w:t>2</w:t>
      </w:r>
      <w:r w:rsidR="00AB5125" w:rsidRPr="00DF67EE">
        <w:rPr>
          <w:rFonts w:ascii="Tahoma" w:hAnsi="Tahoma" w:cs="Tahoma"/>
          <w:b/>
          <w:sz w:val="22"/>
          <w:szCs w:val="22"/>
        </w:rPr>
        <w:t>.</w:t>
      </w:r>
      <w:r w:rsidRPr="00DF67EE">
        <w:rPr>
          <w:rFonts w:ascii="Tahoma" w:hAnsi="Tahoma" w:cs="Tahoma"/>
          <w:b/>
          <w:sz w:val="22"/>
          <w:szCs w:val="22"/>
        </w:rPr>
        <w:t xml:space="preserve"> FINANČNA SPOSOBNOST</w:t>
      </w:r>
      <w:r w:rsidRPr="00076910">
        <w:rPr>
          <w:rFonts w:ascii="Tahoma" w:hAnsi="Tahoma" w:cs="Tahoma"/>
          <w:b/>
          <w:sz w:val="22"/>
          <w:szCs w:val="22"/>
        </w:rPr>
        <w:t xml:space="preserve"> </w:t>
      </w:r>
    </w:p>
    <w:p w14:paraId="3AC45B07" w14:textId="77777777" w:rsidR="005A1EEB" w:rsidRPr="00076910" w:rsidRDefault="005A1EEB" w:rsidP="00B11E1B">
      <w:pPr>
        <w:keepNext/>
        <w:widowControl w:val="0"/>
        <w:jc w:val="both"/>
        <w:rPr>
          <w:rFonts w:ascii="Tahoma" w:hAnsi="Tahoma" w:cs="Tahoma"/>
          <w:bCs/>
          <w:iCs/>
          <w:sz w:val="22"/>
          <w:szCs w:val="22"/>
        </w:rPr>
      </w:pPr>
    </w:p>
    <w:p w14:paraId="19E4F8D5" w14:textId="77777777"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14:paraId="002ABC54" w14:textId="77777777" w:rsidR="009752FF" w:rsidRPr="00E7001B" w:rsidRDefault="009752FF" w:rsidP="00B11E1B">
      <w:pPr>
        <w:keepNext/>
        <w:widowControl w:val="0"/>
        <w:jc w:val="both"/>
        <w:rPr>
          <w:rFonts w:ascii="Tahoma" w:hAnsi="Tahoma" w:cs="Tahoma"/>
          <w:smallCaps/>
        </w:rPr>
      </w:pPr>
    </w:p>
    <w:p w14:paraId="028797CB" w14:textId="77777777"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w:t>
      </w:r>
      <w:proofErr w:type="spellStart"/>
      <w:r w:rsidR="00C91933" w:rsidRPr="00076910">
        <w:rPr>
          <w:rFonts w:ascii="Tahoma" w:hAnsi="Tahoma" w:cs="Tahoma"/>
        </w:rPr>
        <w:t>eS.BON</w:t>
      </w:r>
      <w:proofErr w:type="spellEnd"/>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14:paraId="26D6FFD8" w14:textId="77777777" w:rsidR="008D4A4F" w:rsidRPr="00076910" w:rsidRDefault="008D4A4F" w:rsidP="00B11E1B">
      <w:pPr>
        <w:keepNext/>
        <w:widowControl w:val="0"/>
        <w:jc w:val="both"/>
        <w:rPr>
          <w:rFonts w:ascii="Tahoma" w:hAnsi="Tahoma" w:cs="Tahoma"/>
        </w:rPr>
      </w:pPr>
    </w:p>
    <w:p w14:paraId="2121D30E" w14:textId="77777777"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14:paraId="29AA929F" w14:textId="77777777" w:rsidR="00723804" w:rsidRPr="00076910" w:rsidRDefault="00723804" w:rsidP="00B11E1B">
      <w:pPr>
        <w:keepNext/>
        <w:widowControl w:val="0"/>
        <w:jc w:val="both"/>
        <w:rPr>
          <w:rFonts w:ascii="Tahoma" w:hAnsi="Tahoma" w:cs="Tahoma"/>
          <w:iCs/>
          <w:sz w:val="22"/>
        </w:rPr>
      </w:pPr>
    </w:p>
    <w:p w14:paraId="0FC7A762" w14:textId="77777777" w:rsidR="00F90138" w:rsidRPr="00F45207" w:rsidRDefault="001B6EA3" w:rsidP="00B11E1B">
      <w:pPr>
        <w:keepNext/>
        <w:widowControl w:val="0"/>
        <w:jc w:val="both"/>
        <w:rPr>
          <w:rFonts w:ascii="Tahoma" w:hAnsi="Tahoma" w:cs="Tahoma"/>
          <w:b/>
          <w:sz w:val="22"/>
          <w:szCs w:val="22"/>
        </w:rPr>
      </w:pPr>
      <w:r w:rsidRPr="00840B0E">
        <w:rPr>
          <w:rFonts w:ascii="Tahoma" w:hAnsi="Tahoma" w:cs="Tahoma"/>
          <w:b/>
          <w:sz w:val="22"/>
          <w:szCs w:val="22"/>
        </w:rPr>
        <w:t>3.2.</w:t>
      </w:r>
      <w:r w:rsidR="0024735F" w:rsidRPr="00840B0E">
        <w:rPr>
          <w:rFonts w:ascii="Tahoma" w:hAnsi="Tahoma" w:cs="Tahoma"/>
          <w:b/>
          <w:sz w:val="22"/>
          <w:szCs w:val="22"/>
        </w:rPr>
        <w:t>3</w:t>
      </w:r>
      <w:r w:rsidRPr="00840B0E">
        <w:rPr>
          <w:rFonts w:ascii="Tahoma" w:hAnsi="Tahoma" w:cs="Tahoma"/>
          <w:b/>
          <w:sz w:val="22"/>
          <w:szCs w:val="22"/>
        </w:rPr>
        <w:t xml:space="preserve">. </w:t>
      </w:r>
      <w:r w:rsidR="004E6491" w:rsidRPr="00840B0E">
        <w:rPr>
          <w:rFonts w:ascii="Tahoma" w:hAnsi="Tahoma" w:cs="Tahoma"/>
          <w:b/>
          <w:sz w:val="22"/>
          <w:szCs w:val="22"/>
        </w:rPr>
        <w:t>TEHNIČNA IN STROKOVNA SPOSOBNOST</w:t>
      </w:r>
    </w:p>
    <w:p w14:paraId="796D0C9D" w14:textId="77777777" w:rsidR="0004328F" w:rsidRPr="00F45207" w:rsidRDefault="0004328F" w:rsidP="00B11E1B">
      <w:pPr>
        <w:keepNext/>
        <w:widowControl w:val="0"/>
        <w:jc w:val="both"/>
        <w:rPr>
          <w:rFonts w:ascii="Tahoma" w:hAnsi="Tahoma" w:cs="Tahoma"/>
          <w:b/>
        </w:rPr>
      </w:pPr>
    </w:p>
    <w:p w14:paraId="6789D975" w14:textId="77777777" w:rsidR="0094252B" w:rsidRPr="00DF67EE" w:rsidRDefault="00B46D2B" w:rsidP="006E5CF3">
      <w:pPr>
        <w:keepNext/>
        <w:widowControl w:val="0"/>
        <w:numPr>
          <w:ilvl w:val="3"/>
          <w:numId w:val="16"/>
        </w:numPr>
        <w:rPr>
          <w:rFonts w:ascii="Tahoma" w:hAnsi="Tahoma" w:cs="Tahoma"/>
          <w:b/>
          <w:caps/>
        </w:rPr>
      </w:pPr>
      <w:r w:rsidRPr="00DF67EE">
        <w:rPr>
          <w:rFonts w:ascii="Tahoma" w:hAnsi="Tahoma" w:cs="Tahoma"/>
          <w:b/>
          <w:caps/>
          <w:sz w:val="22"/>
          <w:szCs w:val="22"/>
        </w:rPr>
        <w:t>Refe</w:t>
      </w:r>
      <w:r w:rsidR="00DC1DA5" w:rsidRPr="00DF67EE">
        <w:rPr>
          <w:rFonts w:ascii="Tahoma" w:hAnsi="Tahoma" w:cs="Tahoma"/>
          <w:b/>
          <w:caps/>
          <w:sz w:val="22"/>
          <w:szCs w:val="22"/>
        </w:rPr>
        <w:t>REN</w:t>
      </w:r>
      <w:r w:rsidRPr="00DF67EE">
        <w:rPr>
          <w:rFonts w:ascii="Tahoma" w:hAnsi="Tahoma" w:cs="Tahoma"/>
          <w:b/>
          <w:caps/>
          <w:sz w:val="22"/>
          <w:szCs w:val="22"/>
        </w:rPr>
        <w:t>ce</w:t>
      </w:r>
    </w:p>
    <w:p w14:paraId="2E684DD3" w14:textId="77777777" w:rsidR="0094252B" w:rsidRDefault="0094252B" w:rsidP="00B11E1B">
      <w:pPr>
        <w:keepNext/>
        <w:widowControl w:val="0"/>
        <w:rPr>
          <w:rFonts w:ascii="Tahoma" w:hAnsi="Tahoma" w:cs="Tahoma"/>
        </w:rPr>
      </w:pPr>
    </w:p>
    <w:p w14:paraId="727E55D7" w14:textId="77777777"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1. </w:t>
      </w:r>
      <w:r w:rsidRPr="00934235">
        <w:rPr>
          <w:rFonts w:ascii="Tahoma" w:hAnsi="Tahoma" w:cs="Tahoma"/>
          <w:i/>
        </w:rPr>
        <w:t>sklop:</w:t>
      </w:r>
    </w:p>
    <w:p w14:paraId="73B0102A" w14:textId="77777777" w:rsidR="00D94191" w:rsidRPr="00934235" w:rsidRDefault="00D94191" w:rsidP="00D94191">
      <w:pPr>
        <w:jc w:val="both"/>
        <w:rPr>
          <w:rFonts w:ascii="Tahoma" w:hAnsi="Tahoma" w:cs="Tahoma"/>
        </w:rPr>
      </w:pPr>
    </w:p>
    <w:p w14:paraId="44690D39" w14:textId="77777777" w:rsidR="00D94191" w:rsidRPr="00934235" w:rsidRDefault="00D94191" w:rsidP="00D94191">
      <w:pPr>
        <w:keepNext/>
        <w:widowControl w:val="0"/>
        <w:jc w:val="both"/>
        <w:rPr>
          <w:rFonts w:ascii="Tahoma" w:hAnsi="Tahoma" w:cs="Tahoma"/>
        </w:rPr>
      </w:pPr>
      <w:r w:rsidRPr="00934235">
        <w:rPr>
          <w:rFonts w:ascii="Tahoma" w:hAnsi="Tahoma" w:cs="Tahoma"/>
        </w:rPr>
        <w:t xml:space="preserve">Ponudnik mora izkazati, da je v obdobju od vključno leta </w:t>
      </w:r>
      <w:r w:rsidR="00160A38" w:rsidRPr="00934235">
        <w:rPr>
          <w:rFonts w:ascii="Tahoma" w:hAnsi="Tahoma" w:cs="Tahoma"/>
        </w:rPr>
        <w:t>201</w:t>
      </w:r>
      <w:r w:rsidR="00160A38">
        <w:rPr>
          <w:rFonts w:ascii="Tahoma" w:hAnsi="Tahoma" w:cs="Tahoma"/>
        </w:rPr>
        <w:t>9</w:t>
      </w:r>
      <w:r w:rsidR="00160A38" w:rsidRPr="00934235">
        <w:rPr>
          <w:rFonts w:ascii="Tahoma" w:hAnsi="Tahoma" w:cs="Tahoma"/>
        </w:rPr>
        <w:t xml:space="preserve"> </w:t>
      </w:r>
      <w:r w:rsidRPr="00934235">
        <w:rPr>
          <w:rFonts w:ascii="Tahoma" w:hAnsi="Tahoma" w:cs="Tahoma"/>
        </w:rPr>
        <w:t xml:space="preserve">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sidR="00323187">
        <w:rPr>
          <w:rFonts w:ascii="Tahoma" w:hAnsi="Tahoma" w:cs="Tahoma"/>
        </w:rPr>
        <w:t>50</w:t>
      </w:r>
      <w:r w:rsidR="00323187" w:rsidRPr="00934235">
        <w:rPr>
          <w:rFonts w:ascii="Tahoma" w:hAnsi="Tahoma" w:cs="Tahoma"/>
        </w:rPr>
        <w:t xml:space="preserve">0 </w:t>
      </w:r>
      <w:r w:rsidRPr="00934235">
        <w:rPr>
          <w:rFonts w:ascii="Tahoma" w:hAnsi="Tahoma" w:cs="Tahoma"/>
        </w:rPr>
        <w:t>(</w:t>
      </w:r>
      <w:r w:rsidR="00323187">
        <w:rPr>
          <w:rFonts w:ascii="Tahoma" w:hAnsi="Tahoma" w:cs="Tahoma"/>
        </w:rPr>
        <w:t>pet</w:t>
      </w:r>
      <w:r w:rsidRPr="00934235">
        <w:rPr>
          <w:rFonts w:ascii="Tahoma" w:hAnsi="Tahoma" w:cs="Tahoma"/>
        </w:rPr>
        <w:t>sto) metrov.</w:t>
      </w:r>
    </w:p>
    <w:p w14:paraId="0D2D2830" w14:textId="77777777" w:rsidR="00D94191" w:rsidRDefault="00D94191" w:rsidP="0071461D">
      <w:pPr>
        <w:keepNext/>
        <w:keepLines/>
        <w:jc w:val="both"/>
        <w:rPr>
          <w:rFonts w:ascii="Tahoma" w:hAnsi="Tahoma" w:cs="Tahoma"/>
        </w:rPr>
      </w:pPr>
    </w:p>
    <w:p w14:paraId="186B832B" w14:textId="77777777"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2. </w:t>
      </w:r>
      <w:r w:rsidRPr="00934235">
        <w:rPr>
          <w:rFonts w:ascii="Tahoma" w:hAnsi="Tahoma" w:cs="Tahoma"/>
          <w:i/>
        </w:rPr>
        <w:t>sklop:</w:t>
      </w:r>
    </w:p>
    <w:p w14:paraId="6F93D844" w14:textId="77777777" w:rsidR="00D94191" w:rsidRPr="00934235" w:rsidRDefault="00D94191" w:rsidP="00D94191">
      <w:pPr>
        <w:jc w:val="both"/>
        <w:rPr>
          <w:rFonts w:ascii="Tahoma" w:hAnsi="Tahoma" w:cs="Tahoma"/>
        </w:rPr>
      </w:pPr>
    </w:p>
    <w:p w14:paraId="15DCAC21" w14:textId="77777777" w:rsidR="00D94191" w:rsidRPr="00934235" w:rsidRDefault="00D94191" w:rsidP="00D94191">
      <w:pPr>
        <w:keepNext/>
        <w:widowControl w:val="0"/>
        <w:jc w:val="both"/>
        <w:rPr>
          <w:rFonts w:ascii="Tahoma" w:hAnsi="Tahoma" w:cs="Tahoma"/>
        </w:rPr>
      </w:pPr>
      <w:r w:rsidRPr="00934235">
        <w:rPr>
          <w:rFonts w:ascii="Tahoma" w:hAnsi="Tahoma" w:cs="Tahoma"/>
        </w:rPr>
        <w:t xml:space="preserve">Ponudnik mora izkazati, da je v obdobju od vključno leta </w:t>
      </w:r>
      <w:r w:rsidR="00323187" w:rsidRPr="00934235">
        <w:rPr>
          <w:rFonts w:ascii="Tahoma" w:hAnsi="Tahoma" w:cs="Tahoma"/>
        </w:rPr>
        <w:t>201</w:t>
      </w:r>
      <w:r w:rsidR="00323187">
        <w:rPr>
          <w:rFonts w:ascii="Tahoma" w:hAnsi="Tahoma" w:cs="Tahoma"/>
        </w:rPr>
        <w:t>9</w:t>
      </w:r>
      <w:r w:rsidR="00323187" w:rsidRPr="00934235">
        <w:rPr>
          <w:rFonts w:ascii="Tahoma" w:hAnsi="Tahoma" w:cs="Tahoma"/>
        </w:rPr>
        <w:t xml:space="preserve"> </w:t>
      </w:r>
      <w:r w:rsidRPr="00934235">
        <w:rPr>
          <w:rFonts w:ascii="Tahoma" w:hAnsi="Tahoma" w:cs="Tahoma"/>
        </w:rPr>
        <w:t xml:space="preserve">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sidR="00323187">
        <w:rPr>
          <w:rFonts w:ascii="Tahoma" w:hAnsi="Tahoma" w:cs="Tahoma"/>
        </w:rPr>
        <w:t>450</w:t>
      </w:r>
      <w:r w:rsidR="00323187" w:rsidRPr="00934235">
        <w:rPr>
          <w:rFonts w:ascii="Tahoma" w:hAnsi="Tahoma" w:cs="Tahoma"/>
        </w:rPr>
        <w:t xml:space="preserve"> </w:t>
      </w:r>
      <w:r w:rsidRPr="00934235">
        <w:rPr>
          <w:rFonts w:ascii="Tahoma" w:hAnsi="Tahoma" w:cs="Tahoma"/>
        </w:rPr>
        <w:t>(</w:t>
      </w:r>
      <w:r w:rsidR="00323187">
        <w:rPr>
          <w:rFonts w:ascii="Tahoma" w:hAnsi="Tahoma" w:cs="Tahoma"/>
        </w:rPr>
        <w:t>štiristo petdeset</w:t>
      </w:r>
      <w:r w:rsidRPr="00934235">
        <w:rPr>
          <w:rFonts w:ascii="Tahoma" w:hAnsi="Tahoma" w:cs="Tahoma"/>
        </w:rPr>
        <w:t>) metrov.</w:t>
      </w:r>
    </w:p>
    <w:p w14:paraId="4DC4388B" w14:textId="77777777" w:rsidR="00D94191" w:rsidRDefault="00D94191" w:rsidP="0071461D">
      <w:pPr>
        <w:keepNext/>
        <w:keepLines/>
        <w:jc w:val="both"/>
        <w:rPr>
          <w:rFonts w:ascii="Tahoma" w:hAnsi="Tahoma" w:cs="Tahoma"/>
        </w:rPr>
      </w:pPr>
    </w:p>
    <w:p w14:paraId="7BB9FC11" w14:textId="77777777" w:rsidR="00D94191" w:rsidRPr="00934235" w:rsidRDefault="00D94191" w:rsidP="00D94191">
      <w:pPr>
        <w:jc w:val="both"/>
        <w:rPr>
          <w:rFonts w:ascii="Tahoma" w:hAnsi="Tahoma" w:cs="Tahoma"/>
          <w:i/>
        </w:rPr>
      </w:pPr>
      <w:r w:rsidRPr="00934235">
        <w:rPr>
          <w:rFonts w:ascii="Tahoma" w:hAnsi="Tahoma" w:cs="Tahoma"/>
          <w:i/>
        </w:rPr>
        <w:t xml:space="preserve">Velja za </w:t>
      </w:r>
      <w:r>
        <w:rPr>
          <w:rFonts w:ascii="Tahoma" w:hAnsi="Tahoma" w:cs="Tahoma"/>
          <w:i/>
        </w:rPr>
        <w:t xml:space="preserve">3. </w:t>
      </w:r>
      <w:r w:rsidRPr="00934235">
        <w:rPr>
          <w:rFonts w:ascii="Tahoma" w:hAnsi="Tahoma" w:cs="Tahoma"/>
          <w:i/>
        </w:rPr>
        <w:t>sklop:</w:t>
      </w:r>
    </w:p>
    <w:p w14:paraId="290814A2" w14:textId="77777777" w:rsidR="00D94191" w:rsidRPr="00934235" w:rsidRDefault="00D94191" w:rsidP="00D94191">
      <w:pPr>
        <w:jc w:val="both"/>
        <w:rPr>
          <w:rFonts w:ascii="Tahoma" w:hAnsi="Tahoma" w:cs="Tahoma"/>
        </w:rPr>
      </w:pPr>
    </w:p>
    <w:p w14:paraId="360C5974" w14:textId="77777777" w:rsidR="00D94191" w:rsidRPr="00934235" w:rsidRDefault="00D94191" w:rsidP="00D94191">
      <w:pPr>
        <w:keepNext/>
        <w:widowControl w:val="0"/>
        <w:jc w:val="both"/>
        <w:rPr>
          <w:rFonts w:ascii="Tahoma" w:hAnsi="Tahoma" w:cs="Tahoma"/>
        </w:rPr>
      </w:pPr>
      <w:r w:rsidRPr="00934235">
        <w:rPr>
          <w:rFonts w:ascii="Tahoma" w:hAnsi="Tahoma" w:cs="Tahoma"/>
        </w:rPr>
        <w:t xml:space="preserve">Ponudnik mora izkazati, da je v obdobju od vključno leta </w:t>
      </w:r>
      <w:r w:rsidR="00323187" w:rsidRPr="00934235">
        <w:rPr>
          <w:rFonts w:ascii="Tahoma" w:hAnsi="Tahoma" w:cs="Tahoma"/>
        </w:rPr>
        <w:t>201</w:t>
      </w:r>
      <w:r w:rsidR="00323187">
        <w:rPr>
          <w:rFonts w:ascii="Tahoma" w:hAnsi="Tahoma" w:cs="Tahoma"/>
        </w:rPr>
        <w:t>9</w:t>
      </w:r>
      <w:r w:rsidR="00323187" w:rsidRPr="00934235">
        <w:rPr>
          <w:rFonts w:ascii="Tahoma" w:hAnsi="Tahoma" w:cs="Tahoma"/>
        </w:rPr>
        <w:t xml:space="preserve"> </w:t>
      </w:r>
      <w:r w:rsidRPr="00934235">
        <w:rPr>
          <w:rFonts w:ascii="Tahoma" w:hAnsi="Tahoma" w:cs="Tahoma"/>
        </w:rPr>
        <w:t xml:space="preserve">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sidR="00323187">
        <w:rPr>
          <w:rFonts w:ascii="Tahoma" w:hAnsi="Tahoma" w:cs="Tahoma"/>
        </w:rPr>
        <w:t>1</w:t>
      </w:r>
      <w:r>
        <w:rPr>
          <w:rFonts w:ascii="Tahoma" w:hAnsi="Tahoma" w:cs="Tahoma"/>
        </w:rPr>
        <w:t>2</w:t>
      </w:r>
      <w:r w:rsidRPr="00934235">
        <w:rPr>
          <w:rFonts w:ascii="Tahoma" w:hAnsi="Tahoma" w:cs="Tahoma"/>
        </w:rPr>
        <w:t>0 (sto</w:t>
      </w:r>
      <w:r>
        <w:rPr>
          <w:rFonts w:ascii="Tahoma" w:hAnsi="Tahoma" w:cs="Tahoma"/>
        </w:rPr>
        <w:t xml:space="preserve"> </w:t>
      </w:r>
      <w:r w:rsidR="00323187">
        <w:rPr>
          <w:rFonts w:ascii="Tahoma" w:hAnsi="Tahoma" w:cs="Tahoma"/>
        </w:rPr>
        <w:t>dvajset</w:t>
      </w:r>
      <w:r w:rsidRPr="00934235">
        <w:rPr>
          <w:rFonts w:ascii="Tahoma" w:hAnsi="Tahoma" w:cs="Tahoma"/>
        </w:rPr>
        <w:t>) metrov.</w:t>
      </w:r>
    </w:p>
    <w:p w14:paraId="12D07F60" w14:textId="77777777" w:rsidR="00D94191" w:rsidRDefault="00D94191" w:rsidP="0071461D">
      <w:pPr>
        <w:keepNext/>
        <w:keepLines/>
        <w:jc w:val="both"/>
        <w:rPr>
          <w:rFonts w:ascii="Tahoma" w:hAnsi="Tahoma" w:cs="Tahoma"/>
        </w:rPr>
      </w:pPr>
    </w:p>
    <w:p w14:paraId="63B33D3F" w14:textId="77777777" w:rsidR="00323187" w:rsidRPr="00934235" w:rsidRDefault="00323187" w:rsidP="00323187">
      <w:pPr>
        <w:jc w:val="both"/>
        <w:rPr>
          <w:rFonts w:ascii="Tahoma" w:hAnsi="Tahoma" w:cs="Tahoma"/>
          <w:i/>
        </w:rPr>
      </w:pPr>
      <w:r w:rsidRPr="00934235">
        <w:rPr>
          <w:rFonts w:ascii="Tahoma" w:hAnsi="Tahoma" w:cs="Tahoma"/>
          <w:i/>
        </w:rPr>
        <w:t xml:space="preserve">Velja za </w:t>
      </w:r>
      <w:r>
        <w:rPr>
          <w:rFonts w:ascii="Tahoma" w:hAnsi="Tahoma" w:cs="Tahoma"/>
          <w:i/>
        </w:rPr>
        <w:t xml:space="preserve">4. </w:t>
      </w:r>
      <w:r w:rsidRPr="00934235">
        <w:rPr>
          <w:rFonts w:ascii="Tahoma" w:hAnsi="Tahoma" w:cs="Tahoma"/>
          <w:i/>
        </w:rPr>
        <w:t>sklop:</w:t>
      </w:r>
    </w:p>
    <w:p w14:paraId="6E417CA4" w14:textId="77777777" w:rsidR="00323187" w:rsidRPr="00934235" w:rsidRDefault="00323187" w:rsidP="00323187">
      <w:pPr>
        <w:jc w:val="both"/>
        <w:rPr>
          <w:rFonts w:ascii="Tahoma" w:hAnsi="Tahoma" w:cs="Tahoma"/>
        </w:rPr>
      </w:pPr>
    </w:p>
    <w:p w14:paraId="615788DA" w14:textId="77777777" w:rsidR="00323187" w:rsidRPr="00934235" w:rsidRDefault="00323187" w:rsidP="00323187">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9</w:t>
      </w:r>
      <w:r w:rsidRPr="00934235">
        <w:rPr>
          <w:rFonts w:ascii="Tahoma" w:hAnsi="Tahoma" w:cs="Tahoma"/>
        </w:rPr>
        <w:t xml:space="preserve">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25</w:t>
      </w:r>
      <w:r w:rsidRPr="00934235">
        <w:rPr>
          <w:rFonts w:ascii="Tahoma" w:hAnsi="Tahoma" w:cs="Tahoma"/>
        </w:rPr>
        <w:t>0 (</w:t>
      </w:r>
      <w:r>
        <w:rPr>
          <w:rFonts w:ascii="Tahoma" w:hAnsi="Tahoma" w:cs="Tahoma"/>
        </w:rPr>
        <w:t>dve</w:t>
      </w:r>
      <w:r w:rsidRPr="00934235">
        <w:rPr>
          <w:rFonts w:ascii="Tahoma" w:hAnsi="Tahoma" w:cs="Tahoma"/>
        </w:rPr>
        <w:t>sto</w:t>
      </w:r>
      <w:r>
        <w:rPr>
          <w:rFonts w:ascii="Tahoma" w:hAnsi="Tahoma" w:cs="Tahoma"/>
        </w:rPr>
        <w:t xml:space="preserve"> petdeset</w:t>
      </w:r>
      <w:r w:rsidRPr="00934235">
        <w:rPr>
          <w:rFonts w:ascii="Tahoma" w:hAnsi="Tahoma" w:cs="Tahoma"/>
        </w:rPr>
        <w:t>) metrov.</w:t>
      </w:r>
    </w:p>
    <w:p w14:paraId="7629F4F9" w14:textId="77777777" w:rsidR="00323187" w:rsidRDefault="00323187" w:rsidP="0071461D">
      <w:pPr>
        <w:keepNext/>
        <w:keepLines/>
        <w:jc w:val="both"/>
        <w:rPr>
          <w:rFonts w:ascii="Tahoma" w:hAnsi="Tahoma" w:cs="Tahoma"/>
        </w:rPr>
      </w:pPr>
    </w:p>
    <w:p w14:paraId="42A7F63C" w14:textId="77777777" w:rsidR="00323187" w:rsidRPr="00934235" w:rsidRDefault="00323187" w:rsidP="00323187">
      <w:pPr>
        <w:jc w:val="both"/>
        <w:rPr>
          <w:rFonts w:ascii="Tahoma" w:hAnsi="Tahoma" w:cs="Tahoma"/>
          <w:i/>
        </w:rPr>
      </w:pPr>
      <w:r w:rsidRPr="00934235">
        <w:rPr>
          <w:rFonts w:ascii="Tahoma" w:hAnsi="Tahoma" w:cs="Tahoma"/>
          <w:i/>
        </w:rPr>
        <w:t xml:space="preserve">Velja za </w:t>
      </w:r>
      <w:r>
        <w:rPr>
          <w:rFonts w:ascii="Tahoma" w:hAnsi="Tahoma" w:cs="Tahoma"/>
          <w:i/>
        </w:rPr>
        <w:t xml:space="preserve">5. </w:t>
      </w:r>
      <w:r w:rsidRPr="00934235">
        <w:rPr>
          <w:rFonts w:ascii="Tahoma" w:hAnsi="Tahoma" w:cs="Tahoma"/>
          <w:i/>
        </w:rPr>
        <w:t>sklop:</w:t>
      </w:r>
    </w:p>
    <w:p w14:paraId="409E265A" w14:textId="77777777" w:rsidR="00323187" w:rsidRPr="00934235" w:rsidRDefault="00323187" w:rsidP="00323187">
      <w:pPr>
        <w:jc w:val="both"/>
        <w:rPr>
          <w:rFonts w:ascii="Tahoma" w:hAnsi="Tahoma" w:cs="Tahoma"/>
        </w:rPr>
      </w:pPr>
    </w:p>
    <w:p w14:paraId="0E321A46" w14:textId="77777777" w:rsidR="00323187" w:rsidRPr="00934235" w:rsidRDefault="00323187" w:rsidP="00323187">
      <w:pPr>
        <w:keepNext/>
        <w:widowControl w:val="0"/>
        <w:jc w:val="both"/>
        <w:rPr>
          <w:rFonts w:ascii="Tahoma" w:hAnsi="Tahoma" w:cs="Tahoma"/>
        </w:rPr>
      </w:pPr>
      <w:r w:rsidRPr="00934235">
        <w:rPr>
          <w:rFonts w:ascii="Tahoma" w:hAnsi="Tahoma" w:cs="Tahoma"/>
        </w:rPr>
        <w:t>Ponudnik mora izkazati, da je v obdobju od vključno leta 201</w:t>
      </w:r>
      <w:r>
        <w:rPr>
          <w:rFonts w:ascii="Tahoma" w:hAnsi="Tahoma" w:cs="Tahoma"/>
        </w:rPr>
        <w:t>9</w:t>
      </w:r>
      <w:r w:rsidRPr="00934235">
        <w:rPr>
          <w:rFonts w:ascii="Tahoma" w:hAnsi="Tahoma" w:cs="Tahoma"/>
        </w:rPr>
        <w:t xml:space="preserve"> do oddaje ponudbe v skladu z določili sklenjenih pogodb izvedel vsa potrebna gradbena dela pri najmanj eni gradnji ali obnovi distribucijskega omrežja zemeljskega plina ali gradbena dela pri najmanj eni gradnji javnega vodovoda ali gradbena dela pri najmanj eni gradnji kanalizacijskega omrežja v skupni dolžini cevovoda najmanj </w:t>
      </w:r>
      <w:r>
        <w:rPr>
          <w:rFonts w:ascii="Tahoma" w:hAnsi="Tahoma" w:cs="Tahoma"/>
        </w:rPr>
        <w:t>10</w:t>
      </w:r>
      <w:r w:rsidRPr="00934235">
        <w:rPr>
          <w:rFonts w:ascii="Tahoma" w:hAnsi="Tahoma" w:cs="Tahoma"/>
        </w:rPr>
        <w:t>0 (sto) metrov.</w:t>
      </w:r>
    </w:p>
    <w:p w14:paraId="33269F29" w14:textId="77777777" w:rsidR="00323187" w:rsidRDefault="00323187" w:rsidP="0071461D">
      <w:pPr>
        <w:keepNext/>
        <w:keepLines/>
        <w:jc w:val="both"/>
        <w:rPr>
          <w:rFonts w:ascii="Tahoma" w:hAnsi="Tahoma" w:cs="Tahoma"/>
        </w:rPr>
      </w:pPr>
    </w:p>
    <w:p w14:paraId="6BB4B66B" w14:textId="77777777" w:rsidR="008B6910" w:rsidRPr="00DF67EE" w:rsidRDefault="008B6910" w:rsidP="00DF67EE">
      <w:pPr>
        <w:jc w:val="both"/>
        <w:rPr>
          <w:rFonts w:ascii="Tahoma" w:hAnsi="Tahoma" w:cs="Tahoma"/>
          <w:i/>
        </w:rPr>
      </w:pPr>
      <w:r w:rsidRPr="00DF67EE">
        <w:rPr>
          <w:rFonts w:ascii="Tahoma" w:hAnsi="Tahoma" w:cs="Tahoma"/>
          <w:i/>
        </w:rPr>
        <w:t>Velja za vse sklope:</w:t>
      </w:r>
    </w:p>
    <w:p w14:paraId="0EC70E80" w14:textId="77777777" w:rsidR="008B6910" w:rsidRDefault="008B6910" w:rsidP="00DF67EE">
      <w:pPr>
        <w:keepNext/>
        <w:keepLines/>
        <w:jc w:val="both"/>
        <w:rPr>
          <w:rFonts w:ascii="Tahoma" w:hAnsi="Tahoma" w:cs="Tahoma"/>
          <w:bCs/>
          <w:iCs/>
          <w:sz w:val="22"/>
          <w:szCs w:val="22"/>
        </w:rPr>
      </w:pPr>
    </w:p>
    <w:p w14:paraId="05840012" w14:textId="77777777" w:rsidR="008B6910" w:rsidRPr="00DF67EE" w:rsidRDefault="008B6910" w:rsidP="00DF67EE">
      <w:pPr>
        <w:keepNext/>
        <w:widowControl w:val="0"/>
        <w:jc w:val="both"/>
        <w:rPr>
          <w:rFonts w:ascii="Tahoma" w:hAnsi="Tahoma" w:cs="Tahoma"/>
        </w:rPr>
      </w:pPr>
      <w:r w:rsidRPr="00DF67EE">
        <w:rPr>
          <w:rFonts w:ascii="Tahoma" w:hAnsi="Tahoma" w:cs="Tahoma"/>
        </w:rPr>
        <w:t>Ponudnik lahko reference med seboj smiselno sešteva.</w:t>
      </w:r>
    </w:p>
    <w:p w14:paraId="34037587" w14:textId="77777777" w:rsidR="00D94191" w:rsidRPr="00076910" w:rsidRDefault="00D94191" w:rsidP="0071461D">
      <w:pPr>
        <w:keepNext/>
        <w:keepLines/>
        <w:jc w:val="both"/>
        <w:rPr>
          <w:rFonts w:ascii="Tahoma" w:hAnsi="Tahoma" w:cs="Tahoma"/>
        </w:rPr>
      </w:pPr>
    </w:p>
    <w:p w14:paraId="03C07E5C" w14:textId="77777777"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14:paraId="0ABC3963" w14:textId="77777777" w:rsidR="00AE1B52" w:rsidRPr="00076910" w:rsidRDefault="00AE1B52" w:rsidP="00AE1B52">
      <w:pPr>
        <w:keepNext/>
        <w:widowControl w:val="0"/>
        <w:jc w:val="both"/>
        <w:rPr>
          <w:rFonts w:ascii="Tahoma" w:hAnsi="Tahoma" w:cs="Tahoma"/>
        </w:rPr>
      </w:pPr>
    </w:p>
    <w:p w14:paraId="71F233A6" w14:textId="77777777"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w:t>
      </w:r>
      <w:proofErr w:type="spellStart"/>
      <w:r w:rsidRPr="00076910">
        <w:rPr>
          <w:rFonts w:ascii="Tahoma" w:hAnsi="Tahoma" w:cs="Tahoma"/>
          <w:b/>
        </w:rPr>
        <w:t>ev</w:t>
      </w:r>
      <w:proofErr w:type="spellEnd"/>
      <w:r w:rsidRPr="00076910">
        <w:rPr>
          <w:rFonts w:ascii="Tahoma" w:hAnsi="Tahoma" w:cs="Tahoma"/>
          <w:b/>
        </w:rPr>
        <w:t xml:space="preserve"> referenčnega objekta </w:t>
      </w:r>
      <w:r w:rsidRPr="00076910">
        <w:rPr>
          <w:rFonts w:ascii="Tahoma" w:hAnsi="Tahoma" w:cs="Tahoma"/>
        </w:rPr>
        <w:t>ali drug obrazec iz predhodnih javnih naročil, ki mora biti po vsebini skladen z obrazcem iz te razpisne dokumentacije.</w:t>
      </w:r>
    </w:p>
    <w:p w14:paraId="73B45958" w14:textId="77777777" w:rsidR="00AE1B52" w:rsidRPr="00076910" w:rsidRDefault="00AE1B52" w:rsidP="00AE1B52">
      <w:pPr>
        <w:keepNext/>
        <w:widowControl w:val="0"/>
        <w:jc w:val="both"/>
        <w:rPr>
          <w:rFonts w:ascii="Tahoma" w:hAnsi="Tahoma" w:cs="Tahoma"/>
        </w:rPr>
      </w:pPr>
    </w:p>
    <w:p w14:paraId="68D4707D" w14:textId="77777777" w:rsidR="00AE1B52" w:rsidRPr="00076910" w:rsidRDefault="00AE1B52" w:rsidP="00AE1B52">
      <w:pPr>
        <w:keepNext/>
        <w:widowControl w:val="0"/>
        <w:jc w:val="both"/>
        <w:rPr>
          <w:rFonts w:ascii="Tahoma" w:hAnsi="Tahoma" w:cs="Tahoma"/>
        </w:rPr>
      </w:pPr>
      <w:r w:rsidRPr="0071461D">
        <w:rPr>
          <w:rFonts w:ascii="Tahoma" w:hAnsi="Tahoma" w:cs="Tahoma"/>
        </w:rPr>
        <w:t>Zgoraj navedeni pogoj lahko ponudnik izpolnjuje tudi s podizvajalcem/ci, vendar mora v tem primeru izkazati, da je sam izvedel zahtevana referenčna dela v dolžini najmanj polovice zahtevane referenčne dolžine</w:t>
      </w:r>
      <w:r w:rsidR="007F03F5" w:rsidRPr="0071461D">
        <w:rPr>
          <w:rFonts w:ascii="Tahoma" w:hAnsi="Tahoma" w:cs="Tahoma"/>
        </w:rPr>
        <w:t>.</w:t>
      </w:r>
    </w:p>
    <w:p w14:paraId="38EC5E6D" w14:textId="77777777" w:rsidR="00AE1B52" w:rsidRPr="00076910" w:rsidRDefault="00AE1B52" w:rsidP="00AE1B52">
      <w:pPr>
        <w:keepNext/>
        <w:widowControl w:val="0"/>
        <w:jc w:val="both"/>
        <w:rPr>
          <w:rFonts w:ascii="Tahoma" w:hAnsi="Tahoma" w:cs="Tahoma"/>
        </w:rPr>
      </w:pPr>
    </w:p>
    <w:p w14:paraId="5EEF4E77" w14:textId="77777777"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14:paraId="1DA22764" w14:textId="77777777" w:rsidR="00AE1B52" w:rsidRPr="00076910" w:rsidRDefault="00AE1B52" w:rsidP="00AE1B52">
      <w:pPr>
        <w:keepNext/>
        <w:widowControl w:val="0"/>
        <w:jc w:val="both"/>
        <w:rPr>
          <w:rFonts w:ascii="Tahoma" w:hAnsi="Tahoma" w:cs="Tahoma"/>
        </w:rPr>
      </w:pPr>
    </w:p>
    <w:p w14:paraId="70CDD9FA" w14:textId="77777777"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14:paraId="243043EF" w14:textId="77777777" w:rsidR="00AE1B52" w:rsidRPr="00076910" w:rsidRDefault="00AE1B52" w:rsidP="0071461D">
      <w:pPr>
        <w:widowControl w:val="0"/>
        <w:jc w:val="both"/>
        <w:rPr>
          <w:rFonts w:ascii="Tahoma" w:hAnsi="Tahoma" w:cs="Tahoma"/>
        </w:rPr>
      </w:pPr>
    </w:p>
    <w:p w14:paraId="6AAAE1E4" w14:textId="77777777" w:rsidR="00AE1B52" w:rsidRPr="00076910" w:rsidRDefault="00AE1B52" w:rsidP="0071461D">
      <w:pPr>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14:paraId="38A8DF44" w14:textId="77777777" w:rsidR="00AE1B52" w:rsidRPr="00076910" w:rsidRDefault="00AE1B52" w:rsidP="00E04072">
      <w:pPr>
        <w:widowControl w:val="0"/>
        <w:jc w:val="both"/>
        <w:rPr>
          <w:rFonts w:ascii="Tahoma" w:hAnsi="Tahoma" w:cs="Tahoma"/>
        </w:rPr>
      </w:pPr>
    </w:p>
    <w:p w14:paraId="4189FBB6" w14:textId="77777777" w:rsidR="00AE1B52" w:rsidRPr="00076910" w:rsidRDefault="00AE1B52" w:rsidP="00E04072">
      <w:pPr>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14:paraId="658A3DF2" w14:textId="77777777" w:rsidR="009963F3" w:rsidRPr="00076910" w:rsidRDefault="009963F3" w:rsidP="004C2041">
      <w:pPr>
        <w:widowControl w:val="0"/>
        <w:jc w:val="both"/>
        <w:rPr>
          <w:rFonts w:ascii="Tahoma" w:hAnsi="Tahoma" w:cs="Tahoma"/>
        </w:rPr>
      </w:pPr>
    </w:p>
    <w:p w14:paraId="03775C09" w14:textId="77777777" w:rsidR="004E6491" w:rsidRPr="00076910" w:rsidRDefault="00D93C38" w:rsidP="00B11E1B">
      <w:pPr>
        <w:keepNext/>
        <w:widowControl w:val="0"/>
        <w:outlineLvl w:val="2"/>
        <w:rPr>
          <w:rFonts w:ascii="Tahoma" w:hAnsi="Tahoma" w:cs="Tahoma"/>
          <w:b/>
          <w:sz w:val="22"/>
        </w:rPr>
      </w:pPr>
      <w:r w:rsidRPr="00840B0E">
        <w:rPr>
          <w:rFonts w:ascii="Tahoma" w:hAnsi="Tahoma" w:cs="Tahoma"/>
          <w:b/>
          <w:sz w:val="22"/>
        </w:rPr>
        <w:t>3.2.</w:t>
      </w:r>
      <w:r w:rsidR="0024735F" w:rsidRPr="00840B0E">
        <w:rPr>
          <w:rFonts w:ascii="Tahoma" w:hAnsi="Tahoma" w:cs="Tahoma"/>
          <w:b/>
          <w:sz w:val="22"/>
        </w:rPr>
        <w:t>3</w:t>
      </w:r>
      <w:r w:rsidRPr="00840B0E">
        <w:rPr>
          <w:rFonts w:ascii="Tahoma" w:hAnsi="Tahoma" w:cs="Tahoma"/>
          <w:b/>
          <w:sz w:val="22"/>
        </w:rPr>
        <w:t xml:space="preserve">.2 </w:t>
      </w:r>
      <w:r w:rsidR="004E6491" w:rsidRPr="00840B0E">
        <w:rPr>
          <w:rFonts w:ascii="Tahoma" w:hAnsi="Tahoma" w:cs="Tahoma"/>
          <w:b/>
          <w:sz w:val="22"/>
        </w:rPr>
        <w:t>KADROVSKA STRUKTURA</w:t>
      </w:r>
    </w:p>
    <w:p w14:paraId="1512870F" w14:textId="77777777" w:rsidR="00763DCC" w:rsidRDefault="00763DCC" w:rsidP="00D62D09">
      <w:pPr>
        <w:keepNext/>
        <w:widowControl w:val="0"/>
        <w:jc w:val="both"/>
        <w:rPr>
          <w:rFonts w:ascii="Tahoma" w:hAnsi="Tahoma" w:cs="Tahoma"/>
        </w:rPr>
      </w:pPr>
    </w:p>
    <w:p w14:paraId="02D4105D" w14:textId="77777777" w:rsidR="00D62D09" w:rsidRPr="00D62D09" w:rsidRDefault="00D62D09" w:rsidP="00CA268E">
      <w:pPr>
        <w:keepNext/>
        <w:widowControl w:val="0"/>
        <w:jc w:val="both"/>
        <w:rPr>
          <w:rFonts w:ascii="Tahoma" w:hAnsi="Tahoma" w:cs="Tahoma"/>
        </w:rPr>
      </w:pPr>
      <w:r w:rsidRPr="00D62D09">
        <w:rPr>
          <w:rFonts w:ascii="Tahoma" w:hAnsi="Tahoma" w:cs="Tahoma"/>
        </w:rPr>
        <w:t xml:space="preserve">Ponudnik mora </w:t>
      </w:r>
      <w:r w:rsidR="00CA268E">
        <w:rPr>
          <w:rFonts w:ascii="Tahoma" w:hAnsi="Tahoma" w:cs="Tahoma"/>
        </w:rPr>
        <w:t xml:space="preserve">imeti zaposlenega </w:t>
      </w:r>
      <w:r w:rsidRPr="00D62D09">
        <w:rPr>
          <w:rFonts w:ascii="Tahoma" w:hAnsi="Tahoma" w:cs="Tahoma"/>
        </w:rPr>
        <w:t>vodjo gradbenih del.</w:t>
      </w:r>
    </w:p>
    <w:p w14:paraId="1C845EF5" w14:textId="77777777" w:rsidR="00D62D09" w:rsidRDefault="00D62D09" w:rsidP="00D62D09">
      <w:pPr>
        <w:keepNext/>
        <w:widowControl w:val="0"/>
        <w:jc w:val="both"/>
        <w:rPr>
          <w:rFonts w:ascii="Tahoma" w:hAnsi="Tahoma" w:cs="Tahoma"/>
        </w:rPr>
      </w:pPr>
    </w:p>
    <w:p w14:paraId="1D3BA610" w14:textId="77777777" w:rsidR="0024382C" w:rsidRPr="00076910" w:rsidRDefault="0024382C" w:rsidP="0024382C">
      <w:pPr>
        <w:keepNext/>
        <w:keepLines/>
        <w:jc w:val="both"/>
        <w:rPr>
          <w:rFonts w:ascii="Tahoma" w:hAnsi="Tahoma" w:cs="Tahoma"/>
        </w:rPr>
      </w:pPr>
      <w:r w:rsidRPr="00076910">
        <w:rPr>
          <w:rFonts w:ascii="Tahoma" w:hAnsi="Tahoma" w:cs="Tahoma"/>
        </w:rPr>
        <w:t xml:space="preserve">Ponudnik mora zagotoviti </w:t>
      </w:r>
      <w:r>
        <w:rPr>
          <w:rFonts w:ascii="Tahoma" w:hAnsi="Tahoma" w:cs="Tahoma"/>
        </w:rPr>
        <w:t xml:space="preserve">še </w:t>
      </w:r>
      <w:r w:rsidRPr="00076910">
        <w:rPr>
          <w:rFonts w:ascii="Tahoma" w:hAnsi="Tahoma" w:cs="Tahoma"/>
        </w:rPr>
        <w:t>naslednje kadre:</w:t>
      </w:r>
    </w:p>
    <w:p w14:paraId="145E821E" w14:textId="77777777" w:rsidR="0024382C" w:rsidRPr="004F5CA6" w:rsidRDefault="00A15AD1" w:rsidP="006E5CF3">
      <w:pPr>
        <w:keepNext/>
        <w:keepLines/>
        <w:numPr>
          <w:ilvl w:val="0"/>
          <w:numId w:val="14"/>
        </w:numPr>
        <w:tabs>
          <w:tab w:val="left" w:pos="426"/>
          <w:tab w:val="left" w:pos="1418"/>
          <w:tab w:val="left" w:pos="1702"/>
        </w:tabs>
        <w:rPr>
          <w:rFonts w:ascii="Tahoma" w:hAnsi="Tahoma" w:cs="Tahoma"/>
          <w:color w:val="000000" w:themeColor="text1"/>
        </w:rPr>
      </w:pPr>
      <w:r>
        <w:rPr>
          <w:rFonts w:ascii="Tahoma" w:hAnsi="Tahoma" w:cs="Tahoma"/>
          <w:color w:val="000000" w:themeColor="text1"/>
        </w:rPr>
        <w:t>1</w:t>
      </w:r>
      <w:r w:rsidR="0024382C" w:rsidRPr="004F5CA6">
        <w:rPr>
          <w:rFonts w:ascii="Tahoma" w:hAnsi="Tahoma" w:cs="Tahoma"/>
          <w:color w:val="000000" w:themeColor="text1"/>
        </w:rPr>
        <w:t xml:space="preserve"> x delovodja,</w:t>
      </w:r>
    </w:p>
    <w:p w14:paraId="08B26542" w14:textId="77777777" w:rsidR="0024382C" w:rsidRPr="004F5CA6" w:rsidRDefault="0024382C" w:rsidP="006E5CF3">
      <w:pPr>
        <w:keepNext/>
        <w:keepLines/>
        <w:numPr>
          <w:ilvl w:val="0"/>
          <w:numId w:val="14"/>
        </w:numPr>
        <w:tabs>
          <w:tab w:val="left" w:pos="426"/>
          <w:tab w:val="left" w:pos="1418"/>
          <w:tab w:val="left" w:pos="1702"/>
        </w:tabs>
        <w:rPr>
          <w:rFonts w:ascii="Tahoma" w:hAnsi="Tahoma" w:cs="Tahoma"/>
          <w:color w:val="000000" w:themeColor="text1"/>
        </w:rPr>
      </w:pPr>
      <w:r w:rsidRPr="004F5CA6">
        <w:rPr>
          <w:rFonts w:ascii="Tahoma" w:hAnsi="Tahoma" w:cs="Tahoma"/>
          <w:color w:val="000000" w:themeColor="text1"/>
        </w:rPr>
        <w:t>1</w:t>
      </w:r>
      <w:r w:rsidR="00A15AD1">
        <w:rPr>
          <w:rFonts w:ascii="Tahoma" w:hAnsi="Tahoma" w:cs="Tahoma"/>
          <w:color w:val="000000" w:themeColor="text1"/>
        </w:rPr>
        <w:t>0</w:t>
      </w:r>
      <w:r w:rsidRPr="004F5CA6">
        <w:rPr>
          <w:rFonts w:ascii="Tahoma" w:hAnsi="Tahoma" w:cs="Tahoma"/>
          <w:color w:val="000000" w:themeColor="text1"/>
        </w:rPr>
        <w:t xml:space="preserve"> delavcev.</w:t>
      </w:r>
    </w:p>
    <w:p w14:paraId="3EE35CD5" w14:textId="77777777" w:rsidR="0024382C" w:rsidRPr="00D62D09" w:rsidRDefault="0024382C" w:rsidP="00D62D09">
      <w:pPr>
        <w:keepNext/>
        <w:widowControl w:val="0"/>
        <w:jc w:val="both"/>
        <w:rPr>
          <w:rFonts w:ascii="Tahoma" w:hAnsi="Tahoma" w:cs="Tahoma"/>
        </w:rPr>
      </w:pPr>
    </w:p>
    <w:p w14:paraId="336D38A3" w14:textId="77777777" w:rsidR="00D62D09" w:rsidRPr="00D62D09" w:rsidRDefault="00D62D09" w:rsidP="00D62D09">
      <w:pPr>
        <w:keepNext/>
        <w:widowControl w:val="0"/>
        <w:jc w:val="both"/>
        <w:rPr>
          <w:rFonts w:ascii="Tahoma" w:hAnsi="Tahoma" w:cs="Tahoma"/>
        </w:rPr>
      </w:pPr>
      <w:r w:rsidRPr="00D62D09">
        <w:rPr>
          <w:rFonts w:ascii="Tahoma" w:hAnsi="Tahoma" w:cs="Tahoma"/>
        </w:rPr>
        <w:t xml:space="preserve">Ponudnik mora za prijavljene kadre izpolniti obrazec </w:t>
      </w:r>
      <w:r w:rsidRPr="00D62D09">
        <w:rPr>
          <w:rFonts w:ascii="Tahoma" w:hAnsi="Tahoma" w:cs="Tahoma"/>
          <w:b/>
        </w:rPr>
        <w:t>Kadrovska struktura</w:t>
      </w:r>
      <w:r w:rsidRPr="00D62D09">
        <w:rPr>
          <w:rFonts w:ascii="Tahoma" w:hAnsi="Tahoma" w:cs="Tahoma"/>
        </w:rPr>
        <w:t xml:space="preserve"> in predložiti naslednja </w:t>
      </w:r>
      <w:r w:rsidRPr="00D62D09">
        <w:rPr>
          <w:rFonts w:ascii="Tahoma" w:hAnsi="Tahoma" w:cs="Tahoma"/>
          <w:b/>
        </w:rPr>
        <w:t>dokazila</w:t>
      </w:r>
      <w:r w:rsidRPr="00D62D09">
        <w:rPr>
          <w:rFonts w:ascii="Tahoma" w:hAnsi="Tahoma" w:cs="Tahoma"/>
        </w:rPr>
        <w:t xml:space="preserve">: </w:t>
      </w:r>
    </w:p>
    <w:p w14:paraId="00229637" w14:textId="77777777" w:rsidR="00D62D09" w:rsidRPr="00D62D09" w:rsidRDefault="0024382C" w:rsidP="006E5CF3">
      <w:pPr>
        <w:keepNext/>
        <w:widowControl w:val="0"/>
        <w:numPr>
          <w:ilvl w:val="0"/>
          <w:numId w:val="14"/>
        </w:numPr>
        <w:tabs>
          <w:tab w:val="left" w:pos="426"/>
          <w:tab w:val="left" w:pos="1418"/>
          <w:tab w:val="left" w:pos="1702"/>
        </w:tabs>
        <w:jc w:val="both"/>
        <w:rPr>
          <w:rFonts w:ascii="Tahoma" w:hAnsi="Tahoma" w:cs="Tahoma"/>
        </w:rPr>
      </w:pPr>
      <w:r w:rsidRPr="00920448">
        <w:rPr>
          <w:rFonts w:ascii="Tahoma" w:hAnsi="Tahoma" w:cs="Tahoma"/>
        </w:rPr>
        <w:t>za vodjo del</w:t>
      </w:r>
      <w:r>
        <w:rPr>
          <w:rFonts w:ascii="Tahoma" w:hAnsi="Tahoma" w:cs="Tahoma"/>
        </w:rPr>
        <w:t>:</w:t>
      </w:r>
      <w:r w:rsidRPr="00312C5C">
        <w:rPr>
          <w:rFonts w:ascii="Tahoma" w:hAnsi="Tahoma" w:cs="Tahoma"/>
          <w:bCs/>
          <w:iCs/>
        </w:rPr>
        <w:t xml:space="preserve"> </w:t>
      </w:r>
      <w:r w:rsidR="00276DC4" w:rsidRPr="00312C5C">
        <w:rPr>
          <w:rFonts w:ascii="Tahoma" w:hAnsi="Tahoma" w:cs="Tahoma"/>
          <w:bCs/>
          <w:iCs/>
        </w:rPr>
        <w:t>potrdilo o izobrazbi gradbene smeri ali o opravljenem strokovnem izpitu gradbene stroke in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14:paraId="49E97D05" w14:textId="77777777" w:rsidR="00D62D09" w:rsidRPr="00D62D09" w:rsidRDefault="0024382C" w:rsidP="006E5CF3">
      <w:pPr>
        <w:keepNext/>
        <w:widowControl w:val="0"/>
        <w:numPr>
          <w:ilvl w:val="0"/>
          <w:numId w:val="14"/>
        </w:numPr>
        <w:tabs>
          <w:tab w:val="left" w:pos="426"/>
          <w:tab w:val="left" w:pos="1418"/>
          <w:tab w:val="left" w:pos="1702"/>
        </w:tabs>
        <w:jc w:val="both"/>
        <w:rPr>
          <w:rFonts w:ascii="Tahoma" w:hAnsi="Tahoma" w:cs="Tahoma"/>
        </w:rPr>
      </w:pPr>
      <w:r>
        <w:rPr>
          <w:rFonts w:ascii="Tahoma" w:hAnsi="Tahoma" w:cs="Tahoma"/>
        </w:rPr>
        <w:t xml:space="preserve">za vse prijavljene kadre: </w:t>
      </w:r>
      <w:r w:rsidR="00D62D09" w:rsidRPr="00D62D09">
        <w:rPr>
          <w:rFonts w:ascii="Tahoma" w:hAnsi="Tahoma" w:cs="Tahoma"/>
        </w:rPr>
        <w:t>kopije M-1 oziroma M-1/M-2 obrazca, ter v primeru sprememb še kopij</w:t>
      </w:r>
      <w:r w:rsidR="00CF6E36">
        <w:rPr>
          <w:rFonts w:ascii="Tahoma" w:hAnsi="Tahoma" w:cs="Tahoma"/>
        </w:rPr>
        <w:t>e</w:t>
      </w:r>
      <w:r w:rsidR="00D62D09" w:rsidRPr="00D62D09">
        <w:rPr>
          <w:rFonts w:ascii="Tahoma" w:hAnsi="Tahoma" w:cs="Tahoma"/>
        </w:rPr>
        <w:t xml:space="preserve"> M-3 obrazca.</w:t>
      </w:r>
    </w:p>
    <w:p w14:paraId="1D6DF5C6" w14:textId="77777777" w:rsidR="00D62D09" w:rsidRPr="00D62D09" w:rsidRDefault="00D62D09" w:rsidP="00D62D09">
      <w:pPr>
        <w:keepNext/>
        <w:widowControl w:val="0"/>
        <w:jc w:val="both"/>
        <w:rPr>
          <w:rFonts w:ascii="Tahoma" w:hAnsi="Tahoma" w:cs="Tahoma"/>
          <w:highlight w:val="yellow"/>
        </w:rPr>
      </w:pPr>
    </w:p>
    <w:p w14:paraId="1E7A5D56" w14:textId="77777777" w:rsidR="002E6812" w:rsidRDefault="00D62D09" w:rsidP="00D62D09">
      <w:pPr>
        <w:keepNext/>
        <w:widowControl w:val="0"/>
        <w:jc w:val="both"/>
        <w:rPr>
          <w:rFonts w:ascii="Tahoma" w:hAnsi="Tahoma" w:cs="Tahoma"/>
        </w:rPr>
      </w:pPr>
      <w:r w:rsidRPr="00D62D09">
        <w:rPr>
          <w:rFonts w:ascii="Tahoma" w:hAnsi="Tahoma" w:cs="Tahoma"/>
        </w:rPr>
        <w:t xml:space="preserve">Prijavljeni vodja del mora izpolnjevati pogoje skladno z veljavnim Gradbenim zakonom (Uradni list RS, št. </w:t>
      </w:r>
      <w:hyperlink r:id="rId12" w:tgtFrame="_blank" w:tooltip="Gradbeni zakon (GZ)" w:history="1">
        <w:r w:rsidRPr="00D62D09">
          <w:rPr>
            <w:rFonts w:ascii="Tahoma" w:hAnsi="Tahoma" w:cs="Tahoma"/>
          </w:rPr>
          <w:t>199/21</w:t>
        </w:r>
      </w:hyperlink>
      <w:r w:rsidRPr="00D62D09">
        <w:rPr>
          <w:rFonts w:ascii="Tahoma" w:hAnsi="Tahoma" w:cs="Tahoma"/>
        </w:rPr>
        <w:t xml:space="preserve">, v nadaljevanju GZ-1). </w:t>
      </w:r>
      <w:r w:rsidR="002E6812">
        <w:rPr>
          <w:rFonts w:ascii="Tahoma" w:hAnsi="Tahoma" w:cs="Tahoma"/>
        </w:rPr>
        <w:t>Vodja del mora biti zaposlen pri ponudniku ali partnerju v primeru skupne ponudbe.</w:t>
      </w:r>
      <w:r w:rsidR="00325DFE">
        <w:rPr>
          <w:rFonts w:ascii="Tahoma" w:hAnsi="Tahoma" w:cs="Tahoma"/>
        </w:rPr>
        <w:t xml:space="preserve"> Delovodj</w:t>
      </w:r>
      <w:r w:rsidR="00A15AD1">
        <w:rPr>
          <w:rFonts w:ascii="Tahoma" w:hAnsi="Tahoma" w:cs="Tahoma"/>
        </w:rPr>
        <w:t>a</w:t>
      </w:r>
      <w:r w:rsidR="00325DFE">
        <w:rPr>
          <w:rFonts w:ascii="Tahoma" w:hAnsi="Tahoma" w:cs="Tahoma"/>
        </w:rPr>
        <w:t xml:space="preserve"> in delavci so lahko zaposleni pri ponudniku, partnerju ali podizvajalcu.</w:t>
      </w:r>
    </w:p>
    <w:p w14:paraId="575B6CC1" w14:textId="77777777" w:rsidR="002E6812" w:rsidRDefault="002E6812" w:rsidP="00D62D09">
      <w:pPr>
        <w:keepNext/>
        <w:widowControl w:val="0"/>
        <w:jc w:val="both"/>
        <w:rPr>
          <w:rFonts w:ascii="Tahoma" w:hAnsi="Tahoma" w:cs="Tahoma"/>
        </w:rPr>
      </w:pPr>
    </w:p>
    <w:p w14:paraId="69681103" w14:textId="77777777" w:rsidR="00D62D09" w:rsidRPr="00D62D09" w:rsidRDefault="00D62D09" w:rsidP="00D62D09">
      <w:pPr>
        <w:keepNext/>
        <w:widowControl w:val="0"/>
        <w:jc w:val="both"/>
        <w:rPr>
          <w:rFonts w:ascii="Tahoma" w:hAnsi="Tahoma" w:cs="Tahoma"/>
          <w:b/>
        </w:rPr>
      </w:pPr>
      <w:r w:rsidRPr="00D62D09">
        <w:rPr>
          <w:rFonts w:ascii="Tahoma" w:hAnsi="Tahoma" w:cs="Tahoma"/>
          <w:b/>
        </w:rPr>
        <w:t xml:space="preserve">Naročnik bo zahteval obvezno prisotnost navedenega vodje del </w:t>
      </w:r>
      <w:r w:rsidR="00C93729">
        <w:rPr>
          <w:rFonts w:ascii="Tahoma" w:hAnsi="Tahoma" w:cs="Tahoma"/>
          <w:b/>
        </w:rPr>
        <w:t xml:space="preserve">ali delovodje </w:t>
      </w:r>
      <w:r w:rsidRPr="00D62D09">
        <w:rPr>
          <w:rFonts w:ascii="Tahoma" w:hAnsi="Tahoma" w:cs="Tahoma"/>
          <w:b/>
        </w:rPr>
        <w:t xml:space="preserve">na gradbišču </w:t>
      </w:r>
      <w:r w:rsidRPr="00D62D09">
        <w:rPr>
          <w:rFonts w:ascii="Tahoma" w:hAnsi="Tahoma" w:cs="Tahoma"/>
          <w:b/>
        </w:rPr>
        <w:lastRenderedPageBreak/>
        <w:t>med izvajanjem del.</w:t>
      </w:r>
    </w:p>
    <w:p w14:paraId="58618551" w14:textId="77777777" w:rsidR="00E26351" w:rsidRPr="00076910" w:rsidRDefault="00E26351" w:rsidP="00B11E1B">
      <w:pPr>
        <w:keepNext/>
        <w:widowControl w:val="0"/>
        <w:outlineLvl w:val="2"/>
        <w:rPr>
          <w:rFonts w:ascii="Tahoma" w:hAnsi="Tahoma" w:cs="Tahoma"/>
          <w:sz w:val="22"/>
        </w:rPr>
      </w:pPr>
    </w:p>
    <w:p w14:paraId="30445D7A" w14:textId="77777777" w:rsidR="00DD3A07" w:rsidRPr="00076910" w:rsidRDefault="00DD3A07" w:rsidP="00B11E1B">
      <w:pPr>
        <w:keepNext/>
        <w:widowControl w:val="0"/>
        <w:outlineLvl w:val="2"/>
        <w:rPr>
          <w:rFonts w:ascii="Tahoma" w:hAnsi="Tahoma" w:cs="Tahoma"/>
          <w:b/>
          <w:sz w:val="22"/>
          <w:szCs w:val="22"/>
        </w:rPr>
      </w:pPr>
      <w:r w:rsidRPr="00DF67EE">
        <w:rPr>
          <w:rFonts w:ascii="Tahoma" w:hAnsi="Tahoma" w:cs="Tahoma"/>
          <w:b/>
          <w:sz w:val="22"/>
          <w:szCs w:val="22"/>
        </w:rPr>
        <w:t>3.</w:t>
      </w:r>
      <w:r w:rsidR="0024735F" w:rsidRPr="00DF67EE">
        <w:rPr>
          <w:rFonts w:ascii="Tahoma" w:hAnsi="Tahoma" w:cs="Tahoma"/>
          <w:b/>
          <w:sz w:val="22"/>
          <w:szCs w:val="22"/>
        </w:rPr>
        <w:t>2.4</w:t>
      </w:r>
      <w:r w:rsidR="00CA7B40" w:rsidRPr="00DF67EE">
        <w:rPr>
          <w:rFonts w:ascii="Tahoma" w:hAnsi="Tahoma" w:cs="Tahoma"/>
          <w:b/>
          <w:sz w:val="22"/>
          <w:szCs w:val="22"/>
        </w:rPr>
        <w:t xml:space="preserve"> </w:t>
      </w:r>
      <w:r w:rsidRPr="00DF67EE">
        <w:rPr>
          <w:rFonts w:ascii="Tahoma" w:hAnsi="Tahoma" w:cs="Tahoma"/>
          <w:b/>
          <w:sz w:val="22"/>
          <w:szCs w:val="22"/>
        </w:rPr>
        <w:t>ZAVAROVANJE ODGOVORNOSTI</w:t>
      </w:r>
    </w:p>
    <w:p w14:paraId="49C2DE1F" w14:textId="77777777" w:rsidR="00DD3A07" w:rsidRPr="00076910" w:rsidRDefault="00DD3A07" w:rsidP="00B11E1B">
      <w:pPr>
        <w:keepNext/>
        <w:widowControl w:val="0"/>
        <w:ind w:left="1410" w:hanging="1410"/>
        <w:jc w:val="both"/>
        <w:rPr>
          <w:rFonts w:ascii="Tahoma" w:hAnsi="Tahoma" w:cs="Tahoma"/>
          <w:b/>
        </w:rPr>
      </w:pPr>
    </w:p>
    <w:p w14:paraId="53D02C11" w14:textId="77777777"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D62D09">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D62D09">
        <w:rPr>
          <w:rFonts w:ascii="Tahoma" w:hAnsi="Tahoma" w:cs="Tahoma"/>
        </w:rPr>
        <w:t>-1</w:t>
      </w:r>
      <w:r w:rsidR="00E40C3C" w:rsidRPr="00076910">
        <w:rPr>
          <w:rFonts w:ascii="Tahoma" w:hAnsi="Tahoma" w:cs="Tahoma"/>
        </w:rPr>
        <w:t>.</w:t>
      </w:r>
    </w:p>
    <w:p w14:paraId="74377C16" w14:textId="77777777" w:rsidR="00B652D3" w:rsidRPr="006D03C9" w:rsidRDefault="00B652D3" w:rsidP="00B11E1B">
      <w:pPr>
        <w:keepNext/>
        <w:widowControl w:val="0"/>
        <w:jc w:val="both"/>
        <w:rPr>
          <w:rFonts w:ascii="Tahoma" w:hAnsi="Tahoma" w:cs="Tahoma"/>
          <w:bCs/>
          <w:iCs/>
          <w:strike/>
        </w:rPr>
      </w:pPr>
    </w:p>
    <w:p w14:paraId="0FA0581F" w14:textId="77777777" w:rsidR="00D17B38" w:rsidRPr="00E7001B" w:rsidRDefault="00F91EA9" w:rsidP="00312C5C">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14:paraId="1561681E" w14:textId="77777777" w:rsidR="00B652D3" w:rsidRPr="00785E21" w:rsidRDefault="00B652D3" w:rsidP="00312C5C">
      <w:pPr>
        <w:widowControl w:val="0"/>
        <w:tabs>
          <w:tab w:val="left" w:pos="8100"/>
        </w:tabs>
        <w:jc w:val="both"/>
        <w:rPr>
          <w:rFonts w:ascii="Tahoma" w:hAnsi="Tahoma" w:cs="Tahoma"/>
        </w:rPr>
      </w:pPr>
    </w:p>
    <w:p w14:paraId="54E40BFB" w14:textId="77777777" w:rsidR="00D17B38" w:rsidRPr="005965D2" w:rsidRDefault="00D17B38" w:rsidP="00312C5C">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14:paraId="4BAC8828" w14:textId="77777777" w:rsidR="00D13878" w:rsidRDefault="00D13878" w:rsidP="00312C5C">
      <w:pPr>
        <w:widowControl w:val="0"/>
        <w:jc w:val="both"/>
        <w:rPr>
          <w:rFonts w:ascii="Tahoma" w:hAnsi="Tahoma" w:cs="Tahoma"/>
          <w:b/>
        </w:rPr>
      </w:pPr>
    </w:p>
    <w:p w14:paraId="34F0368E" w14:textId="77777777"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t>OSTALE ZAHTEVE NAROČNIKA</w:t>
      </w:r>
    </w:p>
    <w:p w14:paraId="7E69BF1F" w14:textId="77777777" w:rsidR="00E7001B" w:rsidRDefault="00E7001B" w:rsidP="00E7001B">
      <w:pPr>
        <w:keepNext/>
        <w:keepLines/>
        <w:tabs>
          <w:tab w:val="left" w:pos="8100"/>
        </w:tabs>
        <w:jc w:val="both"/>
        <w:rPr>
          <w:rFonts w:ascii="Tahoma" w:hAnsi="Tahoma" w:cs="Tahoma"/>
        </w:rPr>
      </w:pPr>
    </w:p>
    <w:p w14:paraId="39D60ACA" w14:textId="77777777"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xml:space="preserve">, v nadaljevanju: </w:t>
      </w:r>
      <w:proofErr w:type="spellStart"/>
      <w:r w:rsidRPr="00112425">
        <w:rPr>
          <w:rFonts w:ascii="Tahoma" w:hAnsi="Tahoma" w:cs="Tahoma"/>
        </w:rPr>
        <w:t>ZIntPK</w:t>
      </w:r>
      <w:proofErr w:type="spellEnd"/>
      <w:r w:rsidRPr="00112425">
        <w:rPr>
          <w:rFonts w:ascii="Tahoma" w:hAnsi="Tahoma" w:cs="Tahoma"/>
        </w:rPr>
        <w:t>), naročniki ne smejo sodelovati.</w:t>
      </w:r>
    </w:p>
    <w:p w14:paraId="6368AB0B" w14:textId="77777777" w:rsidR="00E7001B" w:rsidRPr="00112425" w:rsidRDefault="00E7001B" w:rsidP="00E7001B">
      <w:pPr>
        <w:keepNext/>
        <w:keepLines/>
        <w:jc w:val="both"/>
        <w:rPr>
          <w:rFonts w:ascii="Tahoma" w:hAnsi="Tahoma" w:cs="Tahoma"/>
        </w:rPr>
      </w:pPr>
    </w:p>
    <w:p w14:paraId="41769FA9" w14:textId="77777777" w:rsidR="00E7001B" w:rsidRDefault="00E7001B" w:rsidP="00E7001B">
      <w:pPr>
        <w:keepNext/>
        <w:keepLines/>
        <w:tabs>
          <w:tab w:val="left" w:pos="284"/>
        </w:tabs>
        <w:jc w:val="both"/>
        <w:rPr>
          <w:rFonts w:ascii="Tahoma" w:hAnsi="Tahoma" w:cs="Tahoma"/>
        </w:rPr>
      </w:pPr>
      <w:r w:rsidRPr="00112425">
        <w:rPr>
          <w:rFonts w:ascii="Tahoma" w:hAnsi="Tahoma" w:cs="Tahoma"/>
        </w:rPr>
        <w:t xml:space="preserve">Gospodarski subjekt mora v skladu s šestim odstavkom 14. člena </w:t>
      </w:r>
      <w:proofErr w:type="spellStart"/>
      <w:r w:rsidRPr="00112425">
        <w:rPr>
          <w:rFonts w:ascii="Tahoma" w:hAnsi="Tahoma" w:cs="Tahoma"/>
        </w:rPr>
        <w:t>ZIntPK</w:t>
      </w:r>
      <w:proofErr w:type="spellEnd"/>
      <w:r w:rsidRPr="00112425">
        <w:rPr>
          <w:rFonts w:ascii="Tahoma" w:hAnsi="Tahoma" w:cs="Tahoma"/>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7ED7E7FD" w14:textId="77777777" w:rsidR="00E7001B" w:rsidRPr="00112425" w:rsidRDefault="00E7001B" w:rsidP="00E7001B">
      <w:pPr>
        <w:keepNext/>
        <w:keepLines/>
        <w:tabs>
          <w:tab w:val="left" w:pos="284"/>
        </w:tabs>
        <w:jc w:val="both"/>
        <w:rPr>
          <w:rFonts w:ascii="Tahoma" w:hAnsi="Tahoma" w:cs="Tahoma"/>
        </w:rPr>
      </w:pPr>
    </w:p>
    <w:p w14:paraId="3BEBCDB2" w14:textId="77777777"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14:paraId="603EF802" w14:textId="77777777" w:rsidR="00E7001B" w:rsidRPr="00112425" w:rsidRDefault="00E7001B" w:rsidP="006E5CF3">
      <w:pPr>
        <w:keepNext/>
        <w:keepLines/>
        <w:numPr>
          <w:ilvl w:val="0"/>
          <w:numId w:val="23"/>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14:paraId="6ABD5677" w14:textId="77777777" w:rsidR="00DC1F9B" w:rsidRPr="00FB2CFB" w:rsidRDefault="00DC1F9B" w:rsidP="006E5CF3">
      <w:pPr>
        <w:keepNext/>
        <w:keepLines/>
        <w:numPr>
          <w:ilvl w:val="0"/>
          <w:numId w:val="23"/>
        </w:numPr>
        <w:ind w:left="714" w:hanging="357"/>
        <w:jc w:val="both"/>
        <w:rPr>
          <w:rFonts w:ascii="Tahoma" w:hAnsi="Tahoma" w:cs="Tahoma"/>
        </w:rPr>
      </w:pPr>
      <w:r w:rsidRPr="00FB2CFB">
        <w:rPr>
          <w:rFonts w:ascii="Tahoma" w:hAnsi="Tahoma" w:cs="Tahoma"/>
        </w:rPr>
        <w:t>Priloga »Izjava o udeležbi fizičnih in pravnih oseb v lastništvu«.</w:t>
      </w:r>
    </w:p>
    <w:p w14:paraId="7CAB0917" w14:textId="77777777" w:rsidR="00E7001B" w:rsidRDefault="00E7001B" w:rsidP="00B11E1B">
      <w:pPr>
        <w:keepNext/>
        <w:widowControl w:val="0"/>
        <w:jc w:val="both"/>
        <w:rPr>
          <w:rFonts w:ascii="Tahoma" w:hAnsi="Tahoma" w:cs="Tahoma"/>
          <w:b/>
        </w:rPr>
      </w:pPr>
    </w:p>
    <w:p w14:paraId="4888ACD8" w14:textId="77777777"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14:paraId="3E5BAD1D" w14:textId="77777777" w:rsidR="0084369F" w:rsidRPr="00E7001B" w:rsidRDefault="0084369F" w:rsidP="00B11E1B">
      <w:pPr>
        <w:keepNext/>
        <w:widowControl w:val="0"/>
        <w:jc w:val="both"/>
        <w:rPr>
          <w:rFonts w:ascii="Tahoma" w:hAnsi="Tahoma" w:cs="Tahoma"/>
          <w:b/>
        </w:rPr>
      </w:pPr>
    </w:p>
    <w:p w14:paraId="5E0D18C9" w14:textId="77777777"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14:paraId="377CBC66" w14:textId="77777777" w:rsidR="00D13878" w:rsidRPr="00076910" w:rsidRDefault="00D13878" w:rsidP="00B11E1B">
      <w:pPr>
        <w:keepNext/>
        <w:widowControl w:val="0"/>
        <w:jc w:val="both"/>
        <w:rPr>
          <w:rFonts w:ascii="Tahoma" w:hAnsi="Tahoma" w:cs="Tahoma"/>
          <w:b/>
        </w:rPr>
      </w:pPr>
    </w:p>
    <w:p w14:paraId="475465AD" w14:textId="77777777"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14:paraId="0BCD88C6" w14:textId="77777777" w:rsidR="00AE768B" w:rsidRPr="00076910" w:rsidRDefault="00AE768B" w:rsidP="00B11E1B">
      <w:pPr>
        <w:keepNext/>
        <w:widowControl w:val="0"/>
        <w:jc w:val="both"/>
        <w:rPr>
          <w:rFonts w:ascii="Tahoma" w:hAnsi="Tahoma" w:cs="Tahoma"/>
        </w:rPr>
      </w:pPr>
    </w:p>
    <w:p w14:paraId="6704CF1F" w14:textId="77777777" w:rsidR="00594493" w:rsidRPr="00076910" w:rsidRDefault="00AE768B" w:rsidP="000C788B">
      <w:pPr>
        <w:keepLines/>
        <w:widowControl w:val="0"/>
        <w:jc w:val="both"/>
        <w:rPr>
          <w:rFonts w:ascii="Tahoma" w:hAnsi="Tahoma" w:cs="Tahoma"/>
        </w:rPr>
      </w:pPr>
      <w:r w:rsidRPr="00076910">
        <w:rPr>
          <w:rFonts w:ascii="Tahoma" w:hAnsi="Tahoma" w:cs="Tahoma"/>
        </w:rPr>
        <w:t>Merilo za izbor najugodnejšega ponudnika je najnižja ponudbena vrednost v EUR brez DDV</w:t>
      </w:r>
      <w:r w:rsidR="00323187">
        <w:rPr>
          <w:rFonts w:ascii="Tahoma" w:hAnsi="Tahoma" w:cs="Tahoma"/>
        </w:rPr>
        <w:t xml:space="preserve"> za posamezni sklop</w:t>
      </w:r>
      <w:r w:rsidR="00270E1B">
        <w:rPr>
          <w:rFonts w:ascii="Tahoma" w:hAnsi="Tahoma" w:cs="Tahoma"/>
        </w:rPr>
        <w:t>.</w:t>
      </w:r>
    </w:p>
    <w:p w14:paraId="3E8AC522" w14:textId="77777777" w:rsidR="00D57C4F" w:rsidRPr="00076910" w:rsidRDefault="00D57C4F" w:rsidP="00B11E1B">
      <w:pPr>
        <w:pStyle w:val="Telobesedila3"/>
        <w:keepNext/>
        <w:widowControl w:val="0"/>
        <w:tabs>
          <w:tab w:val="clear" w:pos="142"/>
        </w:tabs>
        <w:rPr>
          <w:rFonts w:ascii="Tahoma" w:hAnsi="Tahoma" w:cs="Tahoma"/>
          <w:lang w:val="sl-SI"/>
        </w:rPr>
      </w:pPr>
    </w:p>
    <w:p w14:paraId="6CB98044" w14:textId="77777777"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14:paraId="237AA585" w14:textId="77777777" w:rsidR="001367E8" w:rsidRPr="00076910" w:rsidRDefault="001367E8" w:rsidP="00B11E1B">
      <w:pPr>
        <w:keepNext/>
        <w:widowControl w:val="0"/>
        <w:jc w:val="both"/>
        <w:rPr>
          <w:rFonts w:ascii="Tahoma" w:hAnsi="Tahoma" w:cs="Tahoma"/>
          <w:b/>
          <w:sz w:val="22"/>
          <w:szCs w:val="22"/>
        </w:rPr>
      </w:pPr>
    </w:p>
    <w:p w14:paraId="332C99B0" w14:textId="77777777"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3"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76910">
          <w:rPr>
            <w:rFonts w:ascii="Tahoma" w:hAnsi="Tahoma" w:cs="Tahoma"/>
            <w:color w:val="0000FF"/>
            <w:u w:val="single"/>
          </w:rPr>
          <w:t>https://ejn.gov.si/ponudba/pages/aktualno/vec_informacij_ponudniki.xhtml</w:t>
        </w:r>
      </w:hyperlink>
      <w:r w:rsidRPr="00076910">
        <w:rPr>
          <w:color w:val="0000FF"/>
          <w:u w:val="single"/>
        </w:rPr>
        <w:t>.</w:t>
      </w:r>
    </w:p>
    <w:p w14:paraId="5110BB85" w14:textId="77777777" w:rsidR="00805C06" w:rsidRPr="00076910" w:rsidRDefault="00805C06" w:rsidP="00B11E1B">
      <w:pPr>
        <w:keepNext/>
        <w:widowControl w:val="0"/>
        <w:tabs>
          <w:tab w:val="left" w:pos="142"/>
        </w:tabs>
        <w:jc w:val="both"/>
        <w:rPr>
          <w:rFonts w:ascii="Tahoma" w:hAnsi="Tahoma" w:cs="Tahoma"/>
        </w:rPr>
      </w:pPr>
    </w:p>
    <w:p w14:paraId="09F6BB35" w14:textId="77777777" w:rsidR="001367E8" w:rsidRDefault="001367E8" w:rsidP="00840B0E">
      <w:pPr>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5"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14:paraId="59788438" w14:textId="77777777" w:rsidR="00DB5332" w:rsidRDefault="00DB5332" w:rsidP="00840B0E">
      <w:pPr>
        <w:widowControl w:val="0"/>
        <w:tabs>
          <w:tab w:val="left" w:pos="142"/>
        </w:tabs>
        <w:jc w:val="both"/>
        <w:rPr>
          <w:rFonts w:ascii="Tahoma" w:hAnsi="Tahoma" w:cs="Tahoma"/>
        </w:rPr>
      </w:pPr>
    </w:p>
    <w:p w14:paraId="7F75395F" w14:textId="77777777" w:rsidR="00DB5332" w:rsidRPr="00CE2724" w:rsidRDefault="00DB5332" w:rsidP="00840B0E">
      <w:pPr>
        <w:pStyle w:val="Telobesedila3"/>
        <w:widowControl w:val="0"/>
        <w:rPr>
          <w:rFonts w:ascii="Tahoma" w:hAnsi="Tahoma" w:cs="Tahoma"/>
        </w:rPr>
      </w:pPr>
      <w:r w:rsidRPr="00CE2724">
        <w:rPr>
          <w:rFonts w:ascii="Tahoma" w:hAnsi="Tahoma" w:cs="Tahoma"/>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w:t>
      </w:r>
      <w:r w:rsidRPr="00CE2724">
        <w:rPr>
          <w:rFonts w:ascii="Tahoma" w:hAnsi="Tahoma" w:cs="Tahoma"/>
        </w:rPr>
        <w:lastRenderedPageBreak/>
        <w:t>(18.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4F26FA55" w14:textId="77777777" w:rsidR="00DB5332" w:rsidRPr="00076910" w:rsidRDefault="00DB5332" w:rsidP="00840B0E">
      <w:pPr>
        <w:widowControl w:val="0"/>
        <w:tabs>
          <w:tab w:val="left" w:pos="142"/>
        </w:tabs>
        <w:jc w:val="both"/>
        <w:rPr>
          <w:rFonts w:ascii="Tahoma" w:hAnsi="Tahoma" w:cs="Tahoma"/>
        </w:rPr>
      </w:pPr>
    </w:p>
    <w:p w14:paraId="255E5C6F" w14:textId="77777777" w:rsidR="009963F3" w:rsidRPr="00A73B7E" w:rsidRDefault="009963F3" w:rsidP="00840B0E">
      <w:pPr>
        <w:widowControl w:val="0"/>
        <w:jc w:val="both"/>
        <w:rPr>
          <w:rFonts w:ascii="Tahoma" w:hAnsi="Tahoma" w:cs="Tahoma"/>
          <w:b/>
        </w:rPr>
      </w:pPr>
    </w:p>
    <w:p w14:paraId="300CC1BA" w14:textId="77777777"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14:paraId="7470C745" w14:textId="77777777" w:rsidR="00E967C1" w:rsidRPr="00A73B7E" w:rsidRDefault="00E967C1" w:rsidP="00B11E1B">
      <w:pPr>
        <w:keepNext/>
        <w:widowControl w:val="0"/>
        <w:jc w:val="both"/>
        <w:rPr>
          <w:rFonts w:ascii="Tahoma" w:hAnsi="Tahoma" w:cs="Tahoma"/>
        </w:rPr>
      </w:pPr>
    </w:p>
    <w:p w14:paraId="2599A5F1" w14:textId="77777777"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127FDC68" w14:textId="77777777" w:rsidR="00E967C1" w:rsidRPr="006D03C9" w:rsidRDefault="00E967C1" w:rsidP="00CF6E36">
      <w:pPr>
        <w:keepNext/>
        <w:widowControl w:val="0"/>
        <w:tabs>
          <w:tab w:val="left" w:pos="142"/>
        </w:tabs>
        <w:jc w:val="both"/>
        <w:rPr>
          <w:rFonts w:ascii="Tahoma" w:hAnsi="Tahoma" w:cs="Tahoma"/>
        </w:rPr>
      </w:pPr>
    </w:p>
    <w:p w14:paraId="4E372AB1" w14:textId="77777777" w:rsidR="00E967C1" w:rsidRPr="003D7BF0" w:rsidRDefault="00E967C1" w:rsidP="00934235">
      <w:pPr>
        <w:widowControl w:val="0"/>
        <w:tabs>
          <w:tab w:val="left" w:pos="142"/>
        </w:tabs>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mora ponudnik naložiti v informacijski sistem e-JN</w:t>
      </w:r>
      <w:r w:rsidR="00296A66" w:rsidRPr="003D7BF0">
        <w:rPr>
          <w:rFonts w:ascii="Tahoma" w:hAnsi="Tahoma" w:cs="Tahoma"/>
        </w:rPr>
        <w:t>,</w:t>
      </w:r>
      <w:r w:rsidRPr="003D7BF0">
        <w:rPr>
          <w:rFonts w:ascii="Tahoma" w:hAnsi="Tahoma" w:cs="Tahoma"/>
        </w:rPr>
        <w:t xml:space="preserve"> je navedena v nadaljevanju:</w:t>
      </w:r>
    </w:p>
    <w:p w14:paraId="356DA8E2" w14:textId="77777777" w:rsidR="00E967C1" w:rsidRPr="00934235" w:rsidRDefault="00E967C1" w:rsidP="00B11E1B">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F6E36" w14:paraId="2B3AA94D" w14:textId="77777777" w:rsidTr="00D57C4F">
        <w:trPr>
          <w:trHeight w:val="301"/>
        </w:trPr>
        <w:tc>
          <w:tcPr>
            <w:tcW w:w="9424" w:type="dxa"/>
            <w:tcBorders>
              <w:top w:val="single" w:sz="4" w:space="0" w:color="auto"/>
              <w:bottom w:val="single" w:sz="4" w:space="0" w:color="auto"/>
            </w:tcBorders>
          </w:tcPr>
          <w:p w14:paraId="4AF4C51C" w14:textId="77777777" w:rsidR="00DB4DB7" w:rsidRPr="00934235" w:rsidRDefault="00DB4DB7" w:rsidP="00B11E1B">
            <w:pPr>
              <w:keepNext/>
              <w:widowControl w:val="0"/>
              <w:jc w:val="both"/>
              <w:rPr>
                <w:rFonts w:ascii="Tahoma" w:hAnsi="Tahoma" w:cs="Tahoma"/>
              </w:rPr>
            </w:pPr>
            <w:r w:rsidRPr="00934235">
              <w:rPr>
                <w:rFonts w:ascii="Tahoma" w:hAnsi="Tahoma" w:cs="Tahoma"/>
              </w:rPr>
              <w:t>POVZETE</w:t>
            </w:r>
            <w:r w:rsidR="00941167" w:rsidRPr="00934235">
              <w:rPr>
                <w:rFonts w:ascii="Tahoma" w:hAnsi="Tahoma" w:cs="Tahoma"/>
              </w:rPr>
              <w:t>K</w:t>
            </w:r>
            <w:r w:rsidRPr="00934235">
              <w:rPr>
                <w:rFonts w:ascii="Tahoma" w:hAnsi="Tahoma" w:cs="Tahoma"/>
              </w:rPr>
              <w:t xml:space="preserve"> PREDRAČUNA - PONUDBA</w:t>
            </w:r>
          </w:p>
        </w:tc>
      </w:tr>
    </w:tbl>
    <w:p w14:paraId="047DB88E" w14:textId="77777777" w:rsidR="00DB4DB7" w:rsidRPr="00934235" w:rsidRDefault="00DB4DB7" w:rsidP="00B11E1B">
      <w:pPr>
        <w:keepNext/>
        <w:widowControl w:val="0"/>
        <w:jc w:val="both"/>
        <w:rPr>
          <w:rFonts w:ascii="Tahoma" w:hAnsi="Tahoma" w:cs="Tahoma"/>
        </w:rPr>
      </w:pPr>
    </w:p>
    <w:p w14:paraId="661DE14C" w14:textId="77777777" w:rsidR="004A26D4" w:rsidRPr="00934235" w:rsidRDefault="004A26D4" w:rsidP="00934235">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w:t>
      </w:r>
      <w:proofErr w:type="spellStart"/>
      <w:r w:rsidRPr="00934235">
        <w:rPr>
          <w:rFonts w:ascii="Tahoma" w:hAnsi="Tahoma" w:cs="Tahoma"/>
        </w:rPr>
        <w:t>pdf</w:t>
      </w:r>
      <w:proofErr w:type="spellEnd"/>
      <w:r w:rsidRPr="00934235">
        <w:rPr>
          <w:rFonts w:ascii="Tahoma" w:hAnsi="Tahoma" w:cs="Tahoma"/>
        </w:rPr>
        <w:t xml:space="preserve">. obliki/formatu. »Skupna ponudbena vrednost«, ki bo vpisana v istoimenski razdelek in dokument (Priloga »POVZETEK PREDRAČUNA – </w:t>
      </w:r>
      <w:r w:rsidRPr="00263FB7">
        <w:rPr>
          <w:rFonts w:ascii="Tahoma" w:hAnsi="Tahoma" w:cs="Tahoma"/>
        </w:rPr>
        <w:t>PONUDBA</w:t>
      </w:r>
      <w:r>
        <w:rPr>
          <w:rFonts w:ascii="Tahoma" w:hAnsi="Tahoma" w:cs="Tahoma"/>
        </w:rPr>
        <w:t>«</w:t>
      </w:r>
      <w:r w:rsidRPr="00934235">
        <w:rPr>
          <w:rFonts w:ascii="Tahoma" w:hAnsi="Tahoma" w:cs="Tahoma"/>
        </w:rPr>
        <w:t xml:space="preserve">), ki bo naložen kot predračun v del »Predračun«, bosta razvidna in dostopna na javnem odpiranju ponudb. </w:t>
      </w:r>
    </w:p>
    <w:p w14:paraId="235905EA" w14:textId="77777777" w:rsidR="004A26D4" w:rsidRPr="00934235" w:rsidRDefault="004A26D4" w:rsidP="00934235">
      <w:pPr>
        <w:keepNext/>
        <w:widowControl w:val="0"/>
        <w:jc w:val="both"/>
        <w:rPr>
          <w:rFonts w:ascii="Tahoma" w:hAnsi="Tahoma" w:cs="Tahoma"/>
        </w:rPr>
      </w:pPr>
    </w:p>
    <w:p w14:paraId="2944ABAA" w14:textId="77777777" w:rsidR="004A26D4" w:rsidRPr="005B7A45" w:rsidRDefault="004A26D4" w:rsidP="00934235">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14:paraId="4A7A6170" w14:textId="77777777" w:rsidR="004A26D4" w:rsidRPr="00934235" w:rsidRDefault="004A26D4" w:rsidP="00934235">
      <w:pPr>
        <w:keepNext/>
        <w:widowControl w:val="0"/>
        <w:jc w:val="both"/>
        <w:rPr>
          <w:rFonts w:ascii="Tahoma" w:hAnsi="Tahoma" w:cs="Tahoma"/>
        </w:rPr>
      </w:pPr>
    </w:p>
    <w:p w14:paraId="53F8E6DE" w14:textId="77777777"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14:paraId="20F04228" w14:textId="77777777" w:rsidTr="00D57C4F">
        <w:trPr>
          <w:trHeight w:val="372"/>
        </w:trPr>
        <w:tc>
          <w:tcPr>
            <w:tcW w:w="9424" w:type="dxa"/>
            <w:tcBorders>
              <w:top w:val="single" w:sz="4" w:space="0" w:color="auto"/>
              <w:bottom w:val="single" w:sz="4" w:space="0" w:color="auto"/>
            </w:tcBorders>
          </w:tcPr>
          <w:p w14:paraId="0EBDC30B" w14:textId="77777777"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14:paraId="3C26C51C" w14:textId="77777777" w:rsidR="00E967C1" w:rsidRPr="00076910" w:rsidRDefault="00E967C1" w:rsidP="00B11E1B">
      <w:pPr>
        <w:keepNext/>
        <w:widowControl w:val="0"/>
        <w:jc w:val="both"/>
        <w:rPr>
          <w:rFonts w:ascii="Tahoma" w:hAnsi="Tahoma" w:cs="Tahoma"/>
        </w:rPr>
      </w:pPr>
    </w:p>
    <w:p w14:paraId="36648F13" w14:textId="77777777"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w:t>
      </w:r>
      <w:proofErr w:type="spellStart"/>
      <w:r w:rsidRPr="00CB057A">
        <w:rPr>
          <w:rFonts w:ascii="Tahoma" w:hAnsi="Tahoma" w:cs="Tahoma"/>
        </w:rPr>
        <w:t>pdf</w:t>
      </w:r>
      <w:proofErr w:type="spellEnd"/>
      <w:r w:rsidRPr="00CB057A">
        <w:rPr>
          <w:rFonts w:ascii="Tahoma" w:hAnsi="Tahoma" w:cs="Tahoma"/>
        </w:rPr>
        <w:t xml:space="preserve">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14:paraId="4AD1A5D1" w14:textId="77777777" w:rsidR="004A26D4" w:rsidRPr="00CB057A" w:rsidRDefault="004A26D4" w:rsidP="004A26D4">
      <w:pPr>
        <w:keepNext/>
        <w:keepLines/>
        <w:jc w:val="both"/>
        <w:rPr>
          <w:rFonts w:ascii="Tahoma" w:hAnsi="Tahoma" w:cs="Tahoma"/>
        </w:rPr>
      </w:pPr>
    </w:p>
    <w:p w14:paraId="67D31B90" w14:textId="77777777"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w:t>
      </w:r>
      <w:proofErr w:type="spellStart"/>
      <w:r w:rsidRPr="00CB057A">
        <w:rPr>
          <w:rFonts w:ascii="Tahoma" w:hAnsi="Tahoma" w:cs="Tahoma"/>
        </w:rPr>
        <w:t>pdf</w:t>
      </w:r>
      <w:proofErr w:type="spellEnd"/>
      <w:r w:rsidRPr="00CB057A">
        <w:rPr>
          <w:rFonts w:ascii="Tahoma" w:hAnsi="Tahoma" w:cs="Tahoma"/>
        </w:rPr>
        <w:t xml:space="preserve"> formatu.</w:t>
      </w:r>
    </w:p>
    <w:p w14:paraId="28D55EF2" w14:textId="77777777" w:rsidR="00E967C1" w:rsidRPr="00076910" w:rsidRDefault="00E967C1" w:rsidP="00B11E1B">
      <w:pPr>
        <w:keepNext/>
        <w:widowControl w:val="0"/>
        <w:jc w:val="both"/>
        <w:rPr>
          <w:rFonts w:ascii="Tahoma" w:hAnsi="Tahoma" w:cs="Tahoma"/>
        </w:rPr>
      </w:pPr>
    </w:p>
    <w:p w14:paraId="1CA83884" w14:textId="77777777" w:rsidR="00E967C1" w:rsidRPr="00A73B7E" w:rsidRDefault="00E967C1" w:rsidP="006E5CF3">
      <w:pPr>
        <w:keepNext/>
        <w:widowControl w:val="0"/>
        <w:numPr>
          <w:ilvl w:val="0"/>
          <w:numId w:val="17"/>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14:paraId="7C8CE82E" w14:textId="77777777"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14:paraId="44B430CF" w14:textId="77777777" w:rsidR="00C952CA" w:rsidRPr="00076910" w:rsidRDefault="00C952CA" w:rsidP="00C22D1F">
      <w:pPr>
        <w:keepLines/>
        <w:widowControl w:val="0"/>
        <w:jc w:val="both"/>
        <w:rPr>
          <w:rFonts w:ascii="Tahoma" w:hAnsi="Tahoma" w:cs="Tahoma"/>
        </w:rPr>
      </w:pPr>
    </w:p>
    <w:p w14:paraId="4FC15807" w14:textId="77777777"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w:t>
      </w:r>
      <w:proofErr w:type="spellStart"/>
      <w:r w:rsidRPr="00076910">
        <w:rPr>
          <w:rFonts w:ascii="Tahoma" w:hAnsi="Tahoma" w:cs="Tahoma"/>
          <w:b/>
          <w:u w:val="single"/>
        </w:rPr>
        <w:t>pdf</w:t>
      </w:r>
      <w:proofErr w:type="spellEnd"/>
      <w:r w:rsidRPr="00076910">
        <w:rPr>
          <w:rFonts w:ascii="Tahoma" w:hAnsi="Tahoma" w:cs="Tahoma"/>
          <w:b/>
          <w:u w:val="single"/>
        </w:rPr>
        <w:t xml:space="preserve"> formatu</w:t>
      </w:r>
      <w:r w:rsidRPr="00076910">
        <w:rPr>
          <w:rFonts w:ascii="Tahoma" w:hAnsi="Tahoma" w:cs="Tahoma"/>
        </w:rPr>
        <w:t xml:space="preserve"> (</w:t>
      </w:r>
      <w:proofErr w:type="spellStart"/>
      <w:r w:rsidRPr="00076910">
        <w:rPr>
          <w:rFonts w:ascii="Tahoma" w:hAnsi="Tahoma" w:cs="Tahoma"/>
        </w:rPr>
        <w:t>sken</w:t>
      </w:r>
      <w:proofErr w:type="spellEnd"/>
      <w:r w:rsidRPr="00076910">
        <w:rPr>
          <w:rFonts w:ascii="Tahoma" w:hAnsi="Tahoma" w:cs="Tahoma"/>
        </w:rPr>
        <w:t xml:space="preserve">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w:t>
      </w:r>
      <w:proofErr w:type="spellStart"/>
      <w:r w:rsidR="008458DF" w:rsidRPr="00076910">
        <w:rPr>
          <w:rFonts w:ascii="Tahoma" w:hAnsi="Tahoma" w:cs="Tahoma"/>
          <w:b/>
        </w:rPr>
        <w:t>pdf</w:t>
      </w:r>
      <w:proofErr w:type="spellEnd"/>
      <w:r w:rsidR="008458DF" w:rsidRPr="00076910">
        <w:rPr>
          <w:rFonts w:ascii="Tahoma" w:hAnsi="Tahoma" w:cs="Tahoma"/>
          <w:b/>
        </w:rPr>
        <w:t xml:space="preserve"> in</w:t>
      </w:r>
      <w:r w:rsidR="00F91EA9" w:rsidRPr="00076910">
        <w:rPr>
          <w:rFonts w:ascii="Tahoma" w:hAnsi="Tahoma" w:cs="Tahoma"/>
          <w:b/>
        </w:rPr>
        <w:t xml:space="preserve"> </w:t>
      </w:r>
      <w:proofErr w:type="spellStart"/>
      <w:r w:rsidRPr="00076910">
        <w:rPr>
          <w:rFonts w:ascii="Tahoma" w:hAnsi="Tahoma" w:cs="Tahoma"/>
          <w:b/>
        </w:rPr>
        <w:t>excel</w:t>
      </w:r>
      <w:proofErr w:type="spellEnd"/>
      <w:r w:rsidRPr="00076910">
        <w:rPr>
          <w:rFonts w:ascii="Tahoma" w:hAnsi="Tahoma" w:cs="Tahoma"/>
          <w:b/>
        </w:rPr>
        <w:t xml:space="preserve"> formatu</w:t>
      </w:r>
      <w:r w:rsidRPr="00076910">
        <w:rPr>
          <w:rFonts w:ascii="Tahoma" w:hAnsi="Tahoma" w:cs="Tahoma"/>
        </w:rPr>
        <w:t xml:space="preserve">. Ponudniki so obvezani priložiti vse priloge, razen če v posamezni prilogi ni drugače navedeno. </w:t>
      </w:r>
    </w:p>
    <w:p w14:paraId="475AF4C9" w14:textId="77777777" w:rsidR="00C952CA" w:rsidRPr="00076910" w:rsidRDefault="00C952CA" w:rsidP="00C22D1F">
      <w:pPr>
        <w:keepLines/>
        <w:widowControl w:val="0"/>
        <w:jc w:val="both"/>
        <w:rPr>
          <w:rFonts w:ascii="Tahoma" w:hAnsi="Tahoma" w:cs="Tahoma"/>
        </w:rPr>
      </w:pPr>
    </w:p>
    <w:p w14:paraId="076DA09C" w14:textId="77777777"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14:paraId="13B72F21" w14:textId="77777777" w:rsidR="000A4F25" w:rsidRPr="00076910" w:rsidRDefault="000A4F25" w:rsidP="00C22D1F">
      <w:pPr>
        <w:keepLines/>
        <w:widowControl w:val="0"/>
        <w:jc w:val="both"/>
        <w:rPr>
          <w:rFonts w:ascii="Tahoma" w:hAnsi="Tahoma" w:cs="Tahoma"/>
        </w:rPr>
      </w:pPr>
    </w:p>
    <w:p w14:paraId="7597D023" w14:textId="77777777" w:rsidR="000A4F25" w:rsidRPr="00076910" w:rsidRDefault="000A4F25" w:rsidP="00C22D1F">
      <w:pPr>
        <w:keepLines/>
        <w:widowControl w:val="0"/>
        <w:jc w:val="both"/>
        <w:rPr>
          <w:rFonts w:ascii="Tahoma" w:hAnsi="Tahoma" w:cs="Tahoma"/>
        </w:rPr>
      </w:pPr>
      <w:r w:rsidRPr="00076910">
        <w:rPr>
          <w:rFonts w:ascii="Tahoma" w:hAnsi="Tahoma" w:cs="Tahoma"/>
        </w:rPr>
        <w:lastRenderedPageBreak/>
        <w:t>Druge priloge:</w:t>
      </w:r>
    </w:p>
    <w:p w14:paraId="5C18D609" w14:textId="77777777"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Akt o skupni izvedbi naročila</w:t>
      </w:r>
    </w:p>
    <w:p w14:paraId="3FD7F2E8" w14:textId="77777777" w:rsidR="00A57695" w:rsidRPr="00076910" w:rsidRDefault="00A57695" w:rsidP="00A57695">
      <w:pPr>
        <w:keepLines/>
        <w:widowControl w:val="0"/>
        <w:numPr>
          <w:ilvl w:val="0"/>
          <w:numId w:val="20"/>
        </w:numPr>
        <w:jc w:val="both"/>
        <w:rPr>
          <w:rFonts w:ascii="Tahoma" w:hAnsi="Tahoma" w:cs="Tahoma"/>
        </w:rPr>
      </w:pPr>
      <w:r w:rsidRPr="00076910">
        <w:rPr>
          <w:rFonts w:ascii="Tahoma" w:hAnsi="Tahoma" w:cs="Tahoma"/>
        </w:rPr>
        <w:t>Izjava – Osebe</w:t>
      </w:r>
    </w:p>
    <w:p w14:paraId="5A8E8DBD" w14:textId="77777777" w:rsidR="00A57695" w:rsidRPr="00FB2CFB" w:rsidRDefault="00A57695" w:rsidP="00A57695">
      <w:pPr>
        <w:keepLines/>
        <w:widowControl w:val="0"/>
        <w:numPr>
          <w:ilvl w:val="0"/>
          <w:numId w:val="20"/>
        </w:numPr>
        <w:jc w:val="both"/>
        <w:rPr>
          <w:rFonts w:ascii="Tahoma" w:hAnsi="Tahoma" w:cs="Tahoma"/>
        </w:rPr>
      </w:pPr>
      <w:r w:rsidRPr="00FB2CFB">
        <w:rPr>
          <w:rFonts w:ascii="Tahoma" w:hAnsi="Tahoma" w:cs="Tahoma"/>
        </w:rPr>
        <w:t>Izjava o udeležbi fizičn</w:t>
      </w:r>
      <w:r>
        <w:rPr>
          <w:rFonts w:ascii="Tahoma" w:hAnsi="Tahoma" w:cs="Tahoma"/>
        </w:rPr>
        <w:t>ih in pravnih oseb v lastništvu</w:t>
      </w:r>
    </w:p>
    <w:p w14:paraId="29E0753C" w14:textId="77777777" w:rsidR="00C9221A" w:rsidRPr="00076910" w:rsidRDefault="00C9221A" w:rsidP="006E5CF3">
      <w:pPr>
        <w:keepLines/>
        <w:widowControl w:val="0"/>
        <w:numPr>
          <w:ilvl w:val="0"/>
          <w:numId w:val="20"/>
        </w:numPr>
        <w:jc w:val="both"/>
        <w:rPr>
          <w:rFonts w:ascii="Tahoma" w:hAnsi="Tahoma" w:cs="Tahoma"/>
        </w:rPr>
      </w:pPr>
      <w:r w:rsidRPr="00076910">
        <w:rPr>
          <w:rFonts w:ascii="Tahoma" w:hAnsi="Tahoma" w:cs="Tahoma"/>
        </w:rPr>
        <w:t>Seznam referenc</w:t>
      </w:r>
    </w:p>
    <w:p w14:paraId="22FE5604" w14:textId="77777777"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Potrdilo – reference</w:t>
      </w:r>
    </w:p>
    <w:p w14:paraId="12369B6B" w14:textId="77777777"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14:paraId="53F501AE" w14:textId="77777777"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14:paraId="794E57AF" w14:textId="77777777" w:rsidR="000A4F25" w:rsidRPr="00076910" w:rsidRDefault="000A4F25" w:rsidP="006E5CF3">
      <w:pPr>
        <w:keepLines/>
        <w:widowControl w:val="0"/>
        <w:numPr>
          <w:ilvl w:val="0"/>
          <w:numId w:val="20"/>
        </w:numPr>
        <w:jc w:val="both"/>
        <w:rPr>
          <w:rFonts w:ascii="Tahoma" w:hAnsi="Tahoma" w:cs="Tahoma"/>
        </w:rPr>
      </w:pPr>
      <w:r w:rsidRPr="00076910">
        <w:rPr>
          <w:rFonts w:ascii="Tahoma" w:hAnsi="Tahoma" w:cs="Tahoma"/>
        </w:rPr>
        <w:t>Finančna sposobnost – Bon obrazec</w:t>
      </w:r>
    </w:p>
    <w:p w14:paraId="4D86CEDB" w14:textId="77777777" w:rsidR="00DC1F9B" w:rsidRPr="00FB2CFB" w:rsidRDefault="00DC1F9B" w:rsidP="006E5CF3">
      <w:pPr>
        <w:keepLines/>
        <w:widowControl w:val="0"/>
        <w:numPr>
          <w:ilvl w:val="0"/>
          <w:numId w:val="20"/>
        </w:numPr>
        <w:jc w:val="both"/>
        <w:rPr>
          <w:rFonts w:ascii="Tahoma" w:hAnsi="Tahoma" w:cs="Tahoma"/>
        </w:rPr>
      </w:pPr>
      <w:r w:rsidRPr="00FB2CFB">
        <w:rPr>
          <w:rFonts w:ascii="Tahoma" w:hAnsi="Tahoma" w:cs="Tahoma"/>
        </w:rPr>
        <w:t>Podizvajalci – Pooblastilo, soglasje, pravni akt o sodelovanju …</w:t>
      </w:r>
    </w:p>
    <w:p w14:paraId="47BA922E" w14:textId="77777777" w:rsidR="00D8288D" w:rsidRPr="00076910" w:rsidRDefault="000A4F25" w:rsidP="006E5CF3">
      <w:pPr>
        <w:keepLines/>
        <w:widowControl w:val="0"/>
        <w:numPr>
          <w:ilvl w:val="0"/>
          <w:numId w:val="20"/>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w:t>
      </w:r>
      <w:proofErr w:type="spellStart"/>
      <w:r w:rsidR="009963F3" w:rsidRPr="00076910">
        <w:rPr>
          <w:rFonts w:ascii="Tahoma" w:hAnsi="Tahoma" w:cs="Tahoma"/>
        </w:rPr>
        <w:t>pdf</w:t>
      </w:r>
      <w:proofErr w:type="spellEnd"/>
      <w:r w:rsidR="009963F3" w:rsidRPr="00076910">
        <w:rPr>
          <w:rFonts w:ascii="Tahoma" w:hAnsi="Tahoma" w:cs="Tahoma"/>
        </w:rPr>
        <w:t xml:space="preserve"> in </w:t>
      </w:r>
      <w:proofErr w:type="spellStart"/>
      <w:r w:rsidR="009963F3" w:rsidRPr="00076910">
        <w:rPr>
          <w:rFonts w:ascii="Tahoma" w:hAnsi="Tahoma" w:cs="Tahoma"/>
        </w:rPr>
        <w:t>excel</w:t>
      </w:r>
      <w:proofErr w:type="spellEnd"/>
      <w:r w:rsidR="009963F3" w:rsidRPr="00076910">
        <w:rPr>
          <w:rFonts w:ascii="Tahoma" w:hAnsi="Tahoma" w:cs="Tahoma"/>
        </w:rPr>
        <w:t xml:space="preserve"> formatu</w:t>
      </w:r>
      <w:r w:rsidR="009E0D01" w:rsidRPr="00076910">
        <w:rPr>
          <w:rFonts w:ascii="Tahoma" w:hAnsi="Tahoma" w:cs="Tahoma"/>
        </w:rPr>
        <w:t>.</w:t>
      </w:r>
    </w:p>
    <w:p w14:paraId="5B86DAC2" w14:textId="77777777" w:rsidR="00B77150" w:rsidRDefault="00B77150" w:rsidP="000B1478">
      <w:pPr>
        <w:keepLines/>
        <w:widowControl w:val="0"/>
        <w:jc w:val="both"/>
        <w:rPr>
          <w:rFonts w:ascii="Tahoma" w:hAnsi="Tahoma" w:cs="Tahoma"/>
          <w:b/>
          <w:sz w:val="22"/>
          <w:szCs w:val="24"/>
        </w:rPr>
      </w:pPr>
    </w:p>
    <w:p w14:paraId="5F831B77" w14:textId="77777777" w:rsidR="00EC234B" w:rsidRDefault="00EC234B">
      <w:pPr>
        <w:rPr>
          <w:rFonts w:ascii="Tahoma" w:hAnsi="Tahoma" w:cs="Tahoma"/>
          <w:b/>
          <w:sz w:val="22"/>
          <w:szCs w:val="24"/>
        </w:rPr>
      </w:pPr>
      <w:r>
        <w:rPr>
          <w:rFonts w:ascii="Tahoma" w:hAnsi="Tahoma" w:cs="Tahoma"/>
          <w:b/>
          <w:sz w:val="22"/>
          <w:szCs w:val="24"/>
        </w:rPr>
        <w:br w:type="page"/>
      </w:r>
    </w:p>
    <w:p w14:paraId="43C1A003" w14:textId="77777777" w:rsidR="00216853" w:rsidRPr="004A26D4" w:rsidRDefault="00216853" w:rsidP="000B1478">
      <w:pPr>
        <w:keepLines/>
        <w:widowControl w:val="0"/>
        <w:jc w:val="both"/>
        <w:rPr>
          <w:rFonts w:ascii="Tahoma" w:hAnsi="Tahoma" w:cs="Tahoma"/>
        </w:rPr>
      </w:pPr>
      <w:r w:rsidRPr="00882BC6">
        <w:rPr>
          <w:rFonts w:ascii="Tahoma" w:hAnsi="Tahoma" w:cs="Tahoma"/>
          <w:b/>
          <w:sz w:val="22"/>
          <w:szCs w:val="24"/>
        </w:rPr>
        <w:lastRenderedPageBreak/>
        <w:t>6.</w:t>
      </w:r>
      <w:r w:rsidR="003E641E" w:rsidRPr="00882BC6">
        <w:rPr>
          <w:rFonts w:ascii="Tahoma" w:hAnsi="Tahoma" w:cs="Tahoma"/>
          <w:b/>
          <w:sz w:val="22"/>
          <w:szCs w:val="24"/>
        </w:rPr>
        <w:t>2</w:t>
      </w:r>
      <w:r w:rsidRPr="00882BC6">
        <w:rPr>
          <w:rFonts w:ascii="Tahoma" w:hAnsi="Tahoma" w:cs="Tahoma"/>
          <w:b/>
          <w:sz w:val="22"/>
          <w:szCs w:val="24"/>
        </w:rPr>
        <w:t xml:space="preserve"> VZOR</w:t>
      </w:r>
      <w:r w:rsidR="004C4344" w:rsidRPr="00882BC6">
        <w:rPr>
          <w:rFonts w:ascii="Tahoma" w:hAnsi="Tahoma" w:cs="Tahoma"/>
          <w:b/>
          <w:sz w:val="22"/>
          <w:szCs w:val="24"/>
        </w:rPr>
        <w:t>E</w:t>
      </w:r>
      <w:r w:rsidRPr="00882BC6">
        <w:rPr>
          <w:rFonts w:ascii="Tahoma" w:hAnsi="Tahoma" w:cs="Tahoma"/>
          <w:b/>
          <w:sz w:val="22"/>
          <w:szCs w:val="24"/>
        </w:rPr>
        <w:t>C</w:t>
      </w:r>
      <w:r w:rsidR="004C4344" w:rsidRPr="00882BC6">
        <w:rPr>
          <w:rFonts w:ascii="Tahoma" w:hAnsi="Tahoma" w:cs="Tahoma"/>
          <w:b/>
          <w:sz w:val="22"/>
          <w:szCs w:val="24"/>
        </w:rPr>
        <w:t xml:space="preserve"> POGODBE</w:t>
      </w:r>
    </w:p>
    <w:p w14:paraId="76246FA0" w14:textId="77777777" w:rsidR="00216853" w:rsidRPr="00076910" w:rsidRDefault="00216853" w:rsidP="000B1478">
      <w:pPr>
        <w:keepLines/>
        <w:widowControl w:val="0"/>
        <w:jc w:val="both"/>
        <w:rPr>
          <w:rFonts w:ascii="Tahoma" w:hAnsi="Tahoma" w:cs="Tahoma"/>
        </w:rPr>
      </w:pPr>
    </w:p>
    <w:p w14:paraId="6EDB3379" w14:textId="77777777"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0F52AF">
        <w:rPr>
          <w:rFonts w:ascii="Tahoma" w:hAnsi="Tahoma" w:cs="Tahoma"/>
        </w:rPr>
        <w:t>38/24</w:t>
      </w:r>
      <w:r w:rsidR="008B6910">
        <w:rPr>
          <w:rFonts w:ascii="Tahoma" w:hAnsi="Tahoma" w:cs="Tahoma"/>
        </w:rPr>
        <w:t>-__</w:t>
      </w:r>
    </w:p>
    <w:p w14:paraId="6A52ADF4" w14:textId="77777777"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14:paraId="00E8535E" w14:textId="77777777" w:rsidR="009E1B44" w:rsidRDefault="009E1B44" w:rsidP="000B1478">
      <w:pPr>
        <w:keepLines/>
        <w:widowControl w:val="0"/>
        <w:rPr>
          <w:rFonts w:ascii="Tahoma" w:hAnsi="Tahoma" w:cs="Tahoma"/>
        </w:rPr>
      </w:pPr>
    </w:p>
    <w:p w14:paraId="6BD2FBF0" w14:textId="77777777" w:rsidR="00DF5947" w:rsidRPr="00DF5947" w:rsidRDefault="008B6910" w:rsidP="00DF5947">
      <w:pPr>
        <w:keepLines/>
        <w:widowControl w:val="0"/>
        <w:rPr>
          <w:rFonts w:ascii="Tahoma" w:hAnsi="Tahoma" w:cs="Tahoma"/>
        </w:rPr>
      </w:pPr>
      <w:r>
        <w:rPr>
          <w:rFonts w:ascii="Tahoma" w:hAnsi="Tahoma" w:cs="Tahoma"/>
        </w:rPr>
        <w:t xml:space="preserve">za </w:t>
      </w:r>
      <w:r w:rsidR="00A277D1">
        <w:rPr>
          <w:rFonts w:ascii="Tahoma" w:hAnsi="Tahoma" w:cs="Tahoma"/>
        </w:rPr>
        <w:t>i</w:t>
      </w:r>
      <w:r w:rsidR="00DF5947" w:rsidRPr="00DF5947">
        <w:rPr>
          <w:rFonts w:ascii="Tahoma" w:hAnsi="Tahoma" w:cs="Tahoma"/>
        </w:rPr>
        <w:t>zvedb</w:t>
      </w:r>
      <w:r>
        <w:rPr>
          <w:rFonts w:ascii="Tahoma" w:hAnsi="Tahoma" w:cs="Tahoma"/>
        </w:rPr>
        <w:t>o</w:t>
      </w:r>
      <w:r w:rsidR="00DF5947" w:rsidRPr="00DF5947">
        <w:rPr>
          <w:rFonts w:ascii="Tahoma" w:hAnsi="Tahoma" w:cs="Tahoma"/>
        </w:rPr>
        <w:t xml:space="preserve"> gradbenih del</w:t>
      </w:r>
      <w:r w:rsidR="00A277D1">
        <w:rPr>
          <w:rFonts w:ascii="Tahoma" w:hAnsi="Tahoma" w:cs="Tahoma"/>
        </w:rPr>
        <w:t xml:space="preserve"> </w:t>
      </w:r>
      <w:r w:rsidR="00DF5947" w:rsidRPr="00DF5947">
        <w:rPr>
          <w:rFonts w:ascii="Tahoma" w:hAnsi="Tahoma" w:cs="Tahoma"/>
        </w:rPr>
        <w:t>po naslednjih sklopih:</w:t>
      </w:r>
    </w:p>
    <w:p w14:paraId="18180846" w14:textId="77777777" w:rsidR="00DF5947" w:rsidRPr="00DF5947" w:rsidRDefault="00DF5947" w:rsidP="00DF5947">
      <w:pPr>
        <w:keepLines/>
        <w:widowControl w:val="0"/>
        <w:rPr>
          <w:rFonts w:ascii="Tahoma" w:hAnsi="Tahoma" w:cs="Tahoma"/>
        </w:rPr>
      </w:pPr>
    </w:p>
    <w:p w14:paraId="6D021B9A" w14:textId="77777777" w:rsidR="00903CCE" w:rsidRPr="00903CCE" w:rsidRDefault="00903CCE" w:rsidP="00903CCE">
      <w:pPr>
        <w:keepLines/>
        <w:widowControl w:val="0"/>
        <w:numPr>
          <w:ilvl w:val="0"/>
          <w:numId w:val="41"/>
        </w:numPr>
        <w:rPr>
          <w:rFonts w:ascii="Tahoma" w:hAnsi="Tahoma" w:cs="Tahoma"/>
          <w:b/>
        </w:rPr>
      </w:pPr>
      <w:r w:rsidRPr="00903CCE">
        <w:rPr>
          <w:rFonts w:ascii="Tahoma" w:hAnsi="Tahoma" w:cs="Tahoma"/>
          <w:b/>
        </w:rPr>
        <w:t>30II-814-000 Gradnja plinovoda po Industrijski cesti</w:t>
      </w:r>
    </w:p>
    <w:p w14:paraId="04E9C94D" w14:textId="77777777" w:rsidR="00903CCE" w:rsidRPr="00903CCE" w:rsidRDefault="00903CCE" w:rsidP="00903CCE">
      <w:pPr>
        <w:keepLines/>
        <w:widowControl w:val="0"/>
        <w:numPr>
          <w:ilvl w:val="0"/>
          <w:numId w:val="41"/>
        </w:numPr>
        <w:rPr>
          <w:rFonts w:ascii="Tahoma" w:hAnsi="Tahoma" w:cs="Tahoma"/>
          <w:b/>
        </w:rPr>
      </w:pPr>
      <w:r w:rsidRPr="00903CCE">
        <w:rPr>
          <w:rFonts w:ascii="Tahoma" w:hAnsi="Tahoma" w:cs="Tahoma"/>
          <w:b/>
        </w:rPr>
        <w:t>30II-919-000 Prestavitev plinovoda S1800 na območju ŽAK</w:t>
      </w:r>
    </w:p>
    <w:p w14:paraId="17DC473F" w14:textId="77777777" w:rsidR="00903CCE" w:rsidRPr="00903CCE" w:rsidRDefault="00903CCE" w:rsidP="00903CCE">
      <w:pPr>
        <w:keepLines/>
        <w:widowControl w:val="0"/>
        <w:numPr>
          <w:ilvl w:val="0"/>
          <w:numId w:val="41"/>
        </w:numPr>
        <w:rPr>
          <w:rFonts w:ascii="Tahoma" w:hAnsi="Tahoma" w:cs="Tahoma"/>
          <w:b/>
        </w:rPr>
      </w:pPr>
      <w:r w:rsidRPr="00903CCE">
        <w:rPr>
          <w:rFonts w:ascii="Tahoma" w:hAnsi="Tahoma" w:cs="Tahoma"/>
          <w:b/>
        </w:rPr>
        <w:t xml:space="preserve">30II-931-000 Prestavitev plinovoda N30804 na območju med Ižansko cesto in Ilovškim </w:t>
      </w:r>
      <w:proofErr w:type="spellStart"/>
      <w:r w:rsidRPr="00903CCE">
        <w:rPr>
          <w:rFonts w:ascii="Tahoma" w:hAnsi="Tahoma" w:cs="Tahoma"/>
          <w:b/>
        </w:rPr>
        <w:t>štradonom</w:t>
      </w:r>
      <w:proofErr w:type="spellEnd"/>
    </w:p>
    <w:p w14:paraId="78A5FF2B" w14:textId="77777777" w:rsidR="00903CCE" w:rsidRPr="00903CCE" w:rsidRDefault="00903CCE" w:rsidP="00903CCE">
      <w:pPr>
        <w:keepLines/>
        <w:widowControl w:val="0"/>
        <w:numPr>
          <w:ilvl w:val="0"/>
          <w:numId w:val="41"/>
        </w:numPr>
        <w:rPr>
          <w:rFonts w:ascii="Tahoma" w:hAnsi="Tahoma" w:cs="Tahoma"/>
          <w:b/>
        </w:rPr>
      </w:pPr>
      <w:r w:rsidRPr="00903CCE">
        <w:rPr>
          <w:rFonts w:ascii="Tahoma" w:hAnsi="Tahoma" w:cs="Tahoma"/>
          <w:b/>
        </w:rPr>
        <w:t xml:space="preserve">30II-924-000 Gradnja plinovoda Mihov </w:t>
      </w:r>
      <w:proofErr w:type="spellStart"/>
      <w:r w:rsidRPr="00903CCE">
        <w:rPr>
          <w:rFonts w:ascii="Tahoma" w:hAnsi="Tahoma" w:cs="Tahoma"/>
          <w:b/>
        </w:rPr>
        <w:t>štradon</w:t>
      </w:r>
      <w:proofErr w:type="spellEnd"/>
      <w:r w:rsidRPr="00903CCE">
        <w:rPr>
          <w:rFonts w:ascii="Tahoma" w:hAnsi="Tahoma" w:cs="Tahoma"/>
          <w:b/>
        </w:rPr>
        <w:t xml:space="preserve"> 13-38</w:t>
      </w:r>
    </w:p>
    <w:p w14:paraId="133B192C" w14:textId="77777777" w:rsidR="00903CCE" w:rsidRPr="00903CCE" w:rsidRDefault="00903CCE" w:rsidP="00903CCE">
      <w:pPr>
        <w:keepLines/>
        <w:widowControl w:val="0"/>
        <w:numPr>
          <w:ilvl w:val="0"/>
          <w:numId w:val="41"/>
        </w:numPr>
        <w:rPr>
          <w:rFonts w:ascii="Tahoma" w:hAnsi="Tahoma" w:cs="Tahoma"/>
          <w:b/>
        </w:rPr>
      </w:pPr>
      <w:r w:rsidRPr="00903CCE">
        <w:rPr>
          <w:rFonts w:ascii="Tahoma" w:hAnsi="Tahoma" w:cs="Tahoma"/>
          <w:b/>
        </w:rPr>
        <w:t>30II-961-000 Gradnja skupinskega priključka in priključkov za oskrbo stavb ob Blasovem bregu</w:t>
      </w:r>
    </w:p>
    <w:p w14:paraId="5D416CE6" w14:textId="77777777" w:rsidR="00903CCE" w:rsidRDefault="00903CCE" w:rsidP="000B1478">
      <w:pPr>
        <w:keepLines/>
        <w:widowControl w:val="0"/>
        <w:rPr>
          <w:rFonts w:ascii="Tahoma" w:hAnsi="Tahoma" w:cs="Tahoma"/>
        </w:rPr>
      </w:pPr>
    </w:p>
    <w:p w14:paraId="31FB8B12" w14:textId="77777777" w:rsidR="009E1B44" w:rsidRPr="00076910" w:rsidRDefault="009E1B44" w:rsidP="000B1478">
      <w:pPr>
        <w:keepLines/>
        <w:widowControl w:val="0"/>
        <w:rPr>
          <w:rFonts w:ascii="Tahoma" w:hAnsi="Tahoma" w:cs="Tahoma"/>
        </w:rPr>
      </w:pPr>
      <w:r w:rsidRPr="00076910">
        <w:rPr>
          <w:rFonts w:ascii="Tahoma" w:hAnsi="Tahoma" w:cs="Tahoma"/>
        </w:rPr>
        <w:t>ki jo skleneta</w:t>
      </w:r>
    </w:p>
    <w:p w14:paraId="1A131160" w14:textId="77777777" w:rsidR="009E1B44" w:rsidRPr="00076910" w:rsidRDefault="009E1B44" w:rsidP="000B1478">
      <w:pPr>
        <w:keepLines/>
        <w:widowControl w:val="0"/>
        <w:tabs>
          <w:tab w:val="left" w:pos="1702"/>
        </w:tabs>
        <w:ind w:left="1701" w:hanging="1701"/>
        <w:rPr>
          <w:rFonts w:ascii="Tahoma" w:hAnsi="Tahoma" w:cs="Tahoma"/>
        </w:rPr>
      </w:pPr>
    </w:p>
    <w:p w14:paraId="688E4F90" w14:textId="77777777"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w:t>
      </w:r>
      <w:proofErr w:type="spellStart"/>
      <w:r w:rsidRPr="00076910">
        <w:rPr>
          <w:rFonts w:ascii="Tahoma" w:hAnsi="Tahoma" w:cs="Tahoma"/>
        </w:rPr>
        <w:t>d.o.o</w:t>
      </w:r>
      <w:proofErr w:type="spellEnd"/>
      <w:r w:rsidRPr="00076910">
        <w:rPr>
          <w:rFonts w:ascii="Tahoma" w:hAnsi="Tahoma" w:cs="Tahoma"/>
        </w:rPr>
        <w:t xml:space="preserve">., Verovškova ulica 62, 1000 LJUBLJANA, ki ga zastopa direktor Samo Lozej </w:t>
      </w:r>
      <w:r w:rsidR="00B94CD2" w:rsidRPr="00076910">
        <w:rPr>
          <w:rFonts w:ascii="Tahoma" w:hAnsi="Tahoma" w:cs="Tahoma"/>
        </w:rPr>
        <w:t>(v nadaljevanju: naročnik)</w:t>
      </w:r>
    </w:p>
    <w:p w14:paraId="368F304A" w14:textId="77777777" w:rsidR="009E1B44" w:rsidRPr="00076910" w:rsidRDefault="009E1B44" w:rsidP="000B1478">
      <w:pPr>
        <w:keepLines/>
        <w:widowControl w:val="0"/>
        <w:tabs>
          <w:tab w:val="left" w:pos="1702"/>
        </w:tabs>
        <w:ind w:left="1701" w:hanging="1701"/>
        <w:rPr>
          <w:rFonts w:ascii="Tahoma" w:hAnsi="Tahoma" w:cs="Tahoma"/>
        </w:rPr>
      </w:pPr>
    </w:p>
    <w:p w14:paraId="2E3C4CB8" w14:textId="77777777"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14:paraId="5A57ED68" w14:textId="77777777"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14:paraId="7A3BA251" w14:textId="77777777"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14:paraId="5CCF0113" w14:textId="77777777" w:rsidR="009E1B44" w:rsidRPr="00076910" w:rsidRDefault="009E1B44" w:rsidP="000B1478">
      <w:pPr>
        <w:keepLines/>
        <w:widowControl w:val="0"/>
        <w:rPr>
          <w:rFonts w:ascii="Tahoma" w:hAnsi="Tahoma" w:cs="Tahoma"/>
        </w:rPr>
      </w:pPr>
      <w:r w:rsidRPr="00076910">
        <w:rPr>
          <w:rFonts w:ascii="Tahoma" w:hAnsi="Tahoma" w:cs="Tahoma"/>
        </w:rPr>
        <w:t>in</w:t>
      </w:r>
    </w:p>
    <w:p w14:paraId="0C69154A" w14:textId="77777777" w:rsidR="009E1B44" w:rsidRPr="00076910" w:rsidRDefault="009E1B44" w:rsidP="000B1478">
      <w:pPr>
        <w:keepLines/>
        <w:widowControl w:val="0"/>
        <w:tabs>
          <w:tab w:val="left" w:pos="360"/>
        </w:tabs>
        <w:jc w:val="both"/>
        <w:rPr>
          <w:rFonts w:ascii="Tahoma" w:hAnsi="Tahoma" w:cs="Tahoma"/>
        </w:rPr>
      </w:pPr>
    </w:p>
    <w:p w14:paraId="36627420" w14:textId="77777777"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14:paraId="7A0DCAF6" w14:textId="77777777"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14:paraId="7E302950" w14:textId="77777777" w:rsidR="00BF2354" w:rsidRPr="00076910" w:rsidRDefault="00BF2354" w:rsidP="000B1478">
      <w:pPr>
        <w:keepLines/>
        <w:widowControl w:val="0"/>
        <w:tabs>
          <w:tab w:val="left" w:pos="1702"/>
        </w:tabs>
        <w:jc w:val="both"/>
        <w:rPr>
          <w:rFonts w:ascii="Tahoma" w:hAnsi="Tahoma" w:cs="Tahoma"/>
        </w:rPr>
      </w:pPr>
    </w:p>
    <w:p w14:paraId="18ADDC46"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14:paraId="60E826CB"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14:paraId="452530E2" w14:textId="77777777"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14:paraId="3ED12099" w14:textId="77777777" w:rsidR="001A6BC6" w:rsidRPr="00076910" w:rsidRDefault="001A6BC6" w:rsidP="000B1478">
      <w:pPr>
        <w:keepLines/>
        <w:widowControl w:val="0"/>
        <w:jc w:val="both"/>
        <w:rPr>
          <w:rFonts w:ascii="Tahoma" w:hAnsi="Tahoma" w:cs="Tahoma"/>
        </w:rPr>
      </w:pPr>
    </w:p>
    <w:p w14:paraId="77DC66E5" w14:textId="77777777" w:rsidR="001F7913" w:rsidRDefault="001F7913" w:rsidP="000B1478">
      <w:pPr>
        <w:keepLines/>
        <w:widowControl w:val="0"/>
        <w:jc w:val="both"/>
        <w:rPr>
          <w:rFonts w:ascii="Tahoma" w:hAnsi="Tahoma" w:cs="Tahoma"/>
        </w:rPr>
      </w:pPr>
    </w:p>
    <w:p w14:paraId="5D644CCF" w14:textId="77777777" w:rsidR="0030306E" w:rsidRPr="00076910" w:rsidRDefault="0030306E" w:rsidP="000B1478">
      <w:pPr>
        <w:keepLines/>
        <w:widowControl w:val="0"/>
        <w:jc w:val="both"/>
        <w:rPr>
          <w:rFonts w:ascii="Tahoma" w:hAnsi="Tahoma" w:cs="Tahoma"/>
        </w:rPr>
      </w:pPr>
    </w:p>
    <w:p w14:paraId="6BE39782"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14:paraId="15384F2A" w14:textId="77777777" w:rsidR="009E1B44" w:rsidRPr="00076910" w:rsidRDefault="009E1B44" w:rsidP="000B1478">
      <w:pPr>
        <w:keepLines/>
        <w:widowControl w:val="0"/>
        <w:jc w:val="center"/>
        <w:rPr>
          <w:rFonts w:ascii="Tahoma" w:hAnsi="Tahoma" w:cs="Tahoma"/>
        </w:rPr>
      </w:pPr>
    </w:p>
    <w:p w14:paraId="2C41B854"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70493F96" w14:textId="77777777" w:rsidR="009E1B44" w:rsidRPr="00076910" w:rsidRDefault="009E1B44" w:rsidP="000B1478">
      <w:pPr>
        <w:keepLines/>
        <w:widowControl w:val="0"/>
        <w:jc w:val="both"/>
        <w:rPr>
          <w:rFonts w:ascii="Tahoma" w:hAnsi="Tahoma" w:cs="Tahoma"/>
        </w:rPr>
      </w:pPr>
    </w:p>
    <w:p w14:paraId="45194BDD" w14:textId="77777777" w:rsidR="009E1B44" w:rsidRPr="00076910" w:rsidRDefault="009E1B44" w:rsidP="00882BC6">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 xml:space="preserve">G Ljubljana, </w:t>
      </w:r>
      <w:proofErr w:type="spellStart"/>
      <w:r w:rsidRPr="00076910">
        <w:rPr>
          <w:rFonts w:ascii="Tahoma" w:hAnsi="Tahoma" w:cs="Tahoma"/>
        </w:rPr>
        <w:t>d.o.o</w:t>
      </w:r>
      <w:proofErr w:type="spellEnd"/>
      <w:r w:rsidRPr="00076910">
        <w:rPr>
          <w:rFonts w:ascii="Tahoma" w:hAnsi="Tahoma" w:cs="Tahoma"/>
        </w:rPr>
        <w:t>.</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0F52AF">
        <w:rPr>
          <w:rFonts w:ascii="Tahoma" w:hAnsi="Tahoma" w:cs="Tahoma"/>
        </w:rPr>
        <w:t>38/24</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82F50">
        <w:rPr>
          <w:rFonts w:ascii="Tahoma" w:hAnsi="Tahoma" w:cs="Tahoma"/>
        </w:rPr>
        <w:t>gradbenih</w:t>
      </w:r>
      <w:r w:rsidR="00877B24" w:rsidRPr="00076910">
        <w:rPr>
          <w:rFonts w:ascii="Tahoma" w:hAnsi="Tahoma" w:cs="Tahoma"/>
        </w:rPr>
        <w:t xml:space="preserve"> del</w:t>
      </w:r>
      <w:r w:rsidR="008B6910">
        <w:rPr>
          <w:rFonts w:ascii="Tahoma" w:hAnsi="Tahoma" w:cs="Tahoma"/>
        </w:rPr>
        <w:t xml:space="preserve"> za sklop št. ___</w:t>
      </w:r>
      <w:r w:rsidR="00E74D78" w:rsidRPr="00E74D78">
        <w:rPr>
          <w:rFonts w:ascii="Tahoma" w:hAnsi="Tahoma" w:cs="Tahoma"/>
        </w:rPr>
        <w:t>:</w:t>
      </w:r>
      <w:r w:rsidR="00A277D1">
        <w:rPr>
          <w:rFonts w:ascii="Tahoma" w:hAnsi="Tahoma" w:cs="Tahoma"/>
        </w:rPr>
        <w:t xml:space="preserve"> ________________ ,</w:t>
      </w:r>
      <w:r w:rsidRPr="00882BC6">
        <w:rPr>
          <w:rFonts w:ascii="Tahoma" w:hAnsi="Tahoma" w:cs="Tahoma"/>
        </w:rPr>
        <w:t xml:space="preserve"> v katerem je bil</w:t>
      </w:r>
      <w:r w:rsidRPr="00076910">
        <w:rPr>
          <w:rFonts w:ascii="Tahoma" w:hAnsi="Tahoma" w:cs="Tahoma"/>
        </w:rPr>
        <w:t xml:space="preserve">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0F52AF">
        <w:rPr>
          <w:rFonts w:ascii="Tahoma" w:hAnsi="Tahoma" w:cs="Tahoma"/>
        </w:rPr>
        <w:t>38/24</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14:paraId="76802630" w14:textId="77777777" w:rsidR="009E1B44" w:rsidRPr="00076910" w:rsidRDefault="009E1B44" w:rsidP="00882BC6">
      <w:pPr>
        <w:keepLines/>
        <w:widowControl w:val="0"/>
        <w:jc w:val="both"/>
        <w:rPr>
          <w:rFonts w:ascii="Tahoma" w:hAnsi="Tahoma" w:cs="Tahoma"/>
        </w:rPr>
      </w:pPr>
    </w:p>
    <w:p w14:paraId="2D45F587" w14:textId="77777777"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t>PREDMET POGODBE</w:t>
      </w:r>
    </w:p>
    <w:p w14:paraId="6FE8F9B5" w14:textId="77777777" w:rsidR="009E1B44" w:rsidRPr="00076910" w:rsidRDefault="009E1B44" w:rsidP="000B1478">
      <w:pPr>
        <w:keepLines/>
        <w:widowControl w:val="0"/>
        <w:tabs>
          <w:tab w:val="left" w:pos="709"/>
          <w:tab w:val="left" w:pos="1702"/>
        </w:tabs>
        <w:jc w:val="center"/>
        <w:rPr>
          <w:rFonts w:ascii="Tahoma" w:hAnsi="Tahoma" w:cs="Tahoma"/>
        </w:rPr>
      </w:pPr>
    </w:p>
    <w:p w14:paraId="57C08166" w14:textId="77777777" w:rsidR="009E1B44" w:rsidRPr="00934235" w:rsidRDefault="009E1B44" w:rsidP="006E5CF3">
      <w:pPr>
        <w:keepLines/>
        <w:widowControl w:val="0"/>
        <w:numPr>
          <w:ilvl w:val="0"/>
          <w:numId w:val="13"/>
        </w:numPr>
        <w:jc w:val="center"/>
        <w:rPr>
          <w:rFonts w:ascii="Tahoma" w:hAnsi="Tahoma" w:cs="Tahoma"/>
        </w:rPr>
      </w:pPr>
      <w:r w:rsidRPr="00934235">
        <w:rPr>
          <w:rFonts w:ascii="Tahoma" w:hAnsi="Tahoma" w:cs="Tahoma"/>
        </w:rPr>
        <w:t>člen</w:t>
      </w:r>
    </w:p>
    <w:p w14:paraId="0F310E95" w14:textId="77777777" w:rsidR="009E1B44" w:rsidRPr="003D7BF0" w:rsidRDefault="009E1B44" w:rsidP="000B1478">
      <w:pPr>
        <w:keepLines/>
        <w:widowControl w:val="0"/>
        <w:ind w:left="360"/>
        <w:jc w:val="center"/>
        <w:rPr>
          <w:rFonts w:ascii="Tahoma" w:hAnsi="Tahoma" w:cs="Tahoma"/>
        </w:rPr>
      </w:pPr>
    </w:p>
    <w:p w14:paraId="68092C83" w14:textId="77777777" w:rsidR="00796987"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8422A5">
        <w:rPr>
          <w:rFonts w:ascii="Tahoma" w:hAnsi="Tahoma" w:cs="Tahoma"/>
        </w:rPr>
        <w:t>gradbena</w:t>
      </w:r>
      <w:r w:rsidR="009E1DA0" w:rsidRPr="00E7001B">
        <w:rPr>
          <w:rFonts w:ascii="Tahoma" w:hAnsi="Tahoma" w:cs="Tahoma"/>
        </w:rPr>
        <w:t xml:space="preserve"> dela za</w:t>
      </w:r>
      <w:r w:rsidR="008B6910">
        <w:rPr>
          <w:rFonts w:ascii="Tahoma" w:hAnsi="Tahoma" w:cs="Tahoma"/>
        </w:rPr>
        <w:t xml:space="preserve"> sklop št. _______</w:t>
      </w:r>
      <w:r w:rsidR="00796987">
        <w:rPr>
          <w:rFonts w:ascii="Tahoma" w:hAnsi="Tahoma" w:cs="Tahoma"/>
        </w:rPr>
        <w:t>:</w:t>
      </w:r>
      <w:r w:rsidR="008B6910">
        <w:rPr>
          <w:rFonts w:ascii="Tahoma" w:hAnsi="Tahoma" w:cs="Tahoma"/>
        </w:rPr>
        <w:t xml:space="preserve"> ____________________</w:t>
      </w:r>
      <w:r w:rsidR="00796987">
        <w:rPr>
          <w:rFonts w:ascii="Tahoma" w:hAnsi="Tahoma" w:cs="Tahoma"/>
        </w:rPr>
        <w:t xml:space="preserve"> </w:t>
      </w:r>
      <w:r w:rsidR="008B6910" w:rsidRPr="00785E21">
        <w:rPr>
          <w:rFonts w:ascii="Tahoma" w:hAnsi="Tahoma" w:cs="Tahoma"/>
        </w:rPr>
        <w:t>(v nadaljevanju: dela ali pogodbena dela</w:t>
      </w:r>
      <w:r w:rsidR="008B6910">
        <w:rPr>
          <w:rFonts w:ascii="Tahoma" w:hAnsi="Tahoma" w:cs="Tahoma"/>
        </w:rPr>
        <w:t xml:space="preserve"> ali tudi gradbena dela</w:t>
      </w:r>
      <w:r w:rsidR="008B6910" w:rsidRPr="00785E21">
        <w:rPr>
          <w:rFonts w:ascii="Tahoma" w:hAnsi="Tahoma" w:cs="Tahoma"/>
        </w:rPr>
        <w:t>)</w:t>
      </w:r>
      <w:r w:rsidR="008B6910" w:rsidRPr="00C6606B">
        <w:rPr>
          <w:rFonts w:ascii="Tahoma" w:hAnsi="Tahoma" w:cs="Tahoma"/>
        </w:rPr>
        <w:t>.</w:t>
      </w:r>
    </w:p>
    <w:p w14:paraId="42FD9B3F" w14:textId="77777777" w:rsidR="00B946FA" w:rsidRPr="00C6606B" w:rsidRDefault="00B946FA" w:rsidP="000B1478">
      <w:pPr>
        <w:keepLines/>
        <w:widowControl w:val="0"/>
        <w:jc w:val="both"/>
        <w:rPr>
          <w:rFonts w:ascii="Tahoma" w:hAnsi="Tahoma" w:cs="Tahoma"/>
        </w:rPr>
      </w:pPr>
    </w:p>
    <w:p w14:paraId="16398AD1" w14:textId="77777777" w:rsidR="001665F3" w:rsidRPr="00076910" w:rsidRDefault="001665F3" w:rsidP="000B1478">
      <w:pPr>
        <w:keepLines/>
        <w:widowControl w:val="0"/>
        <w:jc w:val="both"/>
        <w:rPr>
          <w:rFonts w:ascii="Tahoma" w:hAnsi="Tahoma" w:cs="Tahoma"/>
        </w:rPr>
      </w:pPr>
    </w:p>
    <w:p w14:paraId="388F3FFB" w14:textId="77777777" w:rsidR="00B946FA" w:rsidRPr="00076910" w:rsidRDefault="00B946FA" w:rsidP="000B1478">
      <w:pPr>
        <w:keepLines/>
        <w:widowControl w:val="0"/>
        <w:jc w:val="both"/>
        <w:rPr>
          <w:rFonts w:ascii="Tahoma" w:hAnsi="Tahoma" w:cs="Tahoma"/>
        </w:rPr>
      </w:pPr>
      <w:r w:rsidRPr="00076910">
        <w:rPr>
          <w:rFonts w:ascii="Tahoma" w:hAnsi="Tahoma" w:cs="Tahoma"/>
        </w:rPr>
        <w:lastRenderedPageBreak/>
        <w:t xml:space="preserve">Dela, ki jih je izvajalec prevzel in jih bo opravil po tej pogodbi, so opredeljena v projektnih dokumentacijah: </w:t>
      </w:r>
    </w:p>
    <w:p w14:paraId="6A9641AB" w14:textId="77777777" w:rsidR="0030306E" w:rsidRPr="00840B0E" w:rsidRDefault="0030306E" w:rsidP="0030306E">
      <w:pPr>
        <w:numPr>
          <w:ilvl w:val="0"/>
          <w:numId w:val="25"/>
        </w:numPr>
        <w:tabs>
          <w:tab w:val="clear" w:pos="360"/>
        </w:tabs>
        <w:jc w:val="both"/>
        <w:rPr>
          <w:rFonts w:ascii="Tahoma" w:hAnsi="Tahoma" w:cs="Tahoma"/>
        </w:rPr>
      </w:pPr>
      <w:r w:rsidRPr="00840B0E">
        <w:rPr>
          <w:rFonts w:ascii="Tahoma" w:hAnsi="Tahoma" w:cs="Tahoma"/>
        </w:rPr>
        <w:t xml:space="preserve">Gradnja plinovoda po Industrijski cesti, Občina Grosuplje, PZI št. projekta: S 5012/22219, februar 2023, ki jo je izdelal naročnik </w:t>
      </w:r>
      <w:r w:rsidRPr="00840B0E">
        <w:rPr>
          <w:rFonts w:ascii="Tahoma" w:hAnsi="Tahoma" w:cs="Tahoma"/>
          <w:i/>
        </w:rPr>
        <w:t>(velja za 1. sklop)</w:t>
      </w:r>
      <w:r w:rsidRPr="00840B0E">
        <w:rPr>
          <w:rFonts w:ascii="Tahoma" w:hAnsi="Tahoma" w:cs="Tahoma"/>
        </w:rPr>
        <w:t>,</w:t>
      </w:r>
    </w:p>
    <w:p w14:paraId="216233E2" w14:textId="77777777" w:rsidR="0030306E" w:rsidRPr="00840B0E" w:rsidRDefault="0030306E" w:rsidP="0030306E">
      <w:pPr>
        <w:numPr>
          <w:ilvl w:val="0"/>
          <w:numId w:val="25"/>
        </w:numPr>
        <w:tabs>
          <w:tab w:val="clear" w:pos="360"/>
        </w:tabs>
        <w:jc w:val="both"/>
        <w:rPr>
          <w:rFonts w:ascii="Tahoma" w:hAnsi="Tahoma" w:cs="Tahoma"/>
        </w:rPr>
      </w:pPr>
      <w:r w:rsidRPr="00840B0E">
        <w:rPr>
          <w:rFonts w:ascii="Tahoma" w:hAnsi="Tahoma" w:cs="Tahoma"/>
        </w:rPr>
        <w:t xml:space="preserve">Atletski center Ljubljana, Ureditev javne infrastrukture – prestavitev distribucijskega plinovoda S-1800, Mestna občina Ljubljana, PZI št. projekta: 200126-I, št. načrta: S-1800/42375, julij 2023, ki sta jo izdelala </w:t>
      </w:r>
      <w:proofErr w:type="spellStart"/>
      <w:r w:rsidRPr="00840B0E">
        <w:rPr>
          <w:rFonts w:ascii="Tahoma" w:hAnsi="Tahoma" w:cs="Tahoma"/>
        </w:rPr>
        <w:t>Elea</w:t>
      </w:r>
      <w:proofErr w:type="spellEnd"/>
      <w:r w:rsidRPr="00840B0E">
        <w:rPr>
          <w:rFonts w:ascii="Tahoma" w:hAnsi="Tahoma" w:cs="Tahoma"/>
        </w:rPr>
        <w:t xml:space="preserve"> </w:t>
      </w:r>
      <w:proofErr w:type="spellStart"/>
      <w:r w:rsidRPr="00840B0E">
        <w:rPr>
          <w:rFonts w:ascii="Tahoma" w:hAnsi="Tahoma" w:cs="Tahoma"/>
        </w:rPr>
        <w:t>iC</w:t>
      </w:r>
      <w:proofErr w:type="spellEnd"/>
      <w:r w:rsidRPr="00840B0E">
        <w:rPr>
          <w:rFonts w:ascii="Tahoma" w:hAnsi="Tahoma" w:cs="Tahoma"/>
        </w:rPr>
        <w:t xml:space="preserve"> </w:t>
      </w:r>
      <w:proofErr w:type="spellStart"/>
      <w:r w:rsidRPr="00840B0E">
        <w:rPr>
          <w:rFonts w:ascii="Tahoma" w:hAnsi="Tahoma" w:cs="Tahoma"/>
        </w:rPr>
        <w:t>d.o.o</w:t>
      </w:r>
      <w:proofErr w:type="spellEnd"/>
      <w:r w:rsidRPr="00840B0E">
        <w:rPr>
          <w:rFonts w:ascii="Tahoma" w:hAnsi="Tahoma" w:cs="Tahoma"/>
        </w:rPr>
        <w:t xml:space="preserve">., Dunajska cesta 21, 1000 Ljubljana in naročnik </w:t>
      </w:r>
      <w:r w:rsidRPr="00840B0E">
        <w:rPr>
          <w:rFonts w:ascii="Tahoma" w:hAnsi="Tahoma" w:cs="Tahoma"/>
          <w:i/>
        </w:rPr>
        <w:t>(velja za 2. sklop)</w:t>
      </w:r>
      <w:r w:rsidRPr="00840B0E">
        <w:rPr>
          <w:rFonts w:ascii="Tahoma" w:hAnsi="Tahoma" w:cs="Tahoma"/>
        </w:rPr>
        <w:t>,</w:t>
      </w:r>
    </w:p>
    <w:p w14:paraId="4F6D3B1E" w14:textId="77777777" w:rsidR="0030306E" w:rsidRPr="00840B0E" w:rsidRDefault="0030306E" w:rsidP="0030306E">
      <w:pPr>
        <w:numPr>
          <w:ilvl w:val="0"/>
          <w:numId w:val="25"/>
        </w:numPr>
        <w:tabs>
          <w:tab w:val="clear" w:pos="360"/>
        </w:tabs>
        <w:jc w:val="both"/>
        <w:rPr>
          <w:rFonts w:ascii="Tahoma" w:hAnsi="Tahoma" w:cs="Tahoma"/>
        </w:rPr>
      </w:pPr>
      <w:r w:rsidRPr="00840B0E">
        <w:rPr>
          <w:rFonts w:ascii="Tahoma" w:hAnsi="Tahoma" w:cs="Tahoma"/>
        </w:rPr>
        <w:t xml:space="preserve">Prestavitev plinovoda N-30804 na območju med Ižansko cesto in Ilovškim </w:t>
      </w:r>
      <w:proofErr w:type="spellStart"/>
      <w:r w:rsidRPr="00840B0E">
        <w:rPr>
          <w:rFonts w:ascii="Tahoma" w:hAnsi="Tahoma" w:cs="Tahoma"/>
        </w:rPr>
        <w:t>štradonom</w:t>
      </w:r>
      <w:proofErr w:type="spellEnd"/>
      <w:r w:rsidRPr="00840B0E">
        <w:rPr>
          <w:rFonts w:ascii="Tahoma" w:hAnsi="Tahoma" w:cs="Tahoma"/>
        </w:rPr>
        <w:t xml:space="preserve">, Mestna občina Ljubljana, PZI št. projekta: N-30804/22266, maj 2023, ki jo je izdelal naročnik </w:t>
      </w:r>
      <w:r w:rsidRPr="00840B0E">
        <w:rPr>
          <w:rFonts w:ascii="Tahoma" w:hAnsi="Tahoma" w:cs="Tahoma"/>
          <w:i/>
        </w:rPr>
        <w:t>(velja za 3. sklop)</w:t>
      </w:r>
      <w:r w:rsidRPr="00840B0E">
        <w:rPr>
          <w:rFonts w:ascii="Tahoma" w:hAnsi="Tahoma" w:cs="Tahoma"/>
        </w:rPr>
        <w:t>,</w:t>
      </w:r>
    </w:p>
    <w:p w14:paraId="2C81DBD2" w14:textId="77777777" w:rsidR="0030306E" w:rsidRPr="00840B0E" w:rsidRDefault="0030306E" w:rsidP="0030306E">
      <w:pPr>
        <w:numPr>
          <w:ilvl w:val="0"/>
          <w:numId w:val="25"/>
        </w:numPr>
        <w:tabs>
          <w:tab w:val="clear" w:pos="360"/>
        </w:tabs>
        <w:jc w:val="both"/>
        <w:rPr>
          <w:rFonts w:ascii="Tahoma" w:hAnsi="Tahoma" w:cs="Tahoma"/>
        </w:rPr>
      </w:pPr>
      <w:r w:rsidRPr="00840B0E">
        <w:rPr>
          <w:rFonts w:ascii="Tahoma" w:hAnsi="Tahoma" w:cs="Tahoma"/>
        </w:rPr>
        <w:t xml:space="preserve">Gradnja plinovoda Mihov </w:t>
      </w:r>
      <w:proofErr w:type="spellStart"/>
      <w:r w:rsidRPr="00840B0E">
        <w:rPr>
          <w:rFonts w:ascii="Tahoma" w:hAnsi="Tahoma" w:cs="Tahoma"/>
        </w:rPr>
        <w:t>štradon</w:t>
      </w:r>
      <w:proofErr w:type="spellEnd"/>
      <w:r w:rsidRPr="00840B0E">
        <w:rPr>
          <w:rFonts w:ascii="Tahoma" w:hAnsi="Tahoma" w:cs="Tahoma"/>
        </w:rPr>
        <w:t xml:space="preserve"> 13 - 38, Mestna občina Ljubljana, PZI št. projekta: N-30720/22314, avgust 2023, ki jo je izdelal naročnik </w:t>
      </w:r>
      <w:r w:rsidRPr="00840B0E">
        <w:rPr>
          <w:rFonts w:ascii="Tahoma" w:hAnsi="Tahoma" w:cs="Tahoma"/>
          <w:i/>
        </w:rPr>
        <w:t>(velja za 4. sklop)</w:t>
      </w:r>
      <w:r w:rsidRPr="00840B0E">
        <w:rPr>
          <w:rFonts w:ascii="Tahoma" w:hAnsi="Tahoma" w:cs="Tahoma"/>
        </w:rPr>
        <w:t>,</w:t>
      </w:r>
    </w:p>
    <w:p w14:paraId="0CDACCAD" w14:textId="77777777" w:rsidR="0030306E" w:rsidRPr="00840B0E" w:rsidRDefault="0030306E" w:rsidP="0030306E">
      <w:pPr>
        <w:numPr>
          <w:ilvl w:val="0"/>
          <w:numId w:val="25"/>
        </w:numPr>
        <w:tabs>
          <w:tab w:val="clear" w:pos="360"/>
        </w:tabs>
        <w:jc w:val="both"/>
        <w:rPr>
          <w:rFonts w:ascii="Tahoma" w:hAnsi="Tahoma" w:cs="Tahoma"/>
        </w:rPr>
      </w:pPr>
      <w:r w:rsidRPr="00840B0E">
        <w:rPr>
          <w:rFonts w:ascii="Tahoma" w:hAnsi="Tahoma" w:cs="Tahoma"/>
        </w:rPr>
        <w:t xml:space="preserve">Gradnja skupinskega priključka in priključkov za oskrbo stavb ob Blasovem bregu, Mestna občina Ljubljana, PZI št. projekta: SP-13525/42477, januar 2023, ki jo je izdelal naročnik </w:t>
      </w:r>
      <w:r w:rsidRPr="00840B0E">
        <w:rPr>
          <w:rFonts w:ascii="Tahoma" w:hAnsi="Tahoma" w:cs="Tahoma"/>
          <w:i/>
        </w:rPr>
        <w:t>(velja za 5. sklop)</w:t>
      </w:r>
      <w:r w:rsidRPr="00840B0E">
        <w:rPr>
          <w:rFonts w:ascii="Tahoma" w:hAnsi="Tahoma" w:cs="Tahoma"/>
        </w:rPr>
        <w:t>.</w:t>
      </w:r>
    </w:p>
    <w:p w14:paraId="40EAC3F7" w14:textId="77777777" w:rsidR="0030306E" w:rsidRDefault="0030306E" w:rsidP="000B1478">
      <w:pPr>
        <w:keepLines/>
        <w:widowControl w:val="0"/>
        <w:jc w:val="both"/>
        <w:rPr>
          <w:rFonts w:ascii="Tahoma" w:hAnsi="Tahoma" w:cs="Tahoma"/>
        </w:rPr>
      </w:pPr>
    </w:p>
    <w:p w14:paraId="096CC0A3" w14:textId="77777777"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0F52AF">
        <w:rPr>
          <w:rFonts w:ascii="Tahoma" w:hAnsi="Tahoma" w:cs="Tahoma"/>
        </w:rPr>
        <w:t>38/24</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14:paraId="2C26E1E4" w14:textId="77777777" w:rsidR="005D0CD8" w:rsidRDefault="005D0CD8" w:rsidP="000B1478">
      <w:pPr>
        <w:keepLines/>
        <w:widowControl w:val="0"/>
        <w:jc w:val="both"/>
        <w:rPr>
          <w:rFonts w:ascii="Tahoma" w:hAnsi="Tahoma" w:cs="Tahoma"/>
        </w:rPr>
      </w:pPr>
    </w:p>
    <w:p w14:paraId="6AB4B5E7" w14:textId="77777777" w:rsidR="008B6910" w:rsidRPr="00DF67EE" w:rsidRDefault="008B6910" w:rsidP="00DF67EE">
      <w:pPr>
        <w:keepLines/>
        <w:widowControl w:val="0"/>
        <w:jc w:val="both"/>
        <w:rPr>
          <w:rFonts w:ascii="Tahoma" w:hAnsi="Tahoma" w:cs="Tahoma"/>
        </w:rPr>
      </w:pPr>
      <w:r w:rsidRPr="00DF67EE">
        <w:rPr>
          <w:rFonts w:ascii="Tahoma" w:hAnsi="Tahoma" w:cs="Tahoma"/>
        </w:rPr>
        <w:t xml:space="preserve">Dela v zvezi z izgradnjo glavnih plinovodov </w:t>
      </w:r>
      <w:r w:rsidR="0030306E">
        <w:rPr>
          <w:rFonts w:ascii="Tahoma" w:hAnsi="Tahoma" w:cs="Tahoma"/>
        </w:rPr>
        <w:t xml:space="preserve">oziroma skupinskega plinskega priključka </w:t>
      </w:r>
      <w:r w:rsidRPr="00DF67EE">
        <w:rPr>
          <w:rFonts w:ascii="Tahoma" w:hAnsi="Tahoma" w:cs="Tahoma"/>
        </w:rPr>
        <w:t>bo izvajalec izvedel neposredno na podlagi te pogodbe, posamezne plinske priključke pa bo izvajalec izvedel na podlagi predhodnega pisnega naročila naročnika, zato je število plinskih priključkov v projektni dokumentaciji iz drugega odstavka tega člena določeno zgolj okvirno in lahko odstopa glede na to, koliko posameznih plinskih priključkov bo naročnik dejansko naročil pri izvajalcu.</w:t>
      </w:r>
    </w:p>
    <w:p w14:paraId="31B34319" w14:textId="77777777" w:rsidR="008B6910" w:rsidRDefault="008B6910" w:rsidP="000B1478">
      <w:pPr>
        <w:keepLines/>
        <w:widowControl w:val="0"/>
        <w:jc w:val="both"/>
        <w:rPr>
          <w:rFonts w:ascii="Tahoma" w:hAnsi="Tahoma" w:cs="Tahoma"/>
        </w:rPr>
      </w:pPr>
    </w:p>
    <w:p w14:paraId="4521EA4D" w14:textId="77777777" w:rsidR="009E1B44" w:rsidRPr="00882BC6" w:rsidRDefault="009E1B44" w:rsidP="006E5CF3">
      <w:pPr>
        <w:keepLines/>
        <w:widowControl w:val="0"/>
        <w:numPr>
          <w:ilvl w:val="0"/>
          <w:numId w:val="11"/>
        </w:numPr>
        <w:tabs>
          <w:tab w:val="left" w:pos="540"/>
        </w:tabs>
        <w:jc w:val="center"/>
        <w:rPr>
          <w:rFonts w:ascii="Tahoma" w:hAnsi="Tahoma" w:cs="Tahoma"/>
        </w:rPr>
      </w:pPr>
      <w:r w:rsidRPr="00882BC6">
        <w:rPr>
          <w:rFonts w:ascii="Tahoma" w:hAnsi="Tahoma" w:cs="Tahoma"/>
        </w:rPr>
        <w:t>POGODBENA VREDNOST DEL</w:t>
      </w:r>
    </w:p>
    <w:p w14:paraId="41266C1B"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7A0E235E" w14:textId="77777777" w:rsidR="009E1B44" w:rsidRPr="00E125E8" w:rsidRDefault="009E1B44" w:rsidP="006E5CF3">
      <w:pPr>
        <w:keepLines/>
        <w:widowControl w:val="0"/>
        <w:numPr>
          <w:ilvl w:val="0"/>
          <w:numId w:val="13"/>
        </w:numPr>
        <w:jc w:val="center"/>
        <w:rPr>
          <w:rFonts w:ascii="Tahoma" w:hAnsi="Tahoma" w:cs="Tahoma"/>
        </w:rPr>
      </w:pPr>
      <w:r w:rsidRPr="00E125E8">
        <w:rPr>
          <w:rFonts w:ascii="Tahoma" w:hAnsi="Tahoma" w:cs="Tahoma"/>
        </w:rPr>
        <w:t>člen</w:t>
      </w:r>
    </w:p>
    <w:p w14:paraId="0B6FCC01" w14:textId="77777777" w:rsidR="009E1B44" w:rsidRPr="00076910" w:rsidRDefault="009E1B44" w:rsidP="000B1478">
      <w:pPr>
        <w:keepLines/>
        <w:widowControl w:val="0"/>
        <w:ind w:left="360"/>
        <w:jc w:val="center"/>
        <w:rPr>
          <w:rFonts w:ascii="Tahoma" w:hAnsi="Tahoma" w:cs="Tahoma"/>
        </w:rPr>
      </w:pPr>
    </w:p>
    <w:p w14:paraId="5AF209C5" w14:textId="77777777"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7F03F5">
        <w:rPr>
          <w:rFonts w:ascii="Tahoma" w:hAnsi="Tahoma" w:cs="Tahoma"/>
        </w:rPr>
        <w:t>:</w:t>
      </w:r>
      <w:r w:rsidR="00640D32" w:rsidRPr="00076910">
        <w:rPr>
          <w:rFonts w:ascii="Tahoma" w:hAnsi="Tahoma" w:cs="Tahoma"/>
        </w:rPr>
        <w:t xml:space="preserve"> </w:t>
      </w:r>
    </w:p>
    <w:p w14:paraId="126DA861" w14:textId="77777777" w:rsidR="000B59ED" w:rsidRDefault="000B59ED" w:rsidP="000B1478">
      <w:pPr>
        <w:keepLines/>
        <w:widowControl w:val="0"/>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7229"/>
        <w:gridCol w:w="1418"/>
      </w:tblGrid>
      <w:tr w:rsidR="00F27A55" w:rsidRPr="00F27A55" w14:paraId="2949F62A" w14:textId="77777777"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3E1549A" w14:textId="77777777" w:rsidR="00F27A55" w:rsidRPr="00DF67EE" w:rsidRDefault="00F27A55" w:rsidP="000D5CE3">
            <w:pPr>
              <w:widowControl w:val="0"/>
              <w:jc w:val="center"/>
              <w:rPr>
                <w:rFonts w:ascii="Tahoma" w:hAnsi="Tahoma"/>
              </w:rPr>
            </w:pPr>
            <w:r w:rsidRPr="00DF67EE">
              <w:rPr>
                <w:rFonts w:ascii="Tahoma" w:hAnsi="Tahoma"/>
              </w:rPr>
              <w:t>Sklop</w:t>
            </w:r>
          </w:p>
        </w:tc>
        <w:tc>
          <w:tcPr>
            <w:tcW w:w="7229" w:type="dxa"/>
            <w:tcBorders>
              <w:top w:val="single" w:sz="4" w:space="0" w:color="auto"/>
              <w:left w:val="single" w:sz="4" w:space="0" w:color="auto"/>
              <w:bottom w:val="single" w:sz="4" w:space="0" w:color="auto"/>
              <w:right w:val="single" w:sz="4" w:space="0" w:color="auto"/>
            </w:tcBorders>
            <w:vAlign w:val="center"/>
          </w:tcPr>
          <w:p w14:paraId="467756BC" w14:textId="77777777" w:rsidR="00F27A55" w:rsidRPr="00DF67EE" w:rsidRDefault="00F27A55" w:rsidP="000D5CE3">
            <w:pPr>
              <w:widowControl w:val="0"/>
              <w:jc w:val="center"/>
              <w:rPr>
                <w:rFonts w:ascii="Tahoma" w:hAnsi="Tahoma"/>
              </w:rPr>
            </w:pPr>
            <w:r w:rsidRPr="00DF67EE">
              <w:rPr>
                <w:rFonts w:ascii="Tahoma" w:hAnsi="Tahoma"/>
              </w:rPr>
              <w:t>Opis del</w:t>
            </w:r>
            <w:r>
              <w:rPr>
                <w:rFonts w:ascii="Tahoma" w:hAnsi="Tahoma"/>
              </w:rPr>
              <w:t xml:space="preserve"> – gradbena dela</w:t>
            </w:r>
          </w:p>
        </w:tc>
        <w:tc>
          <w:tcPr>
            <w:tcW w:w="1418" w:type="dxa"/>
            <w:tcBorders>
              <w:top w:val="single" w:sz="4" w:space="0" w:color="auto"/>
              <w:left w:val="single" w:sz="4" w:space="0" w:color="auto"/>
              <w:bottom w:val="single" w:sz="4" w:space="0" w:color="auto"/>
              <w:right w:val="single" w:sz="4" w:space="0" w:color="auto"/>
            </w:tcBorders>
            <w:vAlign w:val="center"/>
          </w:tcPr>
          <w:p w14:paraId="6B474C60" w14:textId="77777777" w:rsidR="00F27A55" w:rsidRPr="00DF67EE" w:rsidRDefault="00F27A55" w:rsidP="000D5CE3">
            <w:pPr>
              <w:widowControl w:val="0"/>
              <w:jc w:val="center"/>
              <w:rPr>
                <w:rFonts w:ascii="Tahoma" w:hAnsi="Tahoma"/>
              </w:rPr>
            </w:pPr>
            <w:r w:rsidRPr="00DF67EE">
              <w:rPr>
                <w:rFonts w:ascii="Tahoma" w:hAnsi="Tahoma"/>
              </w:rPr>
              <w:t>EUR brez DDV</w:t>
            </w:r>
          </w:p>
        </w:tc>
      </w:tr>
      <w:tr w:rsidR="00C4520B" w:rsidRPr="00F27A55" w14:paraId="531A7D1D" w14:textId="77777777" w:rsidTr="00DF67EE">
        <w:trPr>
          <w:trHeight w:val="503"/>
        </w:trPr>
        <w:tc>
          <w:tcPr>
            <w:tcW w:w="709" w:type="dxa"/>
            <w:tcBorders>
              <w:top w:val="single" w:sz="4" w:space="0" w:color="auto"/>
              <w:left w:val="single" w:sz="4" w:space="0" w:color="auto"/>
              <w:bottom w:val="single" w:sz="4" w:space="0" w:color="auto"/>
              <w:right w:val="single" w:sz="4" w:space="0" w:color="auto"/>
            </w:tcBorders>
            <w:vAlign w:val="center"/>
          </w:tcPr>
          <w:p w14:paraId="15756355" w14:textId="77777777" w:rsidR="00C4520B" w:rsidRPr="00DF67EE" w:rsidRDefault="00C4520B" w:rsidP="00C4520B">
            <w:pPr>
              <w:keepNext/>
              <w:jc w:val="center"/>
              <w:rPr>
                <w:rFonts w:ascii="Tahoma" w:hAnsi="Tahoma"/>
              </w:rPr>
            </w:pPr>
            <w:r w:rsidRPr="00DF67EE">
              <w:rPr>
                <w:rFonts w:ascii="Tahoma" w:hAnsi="Tahoma"/>
              </w:rPr>
              <w:t>1.</w:t>
            </w:r>
          </w:p>
        </w:tc>
        <w:tc>
          <w:tcPr>
            <w:tcW w:w="7229" w:type="dxa"/>
            <w:tcBorders>
              <w:top w:val="single" w:sz="4" w:space="0" w:color="auto"/>
              <w:left w:val="single" w:sz="4" w:space="0" w:color="auto"/>
              <w:bottom w:val="single" w:sz="4" w:space="0" w:color="auto"/>
              <w:right w:val="single" w:sz="4" w:space="0" w:color="auto"/>
            </w:tcBorders>
            <w:vAlign w:val="center"/>
          </w:tcPr>
          <w:p w14:paraId="53705E96" w14:textId="77777777" w:rsidR="00C4520B" w:rsidRPr="00C4520B" w:rsidRDefault="00C4520B" w:rsidP="00C4520B">
            <w:pPr>
              <w:pStyle w:val="Odstavekseznama"/>
              <w:ind w:left="0"/>
              <w:jc w:val="center"/>
              <w:rPr>
                <w:rFonts w:ascii="Tahoma" w:hAnsi="Tahoma" w:cs="Tahoma"/>
                <w:color w:val="000000"/>
              </w:rPr>
            </w:pPr>
            <w:r w:rsidRPr="00840B0E">
              <w:rPr>
                <w:rFonts w:ascii="Tahoma" w:hAnsi="Tahoma" w:cs="Tahoma"/>
                <w:bCs/>
              </w:rPr>
              <w:t xml:space="preserve">30II-814-000 Gradnja plinovoda po Industrijski cesti </w:t>
            </w:r>
            <w:r w:rsidRPr="00840B0E">
              <w:rPr>
                <w:rFonts w:ascii="Tahoma" w:hAnsi="Tahoma" w:cs="Tahoma"/>
              </w:rPr>
              <w:t>- glavni plinovodi in plinski priključki SON PE 32, PE 63 in PE 110</w:t>
            </w:r>
          </w:p>
        </w:tc>
        <w:tc>
          <w:tcPr>
            <w:tcW w:w="1418" w:type="dxa"/>
            <w:tcBorders>
              <w:top w:val="single" w:sz="4" w:space="0" w:color="auto"/>
              <w:left w:val="single" w:sz="4" w:space="0" w:color="auto"/>
              <w:bottom w:val="single" w:sz="4" w:space="0" w:color="auto"/>
              <w:right w:val="single" w:sz="4" w:space="0" w:color="auto"/>
            </w:tcBorders>
            <w:vAlign w:val="center"/>
          </w:tcPr>
          <w:p w14:paraId="18E98EDD" w14:textId="77777777" w:rsidR="00C4520B" w:rsidRPr="00DF67EE" w:rsidRDefault="00C4520B" w:rsidP="00C4520B">
            <w:pPr>
              <w:keepNext/>
              <w:jc w:val="center"/>
              <w:rPr>
                <w:rFonts w:ascii="Tahoma" w:hAnsi="Tahoma"/>
              </w:rPr>
            </w:pPr>
          </w:p>
        </w:tc>
      </w:tr>
      <w:tr w:rsidR="00C4520B" w:rsidRPr="00F27A55" w14:paraId="1B923E10" w14:textId="77777777"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A3EB0A8" w14:textId="77777777" w:rsidR="00C4520B" w:rsidRPr="00DF67EE" w:rsidRDefault="00C4520B" w:rsidP="00C4520B">
            <w:pPr>
              <w:widowControl w:val="0"/>
              <w:jc w:val="center"/>
              <w:rPr>
                <w:rFonts w:ascii="Tahoma" w:hAnsi="Tahoma"/>
              </w:rPr>
            </w:pPr>
            <w:r w:rsidRPr="00DF67EE">
              <w:rPr>
                <w:rFonts w:ascii="Tahoma" w:hAnsi="Tahoma"/>
              </w:rPr>
              <w:t>2.</w:t>
            </w:r>
          </w:p>
        </w:tc>
        <w:tc>
          <w:tcPr>
            <w:tcW w:w="7229" w:type="dxa"/>
            <w:tcBorders>
              <w:top w:val="single" w:sz="4" w:space="0" w:color="auto"/>
              <w:left w:val="single" w:sz="4" w:space="0" w:color="auto"/>
              <w:bottom w:val="single" w:sz="4" w:space="0" w:color="auto"/>
              <w:right w:val="single" w:sz="4" w:space="0" w:color="auto"/>
            </w:tcBorders>
            <w:vAlign w:val="center"/>
          </w:tcPr>
          <w:p w14:paraId="120BDED2" w14:textId="77777777" w:rsidR="00C4520B" w:rsidRPr="00C4520B" w:rsidRDefault="00C4520B" w:rsidP="00C4520B">
            <w:pPr>
              <w:pStyle w:val="Odstavekseznama"/>
              <w:ind w:left="0"/>
              <w:jc w:val="center"/>
              <w:rPr>
                <w:rFonts w:ascii="Tahoma" w:hAnsi="Tahoma"/>
              </w:rPr>
            </w:pPr>
            <w:r w:rsidRPr="00840B0E">
              <w:rPr>
                <w:rFonts w:ascii="Tahoma" w:hAnsi="Tahoma" w:cs="Tahoma"/>
                <w:bCs/>
              </w:rPr>
              <w:t>30II-919-000 Prestavitev plinovoda S1800 na območju ŽAK</w:t>
            </w:r>
          </w:p>
        </w:tc>
        <w:tc>
          <w:tcPr>
            <w:tcW w:w="1418" w:type="dxa"/>
            <w:tcBorders>
              <w:top w:val="single" w:sz="4" w:space="0" w:color="auto"/>
              <w:left w:val="single" w:sz="4" w:space="0" w:color="auto"/>
              <w:bottom w:val="single" w:sz="4" w:space="0" w:color="auto"/>
              <w:right w:val="single" w:sz="4" w:space="0" w:color="auto"/>
            </w:tcBorders>
            <w:vAlign w:val="center"/>
          </w:tcPr>
          <w:p w14:paraId="6C6FE432" w14:textId="77777777" w:rsidR="00C4520B" w:rsidRPr="00DF67EE" w:rsidRDefault="00C4520B" w:rsidP="00C4520B">
            <w:pPr>
              <w:widowControl w:val="0"/>
              <w:jc w:val="center"/>
              <w:rPr>
                <w:rFonts w:ascii="Tahoma" w:hAnsi="Tahoma"/>
              </w:rPr>
            </w:pPr>
          </w:p>
        </w:tc>
      </w:tr>
      <w:tr w:rsidR="00C4520B" w:rsidRPr="00F27A55" w14:paraId="48696271" w14:textId="77777777"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5463B4DE" w14:textId="77777777" w:rsidR="00C4520B" w:rsidRPr="00DF67EE" w:rsidRDefault="00C4520B" w:rsidP="00C4520B">
            <w:pPr>
              <w:widowControl w:val="0"/>
              <w:jc w:val="center"/>
              <w:rPr>
                <w:rFonts w:ascii="Tahoma" w:hAnsi="Tahoma"/>
              </w:rPr>
            </w:pPr>
            <w:r>
              <w:rPr>
                <w:rFonts w:ascii="Tahoma" w:hAnsi="Tahoma"/>
              </w:rPr>
              <w:t>3</w:t>
            </w:r>
            <w:r w:rsidRPr="00DF67EE">
              <w:rPr>
                <w:rFonts w:ascii="Tahoma" w:hAnsi="Tahoma"/>
              </w:rPr>
              <w:t>.</w:t>
            </w:r>
          </w:p>
        </w:tc>
        <w:tc>
          <w:tcPr>
            <w:tcW w:w="7229" w:type="dxa"/>
            <w:tcBorders>
              <w:top w:val="single" w:sz="4" w:space="0" w:color="auto"/>
              <w:left w:val="single" w:sz="4" w:space="0" w:color="auto"/>
              <w:bottom w:val="single" w:sz="4" w:space="0" w:color="auto"/>
              <w:right w:val="single" w:sz="4" w:space="0" w:color="auto"/>
            </w:tcBorders>
            <w:vAlign w:val="center"/>
          </w:tcPr>
          <w:p w14:paraId="101E8650" w14:textId="77777777" w:rsidR="00C4520B" w:rsidRPr="00C4520B" w:rsidRDefault="00C4520B" w:rsidP="00C4520B">
            <w:pPr>
              <w:pStyle w:val="Odstavekseznama"/>
              <w:ind w:left="0"/>
              <w:jc w:val="center"/>
              <w:rPr>
                <w:rFonts w:ascii="Tahoma" w:hAnsi="Tahoma"/>
              </w:rPr>
            </w:pPr>
            <w:r w:rsidRPr="00840B0E">
              <w:rPr>
                <w:rFonts w:ascii="Tahoma" w:hAnsi="Tahoma" w:cs="Tahoma"/>
                <w:bCs/>
              </w:rPr>
              <w:t xml:space="preserve">30II-931-000 Prestavitev plinovoda N30804 na območju med Ižansko cesto in Ilovškim </w:t>
            </w:r>
            <w:proofErr w:type="spellStart"/>
            <w:r w:rsidRPr="00840B0E">
              <w:rPr>
                <w:rFonts w:ascii="Tahoma" w:hAnsi="Tahoma" w:cs="Tahoma"/>
                <w:bCs/>
              </w:rPr>
              <w:t>štradonom</w:t>
            </w:r>
            <w:proofErr w:type="spellEnd"/>
            <w:r w:rsidRPr="00840B0E">
              <w:rPr>
                <w:rFonts w:ascii="Tahoma" w:hAnsi="Tahoma" w:cs="Tahoma"/>
                <w:bCs/>
              </w:rPr>
              <w:t xml:space="preserve"> </w:t>
            </w:r>
            <w:r w:rsidRPr="00840B0E">
              <w:rPr>
                <w:rFonts w:ascii="Tahoma" w:hAnsi="Tahoma" w:cs="Tahoma"/>
              </w:rPr>
              <w:t>- glavni plinovod in plinski priključki SON PE 32</w:t>
            </w:r>
          </w:p>
        </w:tc>
        <w:tc>
          <w:tcPr>
            <w:tcW w:w="1418" w:type="dxa"/>
            <w:tcBorders>
              <w:top w:val="single" w:sz="4" w:space="0" w:color="auto"/>
              <w:left w:val="single" w:sz="4" w:space="0" w:color="auto"/>
              <w:bottom w:val="single" w:sz="4" w:space="0" w:color="auto"/>
              <w:right w:val="single" w:sz="4" w:space="0" w:color="auto"/>
            </w:tcBorders>
            <w:vAlign w:val="center"/>
          </w:tcPr>
          <w:p w14:paraId="7E13607C" w14:textId="77777777" w:rsidR="00C4520B" w:rsidRPr="00DF67EE" w:rsidRDefault="00C4520B" w:rsidP="00C4520B">
            <w:pPr>
              <w:widowControl w:val="0"/>
              <w:jc w:val="center"/>
              <w:rPr>
                <w:rFonts w:ascii="Tahoma" w:hAnsi="Tahoma"/>
              </w:rPr>
            </w:pPr>
          </w:p>
        </w:tc>
      </w:tr>
      <w:tr w:rsidR="00C4520B" w:rsidRPr="00F27A55" w14:paraId="74E69E54" w14:textId="77777777" w:rsidTr="00DF67EE">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0DF26A63" w14:textId="77777777" w:rsidR="00C4520B" w:rsidRPr="00DF67EE" w:rsidRDefault="00C4520B" w:rsidP="00C4520B">
            <w:pPr>
              <w:widowControl w:val="0"/>
              <w:jc w:val="center"/>
              <w:rPr>
                <w:rFonts w:ascii="Tahoma" w:hAnsi="Tahoma"/>
              </w:rPr>
            </w:pPr>
            <w:r>
              <w:rPr>
                <w:rFonts w:ascii="Tahoma" w:hAnsi="Tahoma"/>
              </w:rPr>
              <w:t>4</w:t>
            </w:r>
            <w:r w:rsidRPr="00DF67EE">
              <w:rPr>
                <w:rFonts w:ascii="Tahoma" w:hAnsi="Tahoma"/>
              </w:rPr>
              <w:t>.</w:t>
            </w:r>
          </w:p>
        </w:tc>
        <w:tc>
          <w:tcPr>
            <w:tcW w:w="7229" w:type="dxa"/>
            <w:tcBorders>
              <w:top w:val="single" w:sz="4" w:space="0" w:color="auto"/>
              <w:left w:val="single" w:sz="4" w:space="0" w:color="auto"/>
              <w:bottom w:val="single" w:sz="4" w:space="0" w:color="auto"/>
              <w:right w:val="single" w:sz="4" w:space="0" w:color="auto"/>
            </w:tcBorders>
            <w:vAlign w:val="center"/>
          </w:tcPr>
          <w:p w14:paraId="27E80992" w14:textId="77777777" w:rsidR="00C4520B" w:rsidRPr="00C4520B" w:rsidRDefault="00C4520B" w:rsidP="00C4520B">
            <w:pPr>
              <w:pStyle w:val="Odstavekseznama"/>
              <w:ind w:left="0"/>
              <w:jc w:val="center"/>
              <w:rPr>
                <w:rFonts w:ascii="Tahoma" w:hAnsi="Tahoma"/>
              </w:rPr>
            </w:pPr>
            <w:r w:rsidRPr="00840B0E">
              <w:rPr>
                <w:rFonts w:ascii="Tahoma" w:hAnsi="Tahoma" w:cs="Tahoma"/>
                <w:bCs/>
              </w:rPr>
              <w:t xml:space="preserve">30II-924-000 Gradnja plinovoda Mihov </w:t>
            </w:r>
            <w:proofErr w:type="spellStart"/>
            <w:r w:rsidRPr="00840B0E">
              <w:rPr>
                <w:rFonts w:ascii="Tahoma" w:hAnsi="Tahoma" w:cs="Tahoma"/>
                <w:bCs/>
              </w:rPr>
              <w:t>štradon</w:t>
            </w:r>
            <w:proofErr w:type="spellEnd"/>
            <w:r w:rsidRPr="00840B0E">
              <w:rPr>
                <w:rFonts w:ascii="Tahoma" w:hAnsi="Tahoma" w:cs="Tahoma"/>
                <w:bCs/>
              </w:rPr>
              <w:t xml:space="preserve"> 13 – 38 </w:t>
            </w:r>
            <w:r w:rsidRPr="00840B0E">
              <w:rPr>
                <w:rFonts w:ascii="Tahoma" w:hAnsi="Tahoma" w:cs="Tahoma"/>
              </w:rPr>
              <w:t>- glavni plinovod in plinski priključki SON PE 32</w:t>
            </w:r>
          </w:p>
        </w:tc>
        <w:tc>
          <w:tcPr>
            <w:tcW w:w="1418" w:type="dxa"/>
            <w:tcBorders>
              <w:top w:val="single" w:sz="4" w:space="0" w:color="auto"/>
              <w:left w:val="single" w:sz="4" w:space="0" w:color="auto"/>
              <w:bottom w:val="single" w:sz="4" w:space="0" w:color="auto"/>
              <w:right w:val="single" w:sz="4" w:space="0" w:color="auto"/>
            </w:tcBorders>
            <w:vAlign w:val="center"/>
          </w:tcPr>
          <w:p w14:paraId="0BC3E2F6" w14:textId="77777777" w:rsidR="00C4520B" w:rsidRPr="00DF67EE" w:rsidRDefault="00C4520B" w:rsidP="00C4520B">
            <w:pPr>
              <w:widowControl w:val="0"/>
              <w:jc w:val="center"/>
              <w:rPr>
                <w:rFonts w:ascii="Tahoma" w:hAnsi="Tahoma"/>
              </w:rPr>
            </w:pPr>
          </w:p>
        </w:tc>
      </w:tr>
      <w:tr w:rsidR="00C4520B" w:rsidRPr="00F27A55" w14:paraId="01BC9C50" w14:textId="77777777" w:rsidTr="002A0244">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4E54E7BD" w14:textId="77777777" w:rsidR="00C4520B" w:rsidRPr="00DF67EE" w:rsidRDefault="00C4520B" w:rsidP="00C4520B">
            <w:pPr>
              <w:widowControl w:val="0"/>
              <w:jc w:val="center"/>
              <w:rPr>
                <w:rFonts w:ascii="Tahoma" w:hAnsi="Tahoma"/>
              </w:rPr>
            </w:pPr>
            <w:r>
              <w:rPr>
                <w:rFonts w:ascii="Tahoma" w:hAnsi="Tahoma"/>
              </w:rPr>
              <w:t>5</w:t>
            </w:r>
            <w:r w:rsidRPr="00DF67EE">
              <w:rPr>
                <w:rFonts w:ascii="Tahoma" w:hAnsi="Tahoma"/>
              </w:rPr>
              <w:t>.</w:t>
            </w:r>
          </w:p>
        </w:tc>
        <w:tc>
          <w:tcPr>
            <w:tcW w:w="7229" w:type="dxa"/>
            <w:tcBorders>
              <w:top w:val="single" w:sz="4" w:space="0" w:color="auto"/>
              <w:left w:val="single" w:sz="4" w:space="0" w:color="auto"/>
              <w:bottom w:val="single" w:sz="4" w:space="0" w:color="auto"/>
              <w:right w:val="single" w:sz="4" w:space="0" w:color="auto"/>
            </w:tcBorders>
            <w:vAlign w:val="center"/>
          </w:tcPr>
          <w:p w14:paraId="2A4B14CE" w14:textId="77777777" w:rsidR="00C4520B" w:rsidRPr="00C4520B" w:rsidRDefault="00C4520B" w:rsidP="00C4520B">
            <w:pPr>
              <w:pStyle w:val="Odstavekseznama"/>
              <w:ind w:left="0"/>
              <w:jc w:val="center"/>
              <w:rPr>
                <w:rFonts w:ascii="Tahoma" w:hAnsi="Tahoma"/>
              </w:rPr>
            </w:pPr>
            <w:r w:rsidRPr="00840B0E">
              <w:rPr>
                <w:rFonts w:ascii="Tahoma" w:hAnsi="Tahoma" w:cs="Tahoma"/>
                <w:bCs/>
              </w:rPr>
              <w:t xml:space="preserve">30II-961-000 Gradnja skupinskega priključka in priključkov za oskrbo stavb ob Blasovem bregu </w:t>
            </w:r>
            <w:r w:rsidRPr="00840B0E">
              <w:rPr>
                <w:rFonts w:ascii="Tahoma" w:hAnsi="Tahoma" w:cs="Tahoma"/>
              </w:rPr>
              <w:t>- skupinski plinski priključek in plinska priključka SON PE 32</w:t>
            </w:r>
          </w:p>
        </w:tc>
        <w:tc>
          <w:tcPr>
            <w:tcW w:w="1418" w:type="dxa"/>
            <w:tcBorders>
              <w:top w:val="single" w:sz="4" w:space="0" w:color="auto"/>
              <w:left w:val="single" w:sz="4" w:space="0" w:color="auto"/>
              <w:bottom w:val="single" w:sz="4" w:space="0" w:color="auto"/>
              <w:right w:val="single" w:sz="4" w:space="0" w:color="auto"/>
            </w:tcBorders>
            <w:vAlign w:val="center"/>
          </w:tcPr>
          <w:p w14:paraId="1D69DFD4" w14:textId="77777777" w:rsidR="00C4520B" w:rsidRPr="00DF67EE" w:rsidRDefault="00C4520B" w:rsidP="00C4520B">
            <w:pPr>
              <w:widowControl w:val="0"/>
              <w:jc w:val="center"/>
              <w:rPr>
                <w:rFonts w:ascii="Tahoma" w:hAnsi="Tahoma"/>
              </w:rPr>
            </w:pPr>
          </w:p>
        </w:tc>
      </w:tr>
      <w:tr w:rsidR="00C4520B" w:rsidRPr="00F27A55" w14:paraId="3A47C67C" w14:textId="77777777" w:rsidTr="00DF67EE">
        <w:trPr>
          <w:trHeight w:val="455"/>
        </w:trPr>
        <w:tc>
          <w:tcPr>
            <w:tcW w:w="709" w:type="dxa"/>
            <w:tcBorders>
              <w:top w:val="single" w:sz="4" w:space="0" w:color="auto"/>
              <w:left w:val="single" w:sz="4" w:space="0" w:color="auto"/>
              <w:bottom w:val="single" w:sz="4" w:space="0" w:color="auto"/>
              <w:right w:val="single" w:sz="4" w:space="0" w:color="auto"/>
            </w:tcBorders>
            <w:vAlign w:val="center"/>
          </w:tcPr>
          <w:p w14:paraId="3BC569CD" w14:textId="77777777" w:rsidR="00C4520B" w:rsidRPr="00DF67EE" w:rsidRDefault="00C4520B" w:rsidP="00C4520B">
            <w:pPr>
              <w:widowControl w:val="0"/>
              <w:jc w:val="center"/>
              <w:rPr>
                <w:rFonts w:ascii="Tahoma" w:hAnsi="Tahoma"/>
              </w:rPr>
            </w:pPr>
          </w:p>
        </w:tc>
        <w:tc>
          <w:tcPr>
            <w:tcW w:w="7229" w:type="dxa"/>
            <w:tcBorders>
              <w:top w:val="single" w:sz="4" w:space="0" w:color="auto"/>
              <w:left w:val="single" w:sz="4" w:space="0" w:color="auto"/>
              <w:bottom w:val="single" w:sz="4" w:space="0" w:color="auto"/>
              <w:right w:val="single" w:sz="4" w:space="0" w:color="auto"/>
            </w:tcBorders>
            <w:vAlign w:val="center"/>
          </w:tcPr>
          <w:p w14:paraId="1F78B4EB" w14:textId="77777777" w:rsidR="00C4520B" w:rsidRPr="00DF67EE" w:rsidRDefault="00C4520B" w:rsidP="00C4520B">
            <w:pPr>
              <w:widowControl w:val="0"/>
              <w:jc w:val="center"/>
              <w:rPr>
                <w:rFonts w:ascii="Tahoma" w:hAnsi="Tahoma"/>
              </w:rPr>
            </w:pPr>
            <w:r w:rsidRPr="00DF67EE">
              <w:rPr>
                <w:rFonts w:ascii="Tahoma" w:hAnsi="Tahoma"/>
              </w:rPr>
              <w:t>SKUPAJ</w:t>
            </w:r>
          </w:p>
        </w:tc>
        <w:tc>
          <w:tcPr>
            <w:tcW w:w="1418" w:type="dxa"/>
            <w:tcBorders>
              <w:top w:val="single" w:sz="4" w:space="0" w:color="auto"/>
              <w:left w:val="single" w:sz="4" w:space="0" w:color="auto"/>
              <w:bottom w:val="single" w:sz="4" w:space="0" w:color="auto"/>
              <w:right w:val="single" w:sz="4" w:space="0" w:color="auto"/>
            </w:tcBorders>
            <w:vAlign w:val="center"/>
          </w:tcPr>
          <w:p w14:paraId="74C164DF" w14:textId="77777777" w:rsidR="00C4520B" w:rsidRPr="00DF67EE" w:rsidRDefault="00C4520B" w:rsidP="00C4520B">
            <w:pPr>
              <w:widowControl w:val="0"/>
              <w:jc w:val="center"/>
              <w:rPr>
                <w:rFonts w:ascii="Tahoma" w:hAnsi="Tahoma"/>
              </w:rPr>
            </w:pPr>
          </w:p>
        </w:tc>
      </w:tr>
    </w:tbl>
    <w:p w14:paraId="6E96461B" w14:textId="77777777" w:rsidR="004B7356" w:rsidRPr="00076910" w:rsidRDefault="004B7356" w:rsidP="000B1478">
      <w:pPr>
        <w:keepLines/>
        <w:widowControl w:val="0"/>
        <w:jc w:val="both"/>
        <w:rPr>
          <w:rFonts w:ascii="Tahoma" w:hAnsi="Tahoma" w:cs="Tahoma"/>
        </w:rPr>
      </w:pPr>
    </w:p>
    <w:p w14:paraId="160C6974" w14:textId="77777777"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882F50">
        <w:rPr>
          <w:rFonts w:ascii="Tahoma" w:hAnsi="Tahoma" w:cs="Tahoma"/>
        </w:rPr>
        <w:t>gradbenih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14:paraId="7536537D" w14:textId="77777777" w:rsidR="002F1BD3" w:rsidRPr="00076910" w:rsidRDefault="002F1BD3" w:rsidP="000B1478">
      <w:pPr>
        <w:keepLines/>
        <w:widowControl w:val="0"/>
        <w:jc w:val="both"/>
        <w:rPr>
          <w:rFonts w:ascii="Tahoma" w:hAnsi="Tahoma" w:cs="Tahoma"/>
        </w:rPr>
      </w:pPr>
    </w:p>
    <w:p w14:paraId="402DE622" w14:textId="77777777"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14:paraId="3BE28CC7" w14:textId="77777777" w:rsidR="00586B65" w:rsidRPr="00076910" w:rsidRDefault="00586B65" w:rsidP="000B1478">
      <w:pPr>
        <w:keepLines/>
        <w:widowControl w:val="0"/>
        <w:jc w:val="both"/>
        <w:rPr>
          <w:rFonts w:ascii="Tahoma" w:hAnsi="Tahoma" w:cs="Tahoma"/>
        </w:rPr>
      </w:pPr>
    </w:p>
    <w:p w14:paraId="7D3F93BE" w14:textId="77777777"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14:paraId="0B13DDFB" w14:textId="77777777" w:rsidR="00586B65" w:rsidRPr="00076910" w:rsidRDefault="00586B65" w:rsidP="000B1478">
      <w:pPr>
        <w:keepLines/>
        <w:widowControl w:val="0"/>
        <w:jc w:val="both"/>
        <w:rPr>
          <w:rFonts w:ascii="Tahoma" w:hAnsi="Tahoma" w:cs="Tahoma"/>
        </w:rPr>
      </w:pPr>
    </w:p>
    <w:p w14:paraId="1437A6B3" w14:textId="77777777"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14:paraId="3602E391" w14:textId="77777777" w:rsidR="009E1B44" w:rsidRPr="00076910" w:rsidRDefault="009E1B44" w:rsidP="000B1478">
      <w:pPr>
        <w:keepLines/>
        <w:widowControl w:val="0"/>
        <w:jc w:val="both"/>
        <w:rPr>
          <w:rFonts w:ascii="Tahoma" w:hAnsi="Tahoma" w:cs="Tahoma"/>
        </w:rPr>
      </w:pPr>
    </w:p>
    <w:p w14:paraId="27E0F08B"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14:paraId="7B78C72E" w14:textId="77777777" w:rsidR="005B02E8" w:rsidRPr="00076910" w:rsidRDefault="005B02E8" w:rsidP="000B1478">
      <w:pPr>
        <w:keepLines/>
        <w:widowControl w:val="0"/>
        <w:tabs>
          <w:tab w:val="left" w:pos="709"/>
          <w:tab w:val="left" w:pos="1702"/>
        </w:tabs>
        <w:rPr>
          <w:rFonts w:ascii="Tahoma" w:hAnsi="Tahoma" w:cs="Tahoma"/>
        </w:rPr>
      </w:pPr>
    </w:p>
    <w:p w14:paraId="637E22E0" w14:textId="77777777" w:rsidR="009E1B44" w:rsidRPr="00DF67EE" w:rsidRDefault="009E1B44" w:rsidP="006E5CF3">
      <w:pPr>
        <w:keepLines/>
        <w:widowControl w:val="0"/>
        <w:numPr>
          <w:ilvl w:val="0"/>
          <w:numId w:val="11"/>
        </w:numPr>
        <w:tabs>
          <w:tab w:val="left" w:pos="540"/>
        </w:tabs>
        <w:jc w:val="center"/>
        <w:rPr>
          <w:rFonts w:ascii="Tahoma" w:hAnsi="Tahoma" w:cs="Tahoma"/>
        </w:rPr>
      </w:pPr>
      <w:r w:rsidRPr="00DF67EE">
        <w:rPr>
          <w:rFonts w:ascii="Tahoma" w:hAnsi="Tahoma" w:cs="Tahoma"/>
        </w:rPr>
        <w:t>SESTAVNI DELI POGODBE</w:t>
      </w:r>
    </w:p>
    <w:p w14:paraId="790CCC41"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7B04D47E"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0358E1C9" w14:textId="77777777" w:rsidR="009E1B44" w:rsidRPr="00076910" w:rsidRDefault="009E1B44" w:rsidP="000B1478">
      <w:pPr>
        <w:keepLines/>
        <w:widowControl w:val="0"/>
        <w:tabs>
          <w:tab w:val="left" w:pos="1418"/>
          <w:tab w:val="left" w:pos="1702"/>
        </w:tabs>
        <w:rPr>
          <w:rFonts w:ascii="Tahoma" w:hAnsi="Tahoma" w:cs="Tahoma"/>
        </w:rPr>
      </w:pPr>
    </w:p>
    <w:p w14:paraId="03DA80D0"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14:paraId="708C6627" w14:textId="77777777" w:rsidR="009E1B44" w:rsidRPr="00076910" w:rsidRDefault="009E1B44" w:rsidP="006E5CF3">
      <w:pPr>
        <w:keepLines/>
        <w:widowControl w:val="0"/>
        <w:numPr>
          <w:ilvl w:val="0"/>
          <w:numId w:val="14"/>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0F52AF">
        <w:rPr>
          <w:rFonts w:ascii="Tahoma" w:hAnsi="Tahoma" w:cs="Tahoma"/>
        </w:rPr>
        <w:t>38/24</w:t>
      </w:r>
      <w:r w:rsidRPr="00076910">
        <w:rPr>
          <w:rFonts w:ascii="Tahoma" w:hAnsi="Tahoma" w:cs="Tahoma"/>
        </w:rPr>
        <w:t>,</w:t>
      </w:r>
    </w:p>
    <w:p w14:paraId="5537E805" w14:textId="77777777" w:rsidR="001C216F" w:rsidRPr="00076910" w:rsidRDefault="001C216F" w:rsidP="006E5CF3">
      <w:pPr>
        <w:keepLines/>
        <w:widowControl w:val="0"/>
        <w:numPr>
          <w:ilvl w:val="0"/>
          <w:numId w:val="14"/>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14:paraId="5CCCD969" w14:textId="77777777" w:rsidR="00BF2354" w:rsidRPr="00076910" w:rsidRDefault="00BF2354" w:rsidP="006E5CF3">
      <w:pPr>
        <w:keepLines/>
        <w:widowControl w:val="0"/>
        <w:numPr>
          <w:ilvl w:val="0"/>
          <w:numId w:val="14"/>
        </w:numPr>
        <w:jc w:val="both"/>
        <w:rPr>
          <w:rFonts w:ascii="Tahoma" w:hAnsi="Tahoma" w:cs="Tahoma"/>
        </w:rPr>
      </w:pPr>
      <w:r w:rsidRPr="00076910">
        <w:rPr>
          <w:rFonts w:ascii="Tahoma" w:hAnsi="Tahoma" w:cs="Tahoma"/>
        </w:rPr>
        <w:t>predračun izvajalca iz 3. člena pogodbe,</w:t>
      </w:r>
    </w:p>
    <w:p w14:paraId="39BD89EE" w14:textId="77777777" w:rsidR="009E1B44" w:rsidRPr="00076910" w:rsidRDefault="00F93E76" w:rsidP="006E5CF3">
      <w:pPr>
        <w:keepLines/>
        <w:widowControl w:val="0"/>
        <w:numPr>
          <w:ilvl w:val="0"/>
          <w:numId w:val="14"/>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14:paraId="376141CF" w14:textId="77777777" w:rsidR="008B626D" w:rsidRPr="00E7001B" w:rsidRDefault="008B626D" w:rsidP="006E5CF3">
      <w:pPr>
        <w:keepLines/>
        <w:widowControl w:val="0"/>
        <w:numPr>
          <w:ilvl w:val="0"/>
          <w:numId w:val="14"/>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r>
        <w:rPr>
          <w:rFonts w:ascii="Tahoma" w:hAnsi="Tahoma" w:cs="Tahoma"/>
        </w:rPr>
        <w:t>,</w:t>
      </w:r>
    </w:p>
    <w:p w14:paraId="29266D94" w14:textId="77777777" w:rsidR="001C332A" w:rsidRPr="00934235" w:rsidRDefault="001C332A" w:rsidP="006E5CF3">
      <w:pPr>
        <w:keepLines/>
        <w:widowControl w:val="0"/>
        <w:numPr>
          <w:ilvl w:val="0"/>
          <w:numId w:val="14"/>
        </w:numPr>
        <w:jc w:val="both"/>
        <w:rPr>
          <w:rFonts w:ascii="Tahoma" w:hAnsi="Tahoma" w:cs="Tahoma"/>
        </w:rPr>
      </w:pPr>
      <w:r w:rsidRPr="00EF4555">
        <w:rPr>
          <w:rFonts w:ascii="Tahoma" w:hAnsi="Tahoma" w:cs="Tahoma"/>
        </w:rPr>
        <w:t xml:space="preserve">Tehnične zahteve za graditev distribucijskih plinovodov in priključkov ter notranjih plinskih napeljav, 11. dopolnjena in </w:t>
      </w:r>
      <w:r w:rsidR="004D779D">
        <w:rPr>
          <w:rFonts w:ascii="Tahoma" w:hAnsi="Tahoma" w:cs="Tahoma"/>
        </w:rPr>
        <w:t>popravljena izdaja, avgust 2020</w:t>
      </w:r>
      <w:r w:rsidRPr="00EF4555">
        <w:rPr>
          <w:rFonts w:ascii="Tahoma" w:hAnsi="Tahoma" w:cs="Tahoma"/>
        </w:rPr>
        <w:t xml:space="preserve"> (</w:t>
      </w:r>
      <w:hyperlink r:id="rId16" w:history="1">
        <w:r w:rsidRPr="00312C5C">
          <w:rPr>
            <w:rFonts w:ascii="Tahoma" w:hAnsi="Tahoma" w:cs="Tahoma"/>
          </w:rPr>
          <w:t>https://www.energetika-lj.si/zakonodaja/tehnicne-zahteve-za-graditev-plin</w:t>
        </w:r>
      </w:hyperlink>
      <w:r w:rsidRPr="00EF4555">
        <w:rPr>
          <w:rFonts w:ascii="Tahoma" w:hAnsi="Tahoma" w:cs="Tahoma"/>
        </w:rPr>
        <w:t>)</w:t>
      </w:r>
      <w:r w:rsidRPr="00934235">
        <w:rPr>
          <w:rFonts w:ascii="Tahoma" w:hAnsi="Tahoma" w:cs="Tahoma"/>
        </w:rPr>
        <w:t>;</w:t>
      </w:r>
    </w:p>
    <w:p w14:paraId="42469644" w14:textId="77777777" w:rsidR="001C332A" w:rsidRPr="00934235" w:rsidRDefault="001C332A" w:rsidP="006E5CF3">
      <w:pPr>
        <w:keepLines/>
        <w:widowControl w:val="0"/>
        <w:numPr>
          <w:ilvl w:val="0"/>
          <w:numId w:val="14"/>
        </w:numPr>
        <w:jc w:val="both"/>
        <w:rPr>
          <w:rFonts w:ascii="Tahoma" w:hAnsi="Tahoma" w:cs="Tahoma"/>
        </w:rPr>
      </w:pPr>
      <w:r w:rsidRPr="00934235">
        <w:rPr>
          <w:rFonts w:ascii="Tahoma" w:hAnsi="Tahoma" w:cs="Tahoma"/>
        </w:rPr>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w:t>
      </w:r>
      <w:r w:rsidR="000F7357">
        <w:rPr>
          <w:rFonts w:ascii="Tahoma" w:hAnsi="Tahoma" w:cs="Tahoma"/>
        </w:rPr>
        <w:t>s spremembami</w:t>
      </w:r>
      <w:r w:rsidRPr="00934235">
        <w:rPr>
          <w:rFonts w:ascii="Tahoma" w:hAnsi="Tahoma" w:cs="Tahoma"/>
        </w:rPr>
        <w:t>) uporablja do uveljavitve novih podzakonskih predpisov, izdanih na podlagi EZ-1. V primeru, da se novi pravilnik uveljavi v času veljavnosti te pogodbe, slednji postane sestavni del te pogodbe.</w:t>
      </w:r>
      <w:r w:rsidR="00BA33C0">
        <w:rPr>
          <w:rFonts w:ascii="Tahoma" w:hAnsi="Tahoma" w:cs="Tahoma"/>
        </w:rPr>
        <w:t xml:space="preserve"> </w:t>
      </w:r>
    </w:p>
    <w:p w14:paraId="28FF7DD4" w14:textId="77777777" w:rsidR="00424078" w:rsidRDefault="00424078" w:rsidP="000B1478">
      <w:pPr>
        <w:keepLines/>
        <w:widowControl w:val="0"/>
        <w:tabs>
          <w:tab w:val="left" w:pos="426"/>
          <w:tab w:val="left" w:pos="1418"/>
          <w:tab w:val="left" w:pos="1702"/>
        </w:tabs>
        <w:jc w:val="both"/>
        <w:rPr>
          <w:rFonts w:ascii="Tahoma" w:hAnsi="Tahoma" w:cs="Tahoma"/>
        </w:rPr>
      </w:pPr>
    </w:p>
    <w:p w14:paraId="6C8B00A9" w14:textId="77777777"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BA53AA6" w14:textId="77777777" w:rsidR="0055565B" w:rsidRPr="00076910" w:rsidRDefault="0055565B" w:rsidP="000B1478">
      <w:pPr>
        <w:keepLines/>
        <w:widowControl w:val="0"/>
        <w:tabs>
          <w:tab w:val="left" w:pos="426"/>
          <w:tab w:val="left" w:pos="1418"/>
          <w:tab w:val="left" w:pos="1702"/>
        </w:tabs>
        <w:rPr>
          <w:rFonts w:ascii="Tahoma" w:hAnsi="Tahoma" w:cs="Tahoma"/>
        </w:rPr>
      </w:pPr>
    </w:p>
    <w:p w14:paraId="7CC7B177" w14:textId="77777777" w:rsidR="009E1B44" w:rsidRPr="00DF67EE" w:rsidRDefault="009E1B44" w:rsidP="006E5CF3">
      <w:pPr>
        <w:keepLines/>
        <w:widowControl w:val="0"/>
        <w:numPr>
          <w:ilvl w:val="0"/>
          <w:numId w:val="11"/>
        </w:numPr>
        <w:tabs>
          <w:tab w:val="left" w:pos="540"/>
        </w:tabs>
        <w:jc w:val="center"/>
        <w:rPr>
          <w:rFonts w:ascii="Tahoma" w:hAnsi="Tahoma" w:cs="Tahoma"/>
        </w:rPr>
      </w:pPr>
      <w:r w:rsidRPr="00DF67EE">
        <w:rPr>
          <w:rFonts w:ascii="Tahoma" w:hAnsi="Tahoma" w:cs="Tahoma"/>
        </w:rPr>
        <w:t>NAČIN OBRAČUNAVANJA IN PLAČEVANJA OPRAVLJENIH DEL</w:t>
      </w:r>
    </w:p>
    <w:p w14:paraId="13F02728" w14:textId="77777777" w:rsidR="009E1B44" w:rsidRPr="00076910" w:rsidRDefault="009E1B44" w:rsidP="000B1478">
      <w:pPr>
        <w:keepLines/>
        <w:widowControl w:val="0"/>
        <w:rPr>
          <w:rFonts w:ascii="Tahoma" w:hAnsi="Tahoma" w:cs="Tahoma"/>
        </w:rPr>
      </w:pPr>
    </w:p>
    <w:p w14:paraId="7F1AE5FF" w14:textId="77777777" w:rsidR="009E1B44" w:rsidRPr="00A73B7E" w:rsidRDefault="009E1B44" w:rsidP="006E5CF3">
      <w:pPr>
        <w:keepLines/>
        <w:widowControl w:val="0"/>
        <w:numPr>
          <w:ilvl w:val="0"/>
          <w:numId w:val="13"/>
        </w:numPr>
        <w:tabs>
          <w:tab w:val="num" w:pos="720"/>
        </w:tabs>
        <w:ind w:left="720"/>
        <w:jc w:val="center"/>
        <w:rPr>
          <w:rFonts w:ascii="Tahoma" w:hAnsi="Tahoma" w:cs="Tahoma"/>
        </w:rPr>
      </w:pPr>
      <w:r w:rsidRPr="00A73B7E">
        <w:rPr>
          <w:rFonts w:ascii="Tahoma" w:hAnsi="Tahoma" w:cs="Tahoma"/>
        </w:rPr>
        <w:t>člen</w:t>
      </w:r>
    </w:p>
    <w:p w14:paraId="45F657E1" w14:textId="77777777" w:rsidR="006F03C4" w:rsidRPr="00076910" w:rsidRDefault="006F03C4" w:rsidP="000B1478">
      <w:pPr>
        <w:keepLines/>
        <w:widowControl w:val="0"/>
        <w:tabs>
          <w:tab w:val="left" w:pos="426"/>
          <w:tab w:val="left" w:pos="1418"/>
          <w:tab w:val="left" w:pos="1702"/>
        </w:tabs>
        <w:jc w:val="both"/>
        <w:rPr>
          <w:rFonts w:ascii="Tahoma" w:hAnsi="Tahoma" w:cs="Tahoma"/>
        </w:rPr>
      </w:pPr>
    </w:p>
    <w:p w14:paraId="1696307A" w14:textId="55573F5D" w:rsidR="00C372AE" w:rsidRPr="00076910" w:rsidRDefault="00C372AE">
      <w:pPr>
        <w:keepLines/>
        <w:widowControl w:val="0"/>
        <w:tabs>
          <w:tab w:val="left" w:pos="1418"/>
          <w:tab w:val="left" w:pos="1702"/>
        </w:tabs>
        <w:jc w:val="both"/>
        <w:rPr>
          <w:rFonts w:ascii="Tahoma" w:hAnsi="Tahoma" w:cs="Tahoma"/>
        </w:rPr>
      </w:pPr>
      <w:r w:rsidRPr="00DC37C4">
        <w:rPr>
          <w:rFonts w:ascii="Tahoma" w:hAnsi="Tahoma" w:cs="Tahoma"/>
        </w:rPr>
        <w:t xml:space="preserve">Pogodbeni stranki bosta opravili obračun del na podlagi </w:t>
      </w:r>
      <w:r w:rsidR="00C7332F" w:rsidRPr="00DC37C4">
        <w:rPr>
          <w:rFonts w:ascii="Tahoma" w:hAnsi="Tahoma" w:cs="Tahoma"/>
        </w:rPr>
        <w:t xml:space="preserve">izstavljenih </w:t>
      </w:r>
      <w:r w:rsidRPr="00DC37C4">
        <w:rPr>
          <w:rFonts w:ascii="Tahoma" w:hAnsi="Tahoma" w:cs="Tahoma"/>
        </w:rPr>
        <w:t>začasnih mesečnih situacij in končne situacije,</w:t>
      </w:r>
      <w:r w:rsidR="00DC37C4">
        <w:rPr>
          <w:rFonts w:ascii="Tahoma" w:hAnsi="Tahoma" w:cs="Tahoma"/>
        </w:rPr>
        <w:t xml:space="preserve"> </w:t>
      </w:r>
      <w:r w:rsidR="00F27A55" w:rsidRPr="00C30921">
        <w:rPr>
          <w:rFonts w:ascii="Tahoma" w:hAnsi="Tahoma" w:cs="Tahoma"/>
          <w:szCs w:val="22"/>
        </w:rPr>
        <w:t xml:space="preserve">ločeno </w:t>
      </w:r>
      <w:r w:rsidR="00F27A55">
        <w:rPr>
          <w:rFonts w:ascii="Tahoma" w:hAnsi="Tahoma" w:cs="Tahoma"/>
          <w:szCs w:val="22"/>
        </w:rPr>
        <w:t>po posameznih sklopih</w:t>
      </w:r>
      <w:r w:rsidR="00F27A55" w:rsidRPr="00416AE8">
        <w:rPr>
          <w:rFonts w:ascii="Tahoma" w:hAnsi="Tahoma" w:cs="Tahoma"/>
        </w:rPr>
        <w:t>.</w:t>
      </w:r>
      <w:r w:rsidR="00F27A55">
        <w:rPr>
          <w:rFonts w:ascii="Tahoma" w:hAnsi="Tahoma" w:cs="Tahoma"/>
          <w:szCs w:val="22"/>
        </w:rPr>
        <w:t xml:space="preserve"> </w:t>
      </w:r>
      <w:r w:rsidR="00F27A55">
        <w:rPr>
          <w:rFonts w:ascii="Tahoma" w:hAnsi="Tahoma" w:cs="Tahoma"/>
        </w:rPr>
        <w:t>Vsi plinski priključki SON morajo biti specificirani po naslovih objektov v vsaki posamični situaciji.</w:t>
      </w:r>
    </w:p>
    <w:p w14:paraId="1ACE74B7" w14:textId="77777777" w:rsidR="00D66DF3" w:rsidRDefault="00D66DF3" w:rsidP="000B1478">
      <w:pPr>
        <w:keepLines/>
        <w:widowControl w:val="0"/>
        <w:tabs>
          <w:tab w:val="left" w:pos="426"/>
          <w:tab w:val="left" w:pos="1418"/>
          <w:tab w:val="left" w:pos="1702"/>
        </w:tabs>
        <w:jc w:val="both"/>
        <w:rPr>
          <w:rFonts w:ascii="Tahoma" w:hAnsi="Tahoma" w:cs="Tahoma"/>
        </w:rPr>
      </w:pPr>
    </w:p>
    <w:p w14:paraId="7D605363" w14:textId="77777777" w:rsidR="00424078" w:rsidRDefault="00424078" w:rsidP="00312C5C">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w:t>
      </w:r>
      <w:r w:rsidR="004D779D">
        <w:rPr>
          <w:rFonts w:ascii="Tahoma" w:hAnsi="Tahoma" w:cs="Tahoma"/>
        </w:rPr>
        <w:t>obnovi</w:t>
      </w:r>
      <w:r w:rsidRPr="00416AE8">
        <w:rPr>
          <w:rFonts w:ascii="Tahoma" w:hAnsi="Tahoma" w:cs="Tahoma"/>
        </w:rPr>
        <w:t xml:space="preserve">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14:paraId="736C0508" w14:textId="77777777" w:rsidR="00BA33C0" w:rsidRDefault="00BA33C0" w:rsidP="00312C5C">
      <w:pPr>
        <w:keepLines/>
        <w:widowControl w:val="0"/>
        <w:tabs>
          <w:tab w:val="left" w:pos="426"/>
          <w:tab w:val="left" w:pos="1418"/>
          <w:tab w:val="left" w:pos="1702"/>
        </w:tabs>
        <w:jc w:val="both"/>
        <w:rPr>
          <w:rFonts w:ascii="Tahoma" w:hAnsi="Tahoma" w:cs="Tahoma"/>
        </w:rPr>
      </w:pPr>
    </w:p>
    <w:p w14:paraId="1209FEB8" w14:textId="77777777" w:rsidR="00C44B97" w:rsidRPr="005E3231" w:rsidRDefault="00C44B97" w:rsidP="00C44B97">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Pr>
          <w:rFonts w:ascii="Tahoma" w:hAnsi="Tahoma" w:cs="Tahoma"/>
        </w:rPr>
        <w:t>, pri kateri so obračunani gradbeni odpadki,</w:t>
      </w:r>
      <w:r w:rsidRPr="005E3231">
        <w:rPr>
          <w:rFonts w:ascii="Tahoma" w:hAnsi="Tahoma" w:cs="Tahoma"/>
        </w:rPr>
        <w:t xml:space="preserve"> </w:t>
      </w:r>
      <w:r>
        <w:rPr>
          <w:rFonts w:ascii="Tahoma" w:hAnsi="Tahoma" w:cs="Tahoma"/>
        </w:rPr>
        <w:t>so</w:t>
      </w:r>
      <w:r w:rsidRPr="005E3231">
        <w:rPr>
          <w:rFonts w:ascii="Tahoma" w:hAnsi="Tahoma" w:cs="Tahoma"/>
        </w:rPr>
        <w:t xml:space="preserve"> evidenčni list</w:t>
      </w:r>
      <w:r>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Pr>
          <w:rFonts w:ascii="Tahoma" w:hAnsi="Tahoma" w:cs="Tahoma"/>
        </w:rPr>
        <w:t>jo</w:t>
      </w:r>
      <w:r w:rsidRPr="005E3231">
        <w:rPr>
          <w:rFonts w:ascii="Tahoma" w:hAnsi="Tahoma" w:cs="Tahoma"/>
        </w:rPr>
        <w:t xml:space="preserve"> obračunano količino ravnanja z gradbenimi odpadki.</w:t>
      </w:r>
    </w:p>
    <w:p w14:paraId="247D813B" w14:textId="77777777" w:rsidR="00424078" w:rsidRPr="00076910" w:rsidRDefault="00424078" w:rsidP="000B1478">
      <w:pPr>
        <w:keepLines/>
        <w:widowControl w:val="0"/>
        <w:tabs>
          <w:tab w:val="left" w:pos="426"/>
          <w:tab w:val="left" w:pos="1418"/>
          <w:tab w:val="left" w:pos="1702"/>
        </w:tabs>
        <w:jc w:val="both"/>
        <w:rPr>
          <w:rFonts w:ascii="Tahoma" w:hAnsi="Tahoma" w:cs="Tahoma"/>
        </w:rPr>
      </w:pPr>
    </w:p>
    <w:p w14:paraId="7DD38A99" w14:textId="77777777"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14:paraId="37790B70" w14:textId="77777777" w:rsidR="009E1B44" w:rsidRPr="00076910" w:rsidRDefault="009E1B44" w:rsidP="000B1478">
      <w:pPr>
        <w:keepLines/>
        <w:widowControl w:val="0"/>
        <w:tabs>
          <w:tab w:val="left" w:pos="1418"/>
          <w:tab w:val="left" w:pos="1702"/>
        </w:tabs>
        <w:jc w:val="both"/>
        <w:rPr>
          <w:rFonts w:ascii="Tahoma" w:hAnsi="Tahoma" w:cs="Tahoma"/>
        </w:rPr>
      </w:pPr>
    </w:p>
    <w:p w14:paraId="39B8AB45" w14:textId="77777777" w:rsidR="002A0244" w:rsidRPr="009A2E6E" w:rsidRDefault="009E1B44" w:rsidP="002A0244">
      <w:pPr>
        <w:pStyle w:val="tekst1"/>
        <w:tabs>
          <w:tab w:val="left" w:pos="1418"/>
          <w:tab w:val="left" w:pos="1702"/>
        </w:tabs>
        <w:rPr>
          <w:rFonts w:ascii="Tahoma" w:hAnsi="Tahoma" w:cs="Tahoma"/>
          <w:sz w:val="20"/>
        </w:rPr>
      </w:pPr>
      <w:r w:rsidRPr="009A2E6E">
        <w:rPr>
          <w:rFonts w:ascii="Tahoma" w:hAnsi="Tahoma" w:cs="Tahoma"/>
          <w:sz w:val="20"/>
        </w:rPr>
        <w:t>Izvajalec na podlagi potrjenih podatkov iz knjige obračunskih izmer in dogovorjenih</w:t>
      </w:r>
      <w:r w:rsidR="00BF2354" w:rsidRPr="009A2E6E">
        <w:rPr>
          <w:rFonts w:ascii="Tahoma" w:hAnsi="Tahoma" w:cs="Tahoma"/>
          <w:sz w:val="20"/>
        </w:rPr>
        <w:t xml:space="preserve"> pogodbenih</w:t>
      </w:r>
      <w:r w:rsidRPr="009A2E6E">
        <w:rPr>
          <w:rFonts w:ascii="Tahoma" w:hAnsi="Tahoma" w:cs="Tahoma"/>
          <w:sz w:val="20"/>
        </w:rPr>
        <w:t xml:space="preserve"> cen sestavi mesečne začasne situacije, ki bodo obravnavale vsa opravljena dela in vgrajeni material od prvega do zadnjega dne v obračunskem mesecu. </w:t>
      </w:r>
    </w:p>
    <w:p w14:paraId="7C8F38E6" w14:textId="77777777" w:rsidR="002A0244" w:rsidRPr="009A2E6E" w:rsidRDefault="002A0244" w:rsidP="002A0244">
      <w:pPr>
        <w:pStyle w:val="tekst1"/>
        <w:tabs>
          <w:tab w:val="left" w:pos="1418"/>
          <w:tab w:val="left" w:pos="1702"/>
        </w:tabs>
        <w:spacing w:before="0" w:line="240" w:lineRule="auto"/>
        <w:rPr>
          <w:rFonts w:ascii="Tahoma" w:hAnsi="Tahoma" w:cs="Tahoma"/>
          <w:sz w:val="20"/>
        </w:rPr>
      </w:pPr>
      <w:r w:rsidRPr="009A2E6E">
        <w:rPr>
          <w:rFonts w:ascii="Tahoma" w:hAnsi="Tahoma" w:cs="Tahoma"/>
          <w:sz w:val="20"/>
        </w:rPr>
        <w:t>Začasna mesečna situacija se izstavi po potrditvi knjige obračunskih izmer s strani naročnika oziroma njegovega predstavnika in mora biti izstavljena v roku 5 (petih) koledarskih dni od zadnjega dne obračunskega meseca.</w:t>
      </w:r>
    </w:p>
    <w:p w14:paraId="57FF95AC" w14:textId="77777777" w:rsidR="00DD4088" w:rsidRPr="00076910" w:rsidRDefault="00DD4088" w:rsidP="000B1478">
      <w:pPr>
        <w:keepLines/>
        <w:widowControl w:val="0"/>
        <w:tabs>
          <w:tab w:val="left" w:pos="1418"/>
          <w:tab w:val="left" w:pos="1702"/>
        </w:tabs>
        <w:jc w:val="both"/>
        <w:rPr>
          <w:rFonts w:ascii="Tahoma" w:hAnsi="Tahoma" w:cs="Tahoma"/>
        </w:rPr>
      </w:pPr>
    </w:p>
    <w:p w14:paraId="031DBCC2" w14:textId="77777777"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lastRenderedPageBreak/>
        <w:t>člen</w:t>
      </w:r>
    </w:p>
    <w:p w14:paraId="26DF06B7" w14:textId="77777777" w:rsidR="009E1B44" w:rsidRPr="00076910" w:rsidRDefault="009E1B44" w:rsidP="000B1478">
      <w:pPr>
        <w:keepLines/>
        <w:widowControl w:val="0"/>
        <w:tabs>
          <w:tab w:val="left" w:pos="1418"/>
          <w:tab w:val="left" w:pos="1702"/>
        </w:tabs>
        <w:jc w:val="both"/>
        <w:rPr>
          <w:rFonts w:ascii="Tahoma" w:hAnsi="Tahoma" w:cs="Tahoma"/>
        </w:rPr>
      </w:pPr>
    </w:p>
    <w:p w14:paraId="551162B6"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w:t>
      </w:r>
      <w:r w:rsidR="00731D74">
        <w:rPr>
          <w:rFonts w:ascii="Tahoma" w:hAnsi="Tahoma" w:cs="Tahoma"/>
        </w:rPr>
        <w:t xml:space="preserve">mora </w:t>
      </w:r>
      <w:r w:rsidRPr="00076910">
        <w:rPr>
          <w:rFonts w:ascii="Tahoma" w:hAnsi="Tahoma" w:cs="Tahoma"/>
        </w:rPr>
        <w:t>izstaviti novo</w:t>
      </w:r>
      <w:r w:rsidR="00731D74">
        <w:rPr>
          <w:rFonts w:ascii="Tahoma" w:hAnsi="Tahoma" w:cs="Tahoma"/>
        </w:rPr>
        <w:t>,</w:t>
      </w:r>
      <w:r w:rsidRPr="00076910">
        <w:rPr>
          <w:rFonts w:ascii="Tahoma" w:hAnsi="Tahoma" w:cs="Tahoma"/>
        </w:rPr>
        <w:t xml:space="preserve">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14:paraId="1704D4DC" w14:textId="77777777" w:rsidR="007500B6" w:rsidRPr="00076910" w:rsidRDefault="007500B6" w:rsidP="000B1478">
      <w:pPr>
        <w:keepLines/>
        <w:widowControl w:val="0"/>
        <w:tabs>
          <w:tab w:val="left" w:pos="1418"/>
          <w:tab w:val="left" w:pos="1702"/>
        </w:tabs>
        <w:jc w:val="both"/>
        <w:rPr>
          <w:rFonts w:ascii="Tahoma" w:hAnsi="Tahoma" w:cs="Tahoma"/>
        </w:rPr>
      </w:pPr>
    </w:p>
    <w:p w14:paraId="2F66AF40"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14:paraId="115DEDFD" w14:textId="77777777" w:rsidR="009E1B44" w:rsidRPr="00076910" w:rsidRDefault="009E1B44" w:rsidP="000B1478">
      <w:pPr>
        <w:keepLines/>
        <w:widowControl w:val="0"/>
        <w:tabs>
          <w:tab w:val="left" w:pos="1418"/>
          <w:tab w:val="left" w:pos="1702"/>
        </w:tabs>
        <w:jc w:val="both"/>
        <w:rPr>
          <w:rFonts w:ascii="Tahoma" w:hAnsi="Tahoma" w:cs="Tahoma"/>
        </w:rPr>
      </w:pPr>
    </w:p>
    <w:p w14:paraId="5B7FBE2D"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xml:space="preserve">. člena </w:t>
      </w:r>
      <w:r w:rsidRPr="00BA33C0">
        <w:rPr>
          <w:rFonts w:ascii="Tahoma" w:hAnsi="Tahoma" w:cs="Tahoma"/>
        </w:rPr>
        <w:t>te pogodbe</w:t>
      </w:r>
      <w:r w:rsidR="00857890" w:rsidRPr="00BA33C0">
        <w:rPr>
          <w:rFonts w:ascii="Tahoma" w:hAnsi="Tahoma" w:cs="Tahoma"/>
        </w:rPr>
        <w:t>,</w:t>
      </w:r>
      <w:r w:rsidRPr="00BA33C0">
        <w:rPr>
          <w:rFonts w:ascii="Tahoma" w:hAnsi="Tahoma" w:cs="Tahoma"/>
        </w:rPr>
        <w:t xml:space="preserve"> plačati v 30 (tridesetih) </w:t>
      </w:r>
      <w:r w:rsidR="004B5F66" w:rsidRPr="00BA33C0">
        <w:rPr>
          <w:rFonts w:ascii="Tahoma" w:hAnsi="Tahoma" w:cs="Tahoma"/>
        </w:rPr>
        <w:t xml:space="preserve">koledarskih </w:t>
      </w:r>
      <w:r w:rsidRPr="00BA33C0">
        <w:rPr>
          <w:rFonts w:ascii="Tahoma" w:hAnsi="Tahoma" w:cs="Tahoma"/>
        </w:rPr>
        <w:t xml:space="preserve">dneh, šteto od prejema pravilne </w:t>
      </w:r>
      <w:r w:rsidR="00254B1E" w:rsidRPr="00BA33C0">
        <w:rPr>
          <w:rFonts w:ascii="Tahoma" w:hAnsi="Tahoma" w:cs="Tahoma"/>
        </w:rPr>
        <w:t xml:space="preserve">in popolne </w:t>
      </w:r>
      <w:r w:rsidRPr="00BA33C0">
        <w:rPr>
          <w:rFonts w:ascii="Tahoma" w:hAnsi="Tahoma" w:cs="Tahoma"/>
        </w:rPr>
        <w:t xml:space="preserve">situacije v vložišče naročnika, na transakcijski račun izvajalca, ki je uradno evidentiran pri AJPES in bo naveden na </w:t>
      </w:r>
      <w:r w:rsidRPr="00076910">
        <w:rPr>
          <w:rFonts w:ascii="Tahoma" w:hAnsi="Tahoma" w:cs="Tahoma"/>
        </w:rPr>
        <w:t>situaciji.</w:t>
      </w:r>
    </w:p>
    <w:p w14:paraId="4EAFB830" w14:textId="77777777" w:rsidR="009E1B44" w:rsidRPr="00076910" w:rsidRDefault="009E1B44" w:rsidP="000B1478">
      <w:pPr>
        <w:keepLines/>
        <w:widowControl w:val="0"/>
        <w:tabs>
          <w:tab w:val="left" w:pos="1418"/>
          <w:tab w:val="left" w:pos="1702"/>
        </w:tabs>
        <w:jc w:val="both"/>
        <w:rPr>
          <w:rFonts w:ascii="Tahoma" w:hAnsi="Tahoma" w:cs="Tahoma"/>
        </w:rPr>
      </w:pPr>
    </w:p>
    <w:p w14:paraId="4639DC3C"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34C2B89F" w14:textId="77777777" w:rsidR="009E1B44" w:rsidRPr="00076910" w:rsidRDefault="009E1B44" w:rsidP="000B1478">
      <w:pPr>
        <w:keepLines/>
        <w:widowControl w:val="0"/>
        <w:tabs>
          <w:tab w:val="left" w:pos="1418"/>
          <w:tab w:val="left" w:pos="1702"/>
        </w:tabs>
        <w:jc w:val="both"/>
        <w:rPr>
          <w:rFonts w:ascii="Tahoma" w:hAnsi="Tahoma" w:cs="Tahoma"/>
        </w:rPr>
      </w:pPr>
    </w:p>
    <w:p w14:paraId="2D3188E6" w14:textId="77777777"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14:paraId="605DB0ED" w14:textId="77777777" w:rsidR="009E1B44" w:rsidRPr="00076910" w:rsidRDefault="009E1B44" w:rsidP="000B1478">
      <w:pPr>
        <w:keepLines/>
        <w:widowControl w:val="0"/>
        <w:tabs>
          <w:tab w:val="left" w:pos="1418"/>
          <w:tab w:val="left" w:pos="1702"/>
        </w:tabs>
        <w:rPr>
          <w:rFonts w:ascii="Tahoma" w:hAnsi="Tahoma" w:cs="Tahoma"/>
        </w:rPr>
      </w:pPr>
    </w:p>
    <w:p w14:paraId="055957FB" w14:textId="77777777" w:rsidR="002A0244" w:rsidRPr="00CF5001" w:rsidRDefault="009E1B44" w:rsidP="002A0244">
      <w:pPr>
        <w:jc w:val="both"/>
        <w:rPr>
          <w:rFonts w:ascii="Tahoma" w:hAnsi="Tahoma" w:cs="Tahoma"/>
        </w:rPr>
      </w:pPr>
      <w:r w:rsidRPr="00CF5001">
        <w:rPr>
          <w:rFonts w:ascii="Tahoma" w:hAnsi="Tahoma" w:cs="Tahoma"/>
        </w:rPr>
        <w:t>Končni obračun bosta pogodbeni stranki izvršili na osnovi izstavljen</w:t>
      </w:r>
      <w:r w:rsidR="00731D74" w:rsidRPr="00CF5001">
        <w:rPr>
          <w:rFonts w:ascii="Tahoma" w:hAnsi="Tahoma" w:cs="Tahoma"/>
        </w:rPr>
        <w:t>e</w:t>
      </w:r>
      <w:r w:rsidRPr="00CF5001">
        <w:rPr>
          <w:rFonts w:ascii="Tahoma" w:hAnsi="Tahoma" w:cs="Tahoma"/>
        </w:rPr>
        <w:t xml:space="preserve"> </w:t>
      </w:r>
      <w:r w:rsidR="00731D74" w:rsidRPr="00CF5001">
        <w:rPr>
          <w:rFonts w:ascii="Tahoma" w:hAnsi="Tahoma" w:cs="Tahoma"/>
        </w:rPr>
        <w:t>končne</w:t>
      </w:r>
      <w:r w:rsidR="00C372AE" w:rsidRPr="00CF5001">
        <w:rPr>
          <w:rFonts w:ascii="Tahoma" w:hAnsi="Tahoma" w:cs="Tahoma"/>
        </w:rPr>
        <w:t xml:space="preserve"> </w:t>
      </w:r>
      <w:r w:rsidRPr="00CF5001">
        <w:rPr>
          <w:rFonts w:ascii="Tahoma" w:hAnsi="Tahoma" w:cs="Tahoma"/>
        </w:rPr>
        <w:t>situacij</w:t>
      </w:r>
      <w:r w:rsidR="00731D74" w:rsidRPr="00CF5001">
        <w:rPr>
          <w:rFonts w:ascii="Tahoma" w:hAnsi="Tahoma" w:cs="Tahoma"/>
        </w:rPr>
        <w:t>e</w:t>
      </w:r>
      <w:r w:rsidR="002A0244" w:rsidRPr="00CF5001">
        <w:rPr>
          <w:rFonts w:ascii="Tahoma" w:hAnsi="Tahoma" w:cs="Tahoma"/>
        </w:rPr>
        <w:t>, ločeno po sklopih</w:t>
      </w:r>
      <w:r w:rsidR="0055565B" w:rsidRPr="00CF5001">
        <w:rPr>
          <w:rFonts w:ascii="Tahoma" w:hAnsi="Tahoma" w:cs="Tahoma"/>
        </w:rPr>
        <w:t>.</w:t>
      </w:r>
      <w:r w:rsidRPr="00CF5001">
        <w:rPr>
          <w:rFonts w:ascii="Tahoma" w:hAnsi="Tahoma" w:cs="Tahoma"/>
        </w:rPr>
        <w:t xml:space="preserve"> </w:t>
      </w:r>
    </w:p>
    <w:p w14:paraId="4F90F087" w14:textId="77777777" w:rsidR="002A0244" w:rsidRPr="00CF5001" w:rsidRDefault="002A0244" w:rsidP="002A0244">
      <w:pPr>
        <w:jc w:val="both"/>
        <w:rPr>
          <w:rFonts w:ascii="Tahoma" w:hAnsi="Tahoma" w:cs="Tahoma"/>
        </w:rPr>
      </w:pPr>
      <w:r w:rsidRPr="00CF5001">
        <w:rPr>
          <w:rFonts w:ascii="Tahoma" w:hAnsi="Tahoma" w:cs="Tahoma"/>
        </w:rPr>
        <w:t>Izvajalec bo za posamezni sklop izstavil končno situacijo v roku 5 (petih) koledarskih dni po uspešno opravljenem internem tehničnem pregledu in podpisu zapisnika o sprejemu in izročitvi izvedenih del s strani pogodbenih strank oziroma njunih predstavnikov za posamezni sklop, ki bo priloga končne situacije.</w:t>
      </w:r>
    </w:p>
    <w:p w14:paraId="6C913C75" w14:textId="77777777" w:rsidR="009E1B44" w:rsidRPr="00CF5001" w:rsidRDefault="009E1B44" w:rsidP="000B1478">
      <w:pPr>
        <w:keepLines/>
        <w:widowControl w:val="0"/>
        <w:tabs>
          <w:tab w:val="left" w:pos="1418"/>
          <w:tab w:val="left" w:pos="1702"/>
        </w:tabs>
        <w:jc w:val="both"/>
        <w:rPr>
          <w:rFonts w:ascii="Tahoma" w:hAnsi="Tahoma" w:cs="Tahoma"/>
        </w:rPr>
      </w:pPr>
    </w:p>
    <w:p w14:paraId="1AC93B15" w14:textId="77777777" w:rsidR="009E1B44" w:rsidRPr="00CF5001" w:rsidRDefault="009E1B44" w:rsidP="000B1478">
      <w:pPr>
        <w:keepLines/>
        <w:widowControl w:val="0"/>
        <w:tabs>
          <w:tab w:val="left" w:pos="1418"/>
          <w:tab w:val="left" w:pos="1702"/>
        </w:tabs>
        <w:jc w:val="both"/>
        <w:rPr>
          <w:rFonts w:ascii="Tahoma" w:hAnsi="Tahoma" w:cs="Tahoma"/>
        </w:rPr>
      </w:pPr>
      <w:r w:rsidRPr="00CF5001">
        <w:rPr>
          <w:rFonts w:ascii="Tahoma" w:hAnsi="Tahoma" w:cs="Tahoma"/>
        </w:rPr>
        <w:t xml:space="preserve">Potrditev končne situacije in morebitno plačilo za obračunana dela, ki se lahko nanašajo le na izvedena dela v zadnjem obračunskem mesecu, na osnovi te situacije, se opravi v skladu </w:t>
      </w:r>
      <w:r w:rsidR="007C23D4" w:rsidRPr="00CF5001">
        <w:rPr>
          <w:rFonts w:ascii="Tahoma" w:hAnsi="Tahoma" w:cs="Tahoma"/>
        </w:rPr>
        <w:t>s</w:t>
      </w:r>
      <w:r w:rsidRPr="00CF5001">
        <w:rPr>
          <w:rFonts w:ascii="Tahoma" w:hAnsi="Tahoma" w:cs="Tahoma"/>
        </w:rPr>
        <w:t xml:space="preserve"> 7. členom te pogodbe.</w:t>
      </w:r>
    </w:p>
    <w:p w14:paraId="34EC61BB" w14:textId="77777777" w:rsidR="009E1B44" w:rsidRPr="00CF5001" w:rsidRDefault="009E1B44" w:rsidP="000B1478">
      <w:pPr>
        <w:keepLines/>
        <w:widowControl w:val="0"/>
        <w:tabs>
          <w:tab w:val="left" w:pos="1418"/>
          <w:tab w:val="left" w:pos="1702"/>
        </w:tabs>
        <w:jc w:val="both"/>
        <w:rPr>
          <w:rFonts w:ascii="Tahoma" w:hAnsi="Tahoma" w:cs="Tahoma"/>
        </w:rPr>
      </w:pPr>
    </w:p>
    <w:p w14:paraId="6B6E1940" w14:textId="77777777" w:rsidR="009E1B44" w:rsidRPr="00CF5001" w:rsidRDefault="009E1B44" w:rsidP="006E5CF3">
      <w:pPr>
        <w:keepLines/>
        <w:widowControl w:val="0"/>
        <w:numPr>
          <w:ilvl w:val="0"/>
          <w:numId w:val="13"/>
        </w:numPr>
        <w:tabs>
          <w:tab w:val="num" w:pos="720"/>
        </w:tabs>
        <w:ind w:left="720"/>
        <w:jc w:val="center"/>
        <w:rPr>
          <w:rFonts w:ascii="Tahoma" w:hAnsi="Tahoma" w:cs="Tahoma"/>
        </w:rPr>
      </w:pPr>
      <w:r w:rsidRPr="00CF5001">
        <w:rPr>
          <w:rFonts w:ascii="Tahoma" w:hAnsi="Tahoma" w:cs="Tahoma"/>
        </w:rPr>
        <w:t>člen</w:t>
      </w:r>
    </w:p>
    <w:p w14:paraId="79CB8FAD" w14:textId="77777777" w:rsidR="00B77150" w:rsidRPr="00CF5001" w:rsidRDefault="00B77150" w:rsidP="005F3DFB">
      <w:pPr>
        <w:keepLines/>
        <w:widowControl w:val="0"/>
        <w:tabs>
          <w:tab w:val="left" w:pos="1418"/>
          <w:tab w:val="left" w:pos="1702"/>
        </w:tabs>
        <w:jc w:val="both"/>
        <w:rPr>
          <w:rFonts w:ascii="Tahoma" w:hAnsi="Tahoma" w:cs="Tahoma"/>
        </w:rPr>
      </w:pPr>
    </w:p>
    <w:p w14:paraId="1153E18D" w14:textId="7305F101" w:rsidR="00F27A55" w:rsidRPr="00DF67EE" w:rsidRDefault="00F27A55" w:rsidP="00DF67EE">
      <w:pPr>
        <w:keepLines/>
        <w:widowControl w:val="0"/>
        <w:tabs>
          <w:tab w:val="left" w:pos="1418"/>
          <w:tab w:val="left" w:pos="1702"/>
        </w:tabs>
        <w:jc w:val="both"/>
        <w:rPr>
          <w:rFonts w:ascii="Tahoma" w:hAnsi="Tahoma" w:cs="Tahoma"/>
        </w:rPr>
      </w:pPr>
      <w:r w:rsidRPr="00CF5001">
        <w:rPr>
          <w:rFonts w:ascii="Tahoma" w:hAnsi="Tahoma" w:cs="Tahoma"/>
        </w:rPr>
        <w:t>Naročnik bo izvršil plačila za izvedena dela na osnovi izstavljenih in potrjenih začasnih mesečnih situacij do</w:t>
      </w:r>
      <w:r w:rsidRPr="00DF67EE">
        <w:rPr>
          <w:rFonts w:ascii="Tahoma" w:hAnsi="Tahoma" w:cs="Tahoma"/>
        </w:rPr>
        <w:t xml:space="preserve"> skupne višine 95 % (petindevetdeset odstotkov) pogodbene vrednosti v roku, ki je naveden v </w:t>
      </w:r>
      <w:r>
        <w:rPr>
          <w:rFonts w:ascii="Tahoma" w:hAnsi="Tahoma" w:cs="Tahoma"/>
        </w:rPr>
        <w:t>7</w:t>
      </w:r>
      <w:r w:rsidRPr="00DF67EE">
        <w:rPr>
          <w:rFonts w:ascii="Tahoma" w:hAnsi="Tahoma" w:cs="Tahoma"/>
        </w:rPr>
        <w:t>. členu te pogodbe. Ostalo obveznost plačila po situacijah bo naročnik zadržal in plačal najkasneje v osmih (8) koledarskih dneh po opravljenem internem tehničnem pregledu za posamezni sklop, prejemu končne situacije v vložišče naročnika in predložitvi finančnega zavarovanja za odpravo napak v garancijski dobi.</w:t>
      </w:r>
    </w:p>
    <w:p w14:paraId="5A00A1E2" w14:textId="77777777" w:rsidR="00F27A55" w:rsidRPr="00DF67EE" w:rsidRDefault="00F27A55" w:rsidP="00DF67EE">
      <w:pPr>
        <w:keepLines/>
        <w:widowControl w:val="0"/>
        <w:tabs>
          <w:tab w:val="left" w:pos="1418"/>
          <w:tab w:val="left" w:pos="1702"/>
        </w:tabs>
        <w:jc w:val="both"/>
        <w:rPr>
          <w:rFonts w:ascii="Tahoma" w:hAnsi="Tahoma" w:cs="Tahoma"/>
        </w:rPr>
      </w:pPr>
    </w:p>
    <w:p w14:paraId="654F35C3" w14:textId="77777777" w:rsidR="006159AB" w:rsidRPr="00076910" w:rsidRDefault="006159AB" w:rsidP="006159AB">
      <w:pPr>
        <w:keepLines/>
        <w:widowControl w:val="0"/>
        <w:tabs>
          <w:tab w:val="left" w:pos="1418"/>
          <w:tab w:val="left" w:pos="1702"/>
        </w:tabs>
        <w:jc w:val="both"/>
        <w:rPr>
          <w:rFonts w:ascii="Tahoma" w:hAnsi="Tahoma" w:cs="Tahoma"/>
        </w:rPr>
      </w:pPr>
      <w:r>
        <w:rPr>
          <w:rFonts w:ascii="Tahoma" w:hAnsi="Tahoma" w:cs="Tahoma"/>
        </w:rPr>
        <w:t>Plačilo zadnje začasne situacije / končne situacije se zadrži, dokler naročnik od izvajalca ne prejme celotne dokumentacije, potrebne za pripravo dokazila o zanesljivosti objekta in internega tehničnega pregleda.</w:t>
      </w:r>
    </w:p>
    <w:p w14:paraId="2ACE71CD" w14:textId="77777777" w:rsidR="006159AB" w:rsidRDefault="006159AB" w:rsidP="005F3DFB">
      <w:pPr>
        <w:keepLines/>
        <w:widowControl w:val="0"/>
        <w:tabs>
          <w:tab w:val="left" w:pos="1418"/>
          <w:tab w:val="left" w:pos="1702"/>
        </w:tabs>
        <w:jc w:val="both"/>
        <w:rPr>
          <w:rFonts w:ascii="Tahoma" w:hAnsi="Tahoma" w:cs="Tahoma"/>
        </w:rPr>
      </w:pPr>
    </w:p>
    <w:p w14:paraId="4CF097E5" w14:textId="77777777"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14:paraId="44FFFE8A" w14:textId="77777777" w:rsidR="009E1B44" w:rsidRPr="00076910" w:rsidRDefault="009E1B44" w:rsidP="000B1478">
      <w:pPr>
        <w:keepLines/>
        <w:widowControl w:val="0"/>
        <w:tabs>
          <w:tab w:val="left" w:pos="1418"/>
          <w:tab w:val="left" w:pos="1702"/>
        </w:tabs>
        <w:rPr>
          <w:rFonts w:ascii="Tahoma" w:hAnsi="Tahoma" w:cs="Tahoma"/>
        </w:rPr>
      </w:pPr>
    </w:p>
    <w:p w14:paraId="2BD4BF83" w14:textId="77777777" w:rsidR="009E1B44" w:rsidRPr="00C7332F"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14:paraId="1BC3D417" w14:textId="77777777" w:rsidR="005B02E8" w:rsidRPr="00400411" w:rsidRDefault="005B02E8" w:rsidP="000B1478">
      <w:pPr>
        <w:keepLines/>
        <w:widowControl w:val="0"/>
        <w:jc w:val="both"/>
        <w:rPr>
          <w:rFonts w:ascii="Tahoma" w:hAnsi="Tahoma" w:cs="Tahoma"/>
        </w:rPr>
      </w:pPr>
    </w:p>
    <w:p w14:paraId="42AC457B"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PODIZVAJALCI</w:t>
      </w:r>
    </w:p>
    <w:p w14:paraId="65F25254" w14:textId="77777777" w:rsidR="009E1B44" w:rsidRPr="00076910" w:rsidRDefault="009E1B44" w:rsidP="000B1478">
      <w:pPr>
        <w:keepLines/>
        <w:widowControl w:val="0"/>
        <w:jc w:val="both"/>
        <w:rPr>
          <w:rFonts w:ascii="Tahoma" w:hAnsi="Tahoma" w:cs="Tahoma"/>
        </w:rPr>
      </w:pPr>
    </w:p>
    <w:p w14:paraId="1C4D47C5" w14:textId="77777777" w:rsidR="009E1B44" w:rsidRPr="00076910" w:rsidRDefault="009E1B44" w:rsidP="006E5CF3">
      <w:pPr>
        <w:keepLines/>
        <w:widowControl w:val="0"/>
        <w:numPr>
          <w:ilvl w:val="0"/>
          <w:numId w:val="13"/>
        </w:numPr>
        <w:tabs>
          <w:tab w:val="num" w:pos="720"/>
        </w:tabs>
        <w:ind w:left="720"/>
        <w:jc w:val="center"/>
        <w:rPr>
          <w:rFonts w:ascii="Tahoma" w:hAnsi="Tahoma" w:cs="Tahoma"/>
        </w:rPr>
      </w:pPr>
      <w:r w:rsidRPr="00076910">
        <w:rPr>
          <w:rFonts w:ascii="Tahoma" w:hAnsi="Tahoma" w:cs="Tahoma"/>
        </w:rPr>
        <w:t>člen</w:t>
      </w:r>
    </w:p>
    <w:p w14:paraId="5BC70F94" w14:textId="77777777" w:rsidR="009E1B44" w:rsidRPr="00076910" w:rsidRDefault="009E1B44" w:rsidP="000B1478">
      <w:pPr>
        <w:keepLines/>
        <w:widowControl w:val="0"/>
        <w:tabs>
          <w:tab w:val="num" w:pos="870"/>
        </w:tabs>
        <w:ind w:left="210"/>
        <w:jc w:val="center"/>
        <w:rPr>
          <w:rFonts w:ascii="Tahoma" w:hAnsi="Tahoma" w:cs="Tahoma"/>
        </w:rPr>
      </w:pPr>
    </w:p>
    <w:p w14:paraId="7EAD97C0" w14:textId="77777777"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14:paraId="64A38BAC" w14:textId="77777777" w:rsidR="009E1B44" w:rsidRPr="00076910" w:rsidRDefault="009E1B44" w:rsidP="000B1478">
      <w:pPr>
        <w:keepLines/>
        <w:widowControl w:val="0"/>
        <w:jc w:val="both"/>
        <w:rPr>
          <w:rFonts w:ascii="Tahoma" w:hAnsi="Tahoma" w:cs="Tahoma"/>
        </w:rPr>
      </w:pPr>
    </w:p>
    <w:p w14:paraId="7132271D" w14:textId="77777777" w:rsidR="009E1B44" w:rsidRPr="00076910" w:rsidRDefault="009E1B44" w:rsidP="000B1478">
      <w:pPr>
        <w:keepLines/>
        <w:widowControl w:val="0"/>
        <w:jc w:val="both"/>
        <w:rPr>
          <w:rFonts w:ascii="Tahoma" w:hAnsi="Tahoma" w:cs="Tahoma"/>
        </w:rPr>
      </w:pPr>
      <w:r w:rsidRPr="00076910">
        <w:rPr>
          <w:rFonts w:ascii="Tahoma" w:hAnsi="Tahoma" w:cs="Tahoma"/>
        </w:rPr>
        <w:lastRenderedPageBreak/>
        <w:t>Izvajalec v okviru te pogodbe nastopa skupaj z naslednjimi podizvajalci:</w:t>
      </w:r>
    </w:p>
    <w:p w14:paraId="2C137760" w14:textId="77777777"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14:paraId="1E9E989F" w14:textId="77777777"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1D770D3"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110050D" w14:textId="77777777" w:rsidR="009E1B44" w:rsidRPr="00076910" w:rsidRDefault="009E1B44" w:rsidP="000B1478">
            <w:pPr>
              <w:keepLines/>
              <w:widowControl w:val="0"/>
              <w:ind w:left="242"/>
              <w:jc w:val="both"/>
              <w:rPr>
                <w:rFonts w:ascii="Tahoma" w:hAnsi="Tahoma" w:cs="Tahoma"/>
              </w:rPr>
            </w:pPr>
          </w:p>
        </w:tc>
      </w:tr>
      <w:tr w:rsidR="009E1B44" w:rsidRPr="00076910" w14:paraId="5CD31E76" w14:textId="77777777"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51CE86"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E6CBE72" w14:textId="77777777" w:rsidR="009E1B44" w:rsidRPr="00076910" w:rsidRDefault="009E1B44" w:rsidP="000B1478">
            <w:pPr>
              <w:keepLines/>
              <w:widowControl w:val="0"/>
              <w:ind w:left="242"/>
              <w:jc w:val="both"/>
              <w:rPr>
                <w:rFonts w:ascii="Tahoma" w:hAnsi="Tahoma" w:cs="Tahoma"/>
              </w:rPr>
            </w:pPr>
          </w:p>
        </w:tc>
      </w:tr>
      <w:tr w:rsidR="009E1B44" w:rsidRPr="00076910" w14:paraId="2AB48749" w14:textId="77777777" w:rsidTr="00D27BD5">
        <w:trPr>
          <w:trHeight w:val="278"/>
          <w:jc w:val="center"/>
        </w:trPr>
        <w:tc>
          <w:tcPr>
            <w:tcW w:w="3793" w:type="dxa"/>
            <w:tcBorders>
              <w:top w:val="single" w:sz="4" w:space="0" w:color="auto"/>
              <w:left w:val="single" w:sz="4" w:space="0" w:color="auto"/>
              <w:right w:val="single" w:sz="4" w:space="0" w:color="auto"/>
            </w:tcBorders>
            <w:vAlign w:val="center"/>
          </w:tcPr>
          <w:p w14:paraId="2A44893C"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25179A6" w14:textId="77777777" w:rsidR="009E1B44" w:rsidRPr="00076910" w:rsidRDefault="009E1B44" w:rsidP="000B1478">
            <w:pPr>
              <w:keepLines/>
              <w:widowControl w:val="0"/>
              <w:ind w:left="242"/>
              <w:jc w:val="center"/>
              <w:rPr>
                <w:rFonts w:ascii="Tahoma" w:hAnsi="Tahoma" w:cs="Tahoma"/>
              </w:rPr>
            </w:pPr>
            <w:r w:rsidRPr="00076910">
              <w:rPr>
                <w:rFonts w:ascii="Tahoma" w:hAnsi="Tahoma" w:cs="Tahoma"/>
              </w:rPr>
              <w:t>DA / NE</w:t>
            </w:r>
          </w:p>
        </w:tc>
      </w:tr>
      <w:tr w:rsidR="009E1B44" w:rsidRPr="00076910" w14:paraId="1171E374" w14:textId="77777777"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AB6B4EA"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E475417" w14:textId="77777777" w:rsidR="009E1B44" w:rsidRPr="00076910" w:rsidRDefault="009E1B44" w:rsidP="000B1478">
            <w:pPr>
              <w:keepLines/>
              <w:widowControl w:val="0"/>
              <w:ind w:left="242"/>
              <w:jc w:val="both"/>
              <w:rPr>
                <w:rFonts w:ascii="Tahoma" w:hAnsi="Tahoma" w:cs="Tahoma"/>
              </w:rPr>
            </w:pPr>
          </w:p>
        </w:tc>
      </w:tr>
      <w:tr w:rsidR="009E1B44" w:rsidRPr="00076910" w14:paraId="58DFE0B0" w14:textId="77777777"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2F9E99"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2E43C09" w14:textId="77777777" w:rsidR="009E1B44" w:rsidRPr="00076910" w:rsidRDefault="009E1B44" w:rsidP="000B1478">
            <w:pPr>
              <w:keepLines/>
              <w:widowControl w:val="0"/>
              <w:ind w:left="242"/>
              <w:jc w:val="both"/>
              <w:rPr>
                <w:rFonts w:ascii="Tahoma" w:hAnsi="Tahoma" w:cs="Tahoma"/>
              </w:rPr>
            </w:pPr>
          </w:p>
        </w:tc>
      </w:tr>
      <w:tr w:rsidR="009E1B44" w:rsidRPr="00076910" w14:paraId="6AE7E4D2" w14:textId="77777777"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FBB9B5A" w14:textId="77777777" w:rsidR="009E1B44" w:rsidRPr="00076910" w:rsidRDefault="009E1B44" w:rsidP="000B1478">
            <w:pPr>
              <w:keepLines/>
              <w:widowControl w:val="0"/>
              <w:ind w:left="47"/>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43963F" w14:textId="77777777" w:rsidR="009E1B44" w:rsidRPr="00076910" w:rsidRDefault="009E1B44" w:rsidP="000B1478">
            <w:pPr>
              <w:keepLines/>
              <w:widowControl w:val="0"/>
              <w:ind w:left="242"/>
              <w:jc w:val="both"/>
              <w:rPr>
                <w:rFonts w:ascii="Tahoma" w:hAnsi="Tahoma" w:cs="Tahoma"/>
              </w:rPr>
            </w:pPr>
          </w:p>
        </w:tc>
      </w:tr>
      <w:tr w:rsidR="009E1B44" w:rsidRPr="00076910" w14:paraId="5C2CA6EC" w14:textId="77777777" w:rsidTr="00D27BD5">
        <w:trPr>
          <w:trHeight w:val="616"/>
          <w:jc w:val="center"/>
        </w:trPr>
        <w:tc>
          <w:tcPr>
            <w:tcW w:w="3793" w:type="dxa"/>
            <w:tcBorders>
              <w:top w:val="single" w:sz="4" w:space="0" w:color="auto"/>
              <w:left w:val="single" w:sz="4" w:space="0" w:color="auto"/>
              <w:right w:val="single" w:sz="4" w:space="0" w:color="auto"/>
            </w:tcBorders>
            <w:vAlign w:val="center"/>
          </w:tcPr>
          <w:p w14:paraId="5D4248E5" w14:textId="77777777" w:rsidR="009E1B44" w:rsidRPr="00076910" w:rsidRDefault="00BC3238" w:rsidP="000B1478">
            <w:pPr>
              <w:keepLines/>
              <w:widowControl w:val="0"/>
              <w:ind w:left="47"/>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w:t>
            </w:r>
            <w:proofErr w:type="spellStart"/>
            <w:r w:rsidRPr="00076910">
              <w:rPr>
                <w:rFonts w:ascii="Tahoma" w:hAnsi="Tahoma" w:cs="Tahoma"/>
              </w:rPr>
              <w:t>podizvajanje</w:t>
            </w:r>
            <w:proofErr w:type="spellEnd"/>
            <w:r w:rsidRPr="00076910">
              <w:rPr>
                <w:rFonts w:ascii="Tahoma" w:hAnsi="Tahoma" w:cs="Tahoma"/>
              </w:rPr>
              <w:t xml:space="preserve"> </w:t>
            </w:r>
          </w:p>
        </w:tc>
        <w:tc>
          <w:tcPr>
            <w:tcW w:w="5633" w:type="dxa"/>
            <w:tcBorders>
              <w:top w:val="single" w:sz="4" w:space="0" w:color="auto"/>
              <w:left w:val="single" w:sz="4" w:space="0" w:color="auto"/>
              <w:right w:val="single" w:sz="4" w:space="0" w:color="auto"/>
            </w:tcBorders>
            <w:vAlign w:val="center"/>
          </w:tcPr>
          <w:p w14:paraId="52F355BA" w14:textId="77777777" w:rsidR="009E1B44" w:rsidRPr="00076910" w:rsidRDefault="009E1B44" w:rsidP="000B1478">
            <w:pPr>
              <w:keepLines/>
              <w:widowControl w:val="0"/>
              <w:ind w:left="242"/>
              <w:jc w:val="both"/>
              <w:rPr>
                <w:rFonts w:ascii="Tahoma" w:hAnsi="Tahoma" w:cs="Tahoma"/>
              </w:rPr>
            </w:pPr>
          </w:p>
        </w:tc>
      </w:tr>
    </w:tbl>
    <w:p w14:paraId="380C8A38" w14:textId="77777777" w:rsidR="009E1B44" w:rsidRPr="00076910" w:rsidRDefault="009E1B44" w:rsidP="000B1478">
      <w:pPr>
        <w:keepLines/>
        <w:widowControl w:val="0"/>
        <w:ind w:left="357"/>
        <w:jc w:val="both"/>
        <w:rPr>
          <w:rFonts w:ascii="Tahoma" w:hAnsi="Tahoma" w:cs="Tahoma"/>
        </w:rPr>
      </w:pPr>
    </w:p>
    <w:p w14:paraId="541F620E"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3019983" w14:textId="77777777" w:rsidR="002A77B3" w:rsidRPr="00076910" w:rsidRDefault="002A77B3" w:rsidP="000B1478">
      <w:pPr>
        <w:keepLines/>
        <w:widowControl w:val="0"/>
        <w:jc w:val="both"/>
        <w:rPr>
          <w:rFonts w:ascii="Tahoma" w:hAnsi="Tahoma" w:cs="Tahoma"/>
        </w:rPr>
      </w:pPr>
    </w:p>
    <w:p w14:paraId="7F6B1C0A" w14:textId="77777777"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14:paraId="4B1FA996" w14:textId="77777777" w:rsidR="002A77B3" w:rsidRPr="00076910" w:rsidRDefault="002A77B3" w:rsidP="000B1478">
      <w:pPr>
        <w:keepLines/>
        <w:widowControl w:val="0"/>
        <w:jc w:val="both"/>
        <w:rPr>
          <w:rFonts w:ascii="Tahoma" w:hAnsi="Tahoma" w:cs="Tahoma"/>
        </w:rPr>
      </w:pPr>
    </w:p>
    <w:p w14:paraId="18B9C65F"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14:paraId="29FBED0D" w14:textId="77777777" w:rsidR="002A77B3" w:rsidRDefault="002A77B3" w:rsidP="000B1478">
      <w:pPr>
        <w:keepLines/>
        <w:widowControl w:val="0"/>
        <w:jc w:val="both"/>
        <w:rPr>
          <w:rFonts w:ascii="Tahoma" w:hAnsi="Tahoma" w:cs="Tahoma"/>
        </w:rPr>
      </w:pPr>
    </w:p>
    <w:p w14:paraId="40C1CA96" w14:textId="77777777" w:rsidR="003D1E21" w:rsidRPr="00312C5C" w:rsidRDefault="003D1E21" w:rsidP="00312C5C">
      <w:pPr>
        <w:keepLines/>
        <w:widowControl w:val="0"/>
        <w:jc w:val="both"/>
        <w:rPr>
          <w:rFonts w:ascii="Tahoma" w:hAnsi="Tahoma" w:cs="Tahoma"/>
        </w:rPr>
      </w:pPr>
      <w:r w:rsidRPr="00312C5C">
        <w:rPr>
          <w:rFonts w:ascii="Tahoma" w:hAnsi="Tahoma" w:cs="Tahoma"/>
        </w:rPr>
        <w:t xml:space="preserve">Nominirani podizvajalec ne sme oddati sprejetih del v nadaljnje </w:t>
      </w:r>
      <w:proofErr w:type="spellStart"/>
      <w:r w:rsidRPr="00312C5C">
        <w:rPr>
          <w:rFonts w:ascii="Tahoma" w:hAnsi="Tahoma" w:cs="Tahoma"/>
        </w:rPr>
        <w:t>podizvajanje</w:t>
      </w:r>
      <w:proofErr w:type="spellEnd"/>
      <w:r w:rsidRPr="00312C5C">
        <w:rPr>
          <w:rFonts w:ascii="Tahoma" w:hAnsi="Tahoma" w:cs="Tahoma"/>
        </w:rPr>
        <w:t>.</w:t>
      </w:r>
    </w:p>
    <w:p w14:paraId="6585C58A" w14:textId="77777777" w:rsidR="003D1E21" w:rsidRPr="00076910" w:rsidRDefault="003D1E21" w:rsidP="000B1478">
      <w:pPr>
        <w:keepLines/>
        <w:widowControl w:val="0"/>
        <w:jc w:val="both"/>
        <w:rPr>
          <w:rFonts w:ascii="Tahoma" w:hAnsi="Tahoma" w:cs="Tahoma"/>
        </w:rPr>
      </w:pPr>
    </w:p>
    <w:p w14:paraId="57F8324C" w14:textId="77777777"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67AE6E6A" w14:textId="77777777" w:rsidR="002A77B3" w:rsidRPr="00076910" w:rsidRDefault="002A77B3" w:rsidP="000B1478">
      <w:pPr>
        <w:keepLines/>
        <w:widowControl w:val="0"/>
        <w:jc w:val="both"/>
        <w:rPr>
          <w:rFonts w:ascii="Tahoma" w:hAnsi="Tahoma" w:cs="Tahoma"/>
        </w:rPr>
      </w:pPr>
    </w:p>
    <w:p w14:paraId="29CECC6C" w14:textId="77777777"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D8524FF" w14:textId="77777777" w:rsidR="00400411" w:rsidRDefault="00400411" w:rsidP="00400411">
      <w:pPr>
        <w:keepLines/>
        <w:widowControl w:val="0"/>
        <w:jc w:val="both"/>
        <w:rPr>
          <w:rFonts w:ascii="Tahoma" w:hAnsi="Tahoma" w:cs="Tahoma"/>
        </w:rPr>
      </w:pPr>
    </w:p>
    <w:p w14:paraId="77E93BB3" w14:textId="77777777" w:rsidR="003D1E21" w:rsidRPr="00312C5C" w:rsidRDefault="003D1E21" w:rsidP="00312C5C">
      <w:pPr>
        <w:keepLines/>
        <w:widowControl w:val="0"/>
        <w:jc w:val="both"/>
        <w:rPr>
          <w:rFonts w:ascii="Tahoma" w:hAnsi="Tahoma" w:cs="Tahoma"/>
        </w:rPr>
      </w:pPr>
      <w:r w:rsidRPr="00312C5C">
        <w:rPr>
          <w:rFonts w:ascii="Tahoma" w:hAnsi="Tahoma" w:cs="Tahoma"/>
        </w:rPr>
        <w:t>Naknadno nominirani podizvajalec ne sme začeti z izvedbo del prej, preden naročnik ne odobri njegovega nominiranja.</w:t>
      </w:r>
    </w:p>
    <w:p w14:paraId="49A445FA" w14:textId="77777777" w:rsidR="003D1E21" w:rsidRPr="00FB2CFB" w:rsidRDefault="003D1E21" w:rsidP="00400411">
      <w:pPr>
        <w:keepLines/>
        <w:widowControl w:val="0"/>
        <w:jc w:val="both"/>
        <w:rPr>
          <w:rFonts w:ascii="Tahoma" w:hAnsi="Tahoma" w:cs="Tahoma"/>
        </w:rPr>
      </w:pPr>
    </w:p>
    <w:p w14:paraId="3E1D5CB7" w14:textId="77777777"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14:paraId="077AAA9B" w14:textId="77777777" w:rsidR="002A77B3" w:rsidRPr="00076910" w:rsidRDefault="002A77B3" w:rsidP="000B1478">
      <w:pPr>
        <w:keepLines/>
        <w:widowControl w:val="0"/>
        <w:jc w:val="both"/>
        <w:rPr>
          <w:rFonts w:ascii="Tahoma" w:hAnsi="Tahoma" w:cs="Tahoma"/>
        </w:rPr>
      </w:pPr>
    </w:p>
    <w:p w14:paraId="07EFB2C9"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14:paraId="11AA7E86" w14:textId="77777777" w:rsidR="009E1B44" w:rsidRPr="00076910" w:rsidRDefault="009E1B44" w:rsidP="006E5CF3">
      <w:pPr>
        <w:keepLines/>
        <w:widowControl w:val="0"/>
        <w:numPr>
          <w:ilvl w:val="0"/>
          <w:numId w:val="14"/>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14:paraId="54C48251" w14:textId="77777777" w:rsidR="009E1B44" w:rsidRPr="00076910" w:rsidRDefault="009E1B44" w:rsidP="006E5CF3">
      <w:pPr>
        <w:keepLines/>
        <w:widowControl w:val="0"/>
        <w:numPr>
          <w:ilvl w:val="0"/>
          <w:numId w:val="14"/>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14:paraId="11C83AA4" w14:textId="77777777" w:rsidR="00D77041" w:rsidRPr="00076910" w:rsidRDefault="00D77041" w:rsidP="000B1478">
      <w:pPr>
        <w:keepLines/>
        <w:widowControl w:val="0"/>
        <w:jc w:val="both"/>
        <w:rPr>
          <w:rFonts w:ascii="Tahoma" w:hAnsi="Tahoma" w:cs="Tahoma"/>
        </w:rPr>
      </w:pPr>
    </w:p>
    <w:p w14:paraId="497E578E" w14:textId="77777777" w:rsidR="009E1B44" w:rsidRPr="00076910" w:rsidRDefault="009E1B44" w:rsidP="000B1478">
      <w:pPr>
        <w:keepLines/>
        <w:widowControl w:val="0"/>
        <w:jc w:val="both"/>
        <w:rPr>
          <w:rFonts w:ascii="Tahoma" w:hAnsi="Tahoma" w:cs="Tahoma"/>
        </w:rPr>
      </w:pPr>
      <w:r w:rsidRPr="00076910">
        <w:rPr>
          <w:rFonts w:ascii="Tahoma" w:hAnsi="Tahoma" w:cs="Tahoma"/>
        </w:rPr>
        <w:lastRenderedPageBreak/>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14:paraId="0EF1C259" w14:textId="77777777" w:rsidR="009E1B44" w:rsidRPr="00076910" w:rsidRDefault="009E1B44" w:rsidP="000B1478">
      <w:pPr>
        <w:keepLines/>
        <w:widowControl w:val="0"/>
        <w:jc w:val="both"/>
        <w:rPr>
          <w:rFonts w:ascii="Tahoma" w:hAnsi="Tahoma" w:cs="Tahoma"/>
        </w:rPr>
      </w:pPr>
    </w:p>
    <w:p w14:paraId="6BB9890D" w14:textId="77777777"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14:paraId="47CBA4D1" w14:textId="77777777" w:rsidR="002A77B3" w:rsidRPr="00076910" w:rsidRDefault="002A77B3" w:rsidP="000B1478">
      <w:pPr>
        <w:keepLines/>
        <w:widowControl w:val="0"/>
        <w:jc w:val="both"/>
        <w:rPr>
          <w:rFonts w:ascii="Tahoma" w:hAnsi="Tahoma" w:cs="Tahoma"/>
          <w:kern w:val="16"/>
        </w:rPr>
      </w:pPr>
    </w:p>
    <w:p w14:paraId="6A7ED1BF" w14:textId="77777777"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14:paraId="1E4174D7" w14:textId="77777777" w:rsidR="00B002E8" w:rsidRDefault="00B002E8" w:rsidP="000B1478">
      <w:pPr>
        <w:keepLines/>
        <w:widowControl w:val="0"/>
        <w:jc w:val="both"/>
        <w:rPr>
          <w:rFonts w:ascii="Tahoma" w:hAnsi="Tahoma" w:cs="Tahoma"/>
          <w:kern w:val="16"/>
        </w:rPr>
      </w:pPr>
    </w:p>
    <w:p w14:paraId="502C1786" w14:textId="77777777"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14:paraId="468F4B18" w14:textId="77777777" w:rsidR="00400411" w:rsidRPr="00FB2CFB" w:rsidRDefault="00400411" w:rsidP="00400411">
      <w:pPr>
        <w:keepLines/>
        <w:widowControl w:val="0"/>
        <w:jc w:val="both"/>
        <w:rPr>
          <w:rFonts w:ascii="Tahoma" w:hAnsi="Tahoma" w:cs="Tahoma"/>
        </w:rPr>
      </w:pPr>
    </w:p>
    <w:p w14:paraId="0240A247" w14:textId="77777777"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049E2702" w14:textId="77777777" w:rsidR="00400411" w:rsidRPr="00076910" w:rsidRDefault="00400411" w:rsidP="000B1478">
      <w:pPr>
        <w:keepLines/>
        <w:widowControl w:val="0"/>
        <w:jc w:val="both"/>
        <w:rPr>
          <w:rFonts w:ascii="Tahoma" w:hAnsi="Tahoma" w:cs="Tahoma"/>
          <w:kern w:val="16"/>
        </w:rPr>
      </w:pPr>
    </w:p>
    <w:p w14:paraId="424B2775" w14:textId="77777777"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14:paraId="58359905" w14:textId="77777777" w:rsidR="009E1B44" w:rsidRPr="00290C23" w:rsidRDefault="009E1B44" w:rsidP="000B1478">
      <w:pPr>
        <w:keepLines/>
        <w:widowControl w:val="0"/>
        <w:tabs>
          <w:tab w:val="num" w:pos="4605"/>
        </w:tabs>
        <w:jc w:val="center"/>
        <w:rPr>
          <w:rFonts w:ascii="Tahoma" w:hAnsi="Tahoma" w:cs="Tahoma"/>
        </w:rPr>
      </w:pPr>
    </w:p>
    <w:p w14:paraId="1B3C4A75" w14:textId="77777777"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14:paraId="730124B8" w14:textId="77777777" w:rsidR="009E1B44" w:rsidRPr="00076910" w:rsidRDefault="009E1B44" w:rsidP="000B1478">
      <w:pPr>
        <w:keepLines/>
        <w:widowControl w:val="0"/>
        <w:ind w:left="360"/>
        <w:jc w:val="center"/>
        <w:rPr>
          <w:rFonts w:ascii="Tahoma" w:hAnsi="Tahoma" w:cs="Tahoma"/>
        </w:rPr>
      </w:pPr>
    </w:p>
    <w:p w14:paraId="0DEAAC38" w14:textId="77777777"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14:paraId="7EDDA01B" w14:textId="77777777" w:rsidR="009E1B44" w:rsidRPr="00076910" w:rsidRDefault="009E1B44" w:rsidP="000B1478">
      <w:pPr>
        <w:keepLines/>
        <w:widowControl w:val="0"/>
        <w:tabs>
          <w:tab w:val="num" w:pos="4605"/>
        </w:tabs>
        <w:jc w:val="both"/>
        <w:rPr>
          <w:rFonts w:ascii="Tahoma" w:hAnsi="Tahoma" w:cs="Tahoma"/>
        </w:rPr>
      </w:pPr>
    </w:p>
    <w:p w14:paraId="17541BC1" w14:textId="77777777"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14:paraId="10B97CFA" w14:textId="77777777" w:rsidR="009E1B44" w:rsidRPr="00076910" w:rsidRDefault="009E1B44" w:rsidP="000B1478">
      <w:pPr>
        <w:keepLines/>
        <w:widowControl w:val="0"/>
        <w:jc w:val="both"/>
        <w:rPr>
          <w:rFonts w:ascii="Tahoma" w:hAnsi="Tahoma" w:cs="Tahoma"/>
        </w:rPr>
      </w:pPr>
    </w:p>
    <w:p w14:paraId="36FC4FB3" w14:textId="77777777"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14:paraId="088A4772" w14:textId="77777777" w:rsidR="009E1B44" w:rsidRPr="00076910" w:rsidRDefault="009E1B44" w:rsidP="000B1478">
      <w:pPr>
        <w:keepLines/>
        <w:widowControl w:val="0"/>
        <w:jc w:val="both"/>
        <w:rPr>
          <w:rFonts w:ascii="Tahoma" w:hAnsi="Tahoma" w:cs="Tahoma"/>
        </w:rPr>
      </w:pPr>
    </w:p>
    <w:p w14:paraId="3BE3837B"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2237DFD3" w14:textId="77777777" w:rsidR="00B94CD2" w:rsidRPr="00076910" w:rsidRDefault="00B94CD2" w:rsidP="000B1478">
      <w:pPr>
        <w:keepLines/>
        <w:widowControl w:val="0"/>
        <w:rPr>
          <w:rFonts w:ascii="Tahoma" w:hAnsi="Tahoma" w:cs="Tahoma"/>
        </w:rPr>
      </w:pPr>
    </w:p>
    <w:p w14:paraId="549268D5"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NEPREDVIDENA</w:t>
      </w:r>
      <w:r w:rsidR="0005458E">
        <w:rPr>
          <w:rFonts w:ascii="Tahoma" w:hAnsi="Tahoma" w:cs="Tahoma"/>
        </w:rPr>
        <w:t xml:space="preserve"> DELA</w:t>
      </w:r>
      <w:r w:rsidR="00F67CB2" w:rsidRPr="00076910">
        <w:rPr>
          <w:rFonts w:ascii="Tahoma" w:hAnsi="Tahoma" w:cs="Tahoma"/>
        </w:rPr>
        <w:t>,</w:t>
      </w:r>
      <w:r w:rsidRPr="00076910">
        <w:rPr>
          <w:rFonts w:ascii="Tahoma" w:hAnsi="Tahoma" w:cs="Tahoma"/>
        </w:rPr>
        <w:t xml:space="preserve"> VEČ DELA IN DODATNA DELA</w:t>
      </w:r>
    </w:p>
    <w:p w14:paraId="0FCCA2A7" w14:textId="77777777" w:rsidR="009E1B44" w:rsidRPr="00076910" w:rsidRDefault="009E1B44" w:rsidP="000B1478">
      <w:pPr>
        <w:keepLines/>
        <w:widowControl w:val="0"/>
        <w:tabs>
          <w:tab w:val="left" w:pos="540"/>
        </w:tabs>
        <w:jc w:val="center"/>
        <w:rPr>
          <w:rFonts w:ascii="Tahoma" w:hAnsi="Tahoma" w:cs="Tahoma"/>
        </w:rPr>
      </w:pPr>
    </w:p>
    <w:p w14:paraId="38888A07"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69241292" w14:textId="77777777" w:rsidR="009E1B44" w:rsidRPr="00076910" w:rsidRDefault="009E1B44" w:rsidP="000B1478">
      <w:pPr>
        <w:keepLines/>
        <w:widowControl w:val="0"/>
        <w:jc w:val="both"/>
        <w:rPr>
          <w:rFonts w:ascii="Tahoma" w:hAnsi="Tahoma" w:cs="Tahoma"/>
          <w:strike/>
        </w:rPr>
      </w:pPr>
    </w:p>
    <w:p w14:paraId="27E957B0" w14:textId="77777777"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w:t>
      </w:r>
      <w:r w:rsidR="0005458E">
        <w:rPr>
          <w:rFonts w:ascii="Tahoma" w:hAnsi="Tahoma" w:cs="Tahoma"/>
        </w:rPr>
        <w:t xml:space="preserve"> del</w:t>
      </w:r>
      <w:r w:rsidRPr="00076910">
        <w:rPr>
          <w:rFonts w:ascii="Tahoma" w:hAnsi="Tahoma" w:cs="Tahoma"/>
        </w:rPr>
        <w:t>, več</w:t>
      </w:r>
      <w:r w:rsidR="0005458E">
        <w:rPr>
          <w:rFonts w:ascii="Tahoma" w:hAnsi="Tahoma" w:cs="Tahoma"/>
        </w:rPr>
        <w:t xml:space="preserve"> del</w:t>
      </w:r>
      <w:r w:rsidRPr="00076910">
        <w:rPr>
          <w:rFonts w:ascii="Tahoma" w:hAnsi="Tahoma" w:cs="Tahoma"/>
        </w:rPr>
        <w:t xml:space="preserve">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14:paraId="3DD5BCF3" w14:textId="77777777" w:rsidR="006A1078" w:rsidRPr="00076910" w:rsidRDefault="006A1078" w:rsidP="000B1478">
      <w:pPr>
        <w:keepLines/>
        <w:widowControl w:val="0"/>
        <w:jc w:val="both"/>
        <w:rPr>
          <w:rFonts w:ascii="Tahoma" w:hAnsi="Tahoma" w:cs="Tahoma"/>
        </w:rPr>
      </w:pPr>
    </w:p>
    <w:p w14:paraId="4BBE9117"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w:t>
      </w:r>
      <w:r w:rsidR="0005458E">
        <w:rPr>
          <w:rFonts w:ascii="Tahoma" w:hAnsi="Tahoma" w:cs="Tahoma"/>
        </w:rPr>
        <w:t xml:space="preserve"> del</w:t>
      </w:r>
      <w:r w:rsidRPr="00076910">
        <w:rPr>
          <w:rFonts w:ascii="Tahoma" w:hAnsi="Tahoma" w:cs="Tahoma"/>
        </w:rPr>
        <w:t>, več del in dodatnih del, v kolikor ne bodo potrjena s strani osebe, ki opravlja nadzor nad deli, pred izvedbo le teh. Pri dodatnih delih izvajalec ni upravičen do obračuna manipulativnih stroškov.</w:t>
      </w:r>
    </w:p>
    <w:p w14:paraId="68D0FEE3" w14:textId="77777777" w:rsidR="001129A3" w:rsidRPr="00076910" w:rsidRDefault="001129A3" w:rsidP="000B1478">
      <w:pPr>
        <w:keepLines/>
        <w:widowControl w:val="0"/>
        <w:tabs>
          <w:tab w:val="left" w:pos="709"/>
          <w:tab w:val="left" w:pos="1702"/>
        </w:tabs>
        <w:rPr>
          <w:rFonts w:ascii="Tahoma" w:hAnsi="Tahoma" w:cs="Tahoma"/>
        </w:rPr>
      </w:pPr>
    </w:p>
    <w:p w14:paraId="34CF3B02"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lastRenderedPageBreak/>
        <w:t>OBVEZNOSTI POGODBENIH STRANK</w:t>
      </w:r>
    </w:p>
    <w:p w14:paraId="0D178ED3" w14:textId="77777777" w:rsidR="009E1B44" w:rsidRPr="00076910" w:rsidRDefault="009E1B44" w:rsidP="000B1478">
      <w:pPr>
        <w:keepLines/>
        <w:widowControl w:val="0"/>
        <w:tabs>
          <w:tab w:val="left" w:pos="709"/>
          <w:tab w:val="left" w:pos="1702"/>
        </w:tabs>
        <w:rPr>
          <w:rFonts w:ascii="Tahoma" w:hAnsi="Tahoma" w:cs="Tahoma"/>
        </w:rPr>
      </w:pPr>
    </w:p>
    <w:p w14:paraId="5BCEF8FC"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2E32CE90" w14:textId="77777777" w:rsidR="009E1B44" w:rsidRPr="00076910" w:rsidRDefault="009E1B44" w:rsidP="000B1478">
      <w:pPr>
        <w:keepLines/>
        <w:widowControl w:val="0"/>
        <w:tabs>
          <w:tab w:val="left" w:pos="0"/>
        </w:tabs>
        <w:jc w:val="center"/>
        <w:rPr>
          <w:rFonts w:ascii="Tahoma" w:hAnsi="Tahoma" w:cs="Tahoma"/>
        </w:rPr>
      </w:pPr>
    </w:p>
    <w:p w14:paraId="6E2B3D2E"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14:paraId="0BD709DF"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14:paraId="53A262BD" w14:textId="77777777" w:rsidR="00400411" w:rsidRPr="00FB2CFB" w:rsidRDefault="00400411" w:rsidP="006E5CF3">
      <w:pPr>
        <w:keepLines/>
        <w:widowControl w:val="0"/>
        <w:numPr>
          <w:ilvl w:val="0"/>
          <w:numId w:val="12"/>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14:paraId="17B2C561"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14:paraId="404AD01D"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14:paraId="111EB304"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14:paraId="61C6690F" w14:textId="77777777" w:rsidR="00386072" w:rsidRPr="00076910" w:rsidRDefault="00386072"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14:paraId="13B93EAA"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14:paraId="44A5CDE8"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14:paraId="27D9286E"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14:paraId="50F0D40F"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14:paraId="420423F5"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14:paraId="33E4460C" w14:textId="77777777" w:rsidR="00921247"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14:paraId="575FFE3E"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14:paraId="18A98018"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14:paraId="39A3DDF4"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14:paraId="5E86AD2F" w14:textId="77777777" w:rsidR="009E1B44" w:rsidRPr="00076910" w:rsidRDefault="009E1B44" w:rsidP="006E5CF3">
      <w:pPr>
        <w:keepLines/>
        <w:widowControl w:val="0"/>
        <w:numPr>
          <w:ilvl w:val="0"/>
          <w:numId w:val="12"/>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14:paraId="6FAED237" w14:textId="77777777" w:rsidR="00B552F4" w:rsidRPr="00076910" w:rsidRDefault="00B552F4" w:rsidP="006E5CF3">
      <w:pPr>
        <w:keepLines/>
        <w:widowControl w:val="0"/>
        <w:numPr>
          <w:ilvl w:val="0"/>
          <w:numId w:val="12"/>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14:paraId="20C388A2"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14:paraId="3130E7A0"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85D840C"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14:paraId="069F87F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Polne ure dneva</w:t>
            </w:r>
          </w:p>
        </w:tc>
      </w:tr>
      <w:tr w:rsidR="003851A6" w:rsidRPr="00076910" w14:paraId="1CDF48A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32C27C"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14:paraId="025BF554"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r w:rsidR="003851A6" w:rsidRPr="00076910" w14:paraId="2DAEE493"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CF3A7F5"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14:paraId="6A7F38B2"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14:paraId="53E4BC8B"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983A210"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14:paraId="39ECFE4E"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18.00 h</w:t>
            </w:r>
          </w:p>
        </w:tc>
      </w:tr>
      <w:tr w:rsidR="003851A6" w:rsidRPr="00076910" w14:paraId="0D455F5C"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92201E8"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14:paraId="78AFD9D9"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18.00 h</w:t>
            </w:r>
          </w:p>
        </w:tc>
      </w:tr>
      <w:tr w:rsidR="003851A6" w:rsidRPr="00076910" w14:paraId="2F0117F4"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967F3E9"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640500EB"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6.00 – 19.00 h</w:t>
            </w:r>
          </w:p>
        </w:tc>
      </w:tr>
      <w:tr w:rsidR="003851A6" w:rsidRPr="00076910" w14:paraId="76FAF3E7"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800CAA6"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316B286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7.00 – 17.00 h</w:t>
            </w:r>
          </w:p>
        </w:tc>
      </w:tr>
      <w:tr w:rsidR="003851A6" w:rsidRPr="00076910" w14:paraId="5F46044A" w14:textId="7777777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46BCCFF"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06A411A8" w14:textId="77777777" w:rsidR="003851A6" w:rsidRPr="00076910" w:rsidRDefault="003851A6" w:rsidP="000B1478">
            <w:pPr>
              <w:keepLines/>
              <w:widowControl w:val="0"/>
              <w:tabs>
                <w:tab w:val="left" w:pos="964"/>
                <w:tab w:val="left" w:pos="1157"/>
              </w:tabs>
              <w:jc w:val="both"/>
              <w:rPr>
                <w:rFonts w:ascii="Tahoma" w:hAnsi="Tahoma" w:cs="Tahoma"/>
              </w:rPr>
            </w:pPr>
            <w:r w:rsidRPr="00076910">
              <w:rPr>
                <w:rFonts w:ascii="Tahoma" w:hAnsi="Tahoma" w:cs="Tahoma"/>
              </w:rPr>
              <w:t>8.00 – 17.00 h</w:t>
            </w:r>
          </w:p>
        </w:tc>
      </w:tr>
    </w:tbl>
    <w:p w14:paraId="1C1F75CF" w14:textId="77777777" w:rsidR="00B552F4" w:rsidRPr="00076910" w:rsidRDefault="00B552F4" w:rsidP="000B1478">
      <w:pPr>
        <w:keepLines/>
        <w:widowControl w:val="0"/>
        <w:tabs>
          <w:tab w:val="left" w:pos="1418"/>
          <w:tab w:val="left" w:pos="1702"/>
        </w:tabs>
        <w:jc w:val="both"/>
        <w:rPr>
          <w:rFonts w:ascii="Tahoma" w:hAnsi="Tahoma" w:cs="Tahoma"/>
          <w:sz w:val="16"/>
          <w:szCs w:val="16"/>
        </w:rPr>
      </w:pPr>
    </w:p>
    <w:p w14:paraId="7DF74164" w14:textId="77777777" w:rsidR="009E1B44" w:rsidRPr="00076910" w:rsidRDefault="009E1B44" w:rsidP="006E5CF3">
      <w:pPr>
        <w:keepLines/>
        <w:widowControl w:val="0"/>
        <w:numPr>
          <w:ilvl w:val="0"/>
          <w:numId w:val="12"/>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14:paraId="11948634" w14:textId="77777777" w:rsidR="009E1B44" w:rsidRPr="00076910" w:rsidRDefault="009E1B44" w:rsidP="006E5CF3">
      <w:pPr>
        <w:keepLines/>
        <w:widowControl w:val="0"/>
        <w:numPr>
          <w:ilvl w:val="0"/>
          <w:numId w:val="12"/>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14:paraId="09ED2986" w14:textId="77777777" w:rsidR="009E1B44" w:rsidRPr="00076910" w:rsidRDefault="009E1B44" w:rsidP="006E5CF3">
      <w:pPr>
        <w:keepLines/>
        <w:widowControl w:val="0"/>
        <w:numPr>
          <w:ilvl w:val="0"/>
          <w:numId w:val="12"/>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14:paraId="6A5EA8BB"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C7C10D5" w14:textId="77777777"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lastRenderedPageBreak/>
        <w:t>Izvajalec odgovarja za neposredno in posredno škodo, ki nastane naročniku in tretjim osebam in izvira iz njegovega dela in njegovih obveznosti po tej pogodbi.</w:t>
      </w:r>
    </w:p>
    <w:p w14:paraId="4E9EA1BB" w14:textId="77777777" w:rsidR="009E1B44" w:rsidRPr="00076910" w:rsidRDefault="009E1B44" w:rsidP="000B1478">
      <w:pPr>
        <w:keepLines/>
        <w:widowControl w:val="0"/>
        <w:tabs>
          <w:tab w:val="left" w:pos="709"/>
        </w:tabs>
        <w:jc w:val="both"/>
        <w:rPr>
          <w:rFonts w:ascii="Tahoma" w:hAnsi="Tahoma" w:cs="Tahoma"/>
        </w:rPr>
      </w:pPr>
    </w:p>
    <w:p w14:paraId="36AF616B"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01392196" w14:textId="77777777" w:rsidR="009E1B44" w:rsidRPr="00076910" w:rsidRDefault="009E1B44" w:rsidP="000B1478">
      <w:pPr>
        <w:keepLines/>
        <w:widowControl w:val="0"/>
        <w:tabs>
          <w:tab w:val="left" w:pos="1418"/>
          <w:tab w:val="left" w:pos="1702"/>
        </w:tabs>
        <w:jc w:val="both"/>
        <w:rPr>
          <w:rFonts w:ascii="Tahoma" w:hAnsi="Tahoma" w:cs="Tahoma"/>
        </w:rPr>
      </w:pPr>
    </w:p>
    <w:p w14:paraId="07CA378F" w14:textId="77777777"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14:paraId="73C2280A" w14:textId="77777777" w:rsidR="009E1B44" w:rsidRPr="00076910" w:rsidRDefault="009E1B44" w:rsidP="006E5CF3">
      <w:pPr>
        <w:keepLines/>
        <w:widowControl w:val="0"/>
        <w:numPr>
          <w:ilvl w:val="0"/>
          <w:numId w:val="15"/>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14:paraId="7A86EAB9" w14:textId="77777777" w:rsidR="00400411" w:rsidRPr="00FB2CFB" w:rsidRDefault="00400411" w:rsidP="006E5CF3">
      <w:pPr>
        <w:keepLines/>
        <w:widowControl w:val="0"/>
        <w:numPr>
          <w:ilvl w:val="0"/>
          <w:numId w:val="15"/>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14:paraId="24E7B0C6" w14:textId="77777777" w:rsidR="00B552F4" w:rsidRPr="00076910" w:rsidRDefault="00B552F4" w:rsidP="006E5CF3">
      <w:pPr>
        <w:keepLines/>
        <w:widowControl w:val="0"/>
        <w:numPr>
          <w:ilvl w:val="0"/>
          <w:numId w:val="15"/>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14:paraId="67754F41" w14:textId="77777777" w:rsidR="009E1B44" w:rsidRPr="00076910" w:rsidRDefault="009E1B4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14:paraId="1A6E5AB7" w14:textId="77777777" w:rsidR="004B5F66" w:rsidRPr="00076910" w:rsidRDefault="009E1B4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14:paraId="169AD9C0" w14:textId="77777777" w:rsidR="009E1B44" w:rsidRPr="00076910" w:rsidRDefault="009E1B44" w:rsidP="000B1478">
      <w:pPr>
        <w:keepLines/>
        <w:widowControl w:val="0"/>
        <w:tabs>
          <w:tab w:val="left" w:pos="1418"/>
          <w:tab w:val="left" w:pos="1702"/>
        </w:tabs>
        <w:jc w:val="both"/>
        <w:rPr>
          <w:rFonts w:ascii="Tahoma" w:hAnsi="Tahoma" w:cs="Tahoma"/>
        </w:rPr>
      </w:pPr>
    </w:p>
    <w:p w14:paraId="4DA0683A"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14:paraId="1DCB4BDE" w14:textId="77777777" w:rsidR="00FE2DEF" w:rsidRPr="00076910" w:rsidRDefault="00FE2DEF" w:rsidP="000B1478">
      <w:pPr>
        <w:keepLines/>
        <w:widowControl w:val="0"/>
        <w:tabs>
          <w:tab w:val="left" w:pos="1418"/>
          <w:tab w:val="left" w:pos="1702"/>
        </w:tabs>
        <w:jc w:val="both"/>
        <w:rPr>
          <w:rFonts w:ascii="Tahoma" w:hAnsi="Tahoma" w:cs="Tahoma"/>
        </w:rPr>
      </w:pPr>
    </w:p>
    <w:p w14:paraId="1B2A527A" w14:textId="77777777" w:rsidR="00283D55" w:rsidRPr="00D52698" w:rsidRDefault="00283D55" w:rsidP="006E5CF3">
      <w:pPr>
        <w:keepLines/>
        <w:widowControl w:val="0"/>
        <w:numPr>
          <w:ilvl w:val="0"/>
          <w:numId w:val="11"/>
        </w:numPr>
        <w:tabs>
          <w:tab w:val="left" w:pos="540"/>
        </w:tabs>
        <w:jc w:val="center"/>
        <w:rPr>
          <w:rFonts w:ascii="Tahoma" w:hAnsi="Tahoma" w:cs="Tahoma"/>
        </w:rPr>
      </w:pPr>
      <w:r w:rsidRPr="00D52698">
        <w:rPr>
          <w:rFonts w:ascii="Tahoma" w:hAnsi="Tahoma" w:cs="Tahoma"/>
        </w:rPr>
        <w:t>FINANČNO ZAVAROVANJE</w:t>
      </w:r>
    </w:p>
    <w:p w14:paraId="41AAC918" w14:textId="77777777" w:rsidR="00283D55" w:rsidRPr="00076910" w:rsidRDefault="00283D55" w:rsidP="000B1478">
      <w:pPr>
        <w:keepLines/>
        <w:widowControl w:val="0"/>
        <w:tabs>
          <w:tab w:val="left" w:pos="1418"/>
          <w:tab w:val="left" w:pos="1702"/>
        </w:tabs>
        <w:jc w:val="both"/>
        <w:rPr>
          <w:rFonts w:ascii="Tahoma" w:hAnsi="Tahoma" w:cs="Tahoma"/>
        </w:rPr>
      </w:pPr>
    </w:p>
    <w:p w14:paraId="4FF16F17" w14:textId="77777777"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14:paraId="7C3FA93B" w14:textId="77777777" w:rsidR="00283D55" w:rsidRPr="00076910" w:rsidRDefault="00283D55" w:rsidP="000B1478">
      <w:pPr>
        <w:keepLines/>
        <w:widowControl w:val="0"/>
        <w:tabs>
          <w:tab w:val="left" w:pos="1418"/>
          <w:tab w:val="left" w:pos="1702"/>
        </w:tabs>
        <w:jc w:val="both"/>
        <w:rPr>
          <w:rFonts w:ascii="Tahoma" w:hAnsi="Tahoma" w:cs="Tahoma"/>
        </w:rPr>
      </w:pPr>
    </w:p>
    <w:p w14:paraId="314C4182" w14:textId="77777777"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5C464F">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5C464F">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14:paraId="5579E27B" w14:textId="77777777" w:rsidR="00C12298" w:rsidRPr="00076910" w:rsidRDefault="00C12298" w:rsidP="000B1478">
      <w:pPr>
        <w:keepLines/>
        <w:widowControl w:val="0"/>
        <w:tabs>
          <w:tab w:val="left" w:pos="1418"/>
          <w:tab w:val="left" w:pos="1702"/>
        </w:tabs>
        <w:jc w:val="both"/>
        <w:rPr>
          <w:rFonts w:ascii="Tahoma" w:hAnsi="Tahoma" w:cs="Tahoma"/>
        </w:rPr>
      </w:pPr>
    </w:p>
    <w:p w14:paraId="3FF262BF" w14:textId="77777777"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14:paraId="50C31FF6" w14:textId="77777777" w:rsidR="00A3464E" w:rsidRPr="00076910" w:rsidRDefault="00A3464E" w:rsidP="000B1478">
      <w:pPr>
        <w:keepLines/>
        <w:widowControl w:val="0"/>
        <w:tabs>
          <w:tab w:val="left" w:pos="1418"/>
          <w:tab w:val="left" w:pos="1702"/>
        </w:tabs>
        <w:jc w:val="both"/>
        <w:rPr>
          <w:rFonts w:ascii="Tahoma" w:hAnsi="Tahoma" w:cs="Tahoma"/>
        </w:rPr>
      </w:pPr>
    </w:p>
    <w:p w14:paraId="68AE13C1" w14:textId="77777777"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14:paraId="7938C8D3" w14:textId="77777777" w:rsidR="00283D55" w:rsidRPr="00076910" w:rsidRDefault="00283D55" w:rsidP="000B1478">
      <w:pPr>
        <w:keepLines/>
        <w:widowControl w:val="0"/>
        <w:tabs>
          <w:tab w:val="left" w:pos="1418"/>
          <w:tab w:val="left" w:pos="1702"/>
        </w:tabs>
        <w:jc w:val="both"/>
        <w:rPr>
          <w:rFonts w:ascii="Tahoma" w:hAnsi="Tahoma" w:cs="Tahoma"/>
        </w:rPr>
      </w:pPr>
    </w:p>
    <w:p w14:paraId="127D2E35" w14:textId="77777777" w:rsidR="00283D55" w:rsidRPr="00076910" w:rsidRDefault="00F1225D" w:rsidP="006E5CF3">
      <w:pPr>
        <w:keepLines/>
        <w:widowControl w:val="0"/>
        <w:numPr>
          <w:ilvl w:val="0"/>
          <w:numId w:val="13"/>
        </w:numPr>
        <w:jc w:val="center"/>
        <w:rPr>
          <w:rFonts w:ascii="Tahoma" w:hAnsi="Tahoma" w:cs="Tahoma"/>
        </w:rPr>
      </w:pPr>
      <w:r w:rsidRPr="00076910">
        <w:rPr>
          <w:rFonts w:ascii="Tahoma" w:hAnsi="Tahoma" w:cs="Tahoma"/>
        </w:rPr>
        <w:t>č</w:t>
      </w:r>
      <w:r w:rsidR="00283D55" w:rsidRPr="00076910">
        <w:rPr>
          <w:rFonts w:ascii="Tahoma" w:hAnsi="Tahoma" w:cs="Tahoma"/>
        </w:rPr>
        <w:t>len</w:t>
      </w:r>
    </w:p>
    <w:p w14:paraId="67625BED" w14:textId="77777777" w:rsidR="00F1225D" w:rsidRPr="004E7284" w:rsidRDefault="00F1225D" w:rsidP="000B1478">
      <w:pPr>
        <w:keepLines/>
        <w:widowControl w:val="0"/>
        <w:rPr>
          <w:rFonts w:ascii="Tahoma" w:hAnsi="Tahoma" w:cs="Tahoma"/>
        </w:rPr>
      </w:pPr>
    </w:p>
    <w:p w14:paraId="436D8789" w14:textId="77777777" w:rsidR="00406803" w:rsidRPr="004E7284" w:rsidRDefault="00406803" w:rsidP="00406803">
      <w:pPr>
        <w:pStyle w:val="Telobesedila-zamik"/>
        <w:tabs>
          <w:tab w:val="left" w:pos="0"/>
        </w:tabs>
        <w:ind w:left="0"/>
        <w:rPr>
          <w:rFonts w:ascii="Tahoma" w:hAnsi="Tahoma" w:cs="Tahoma"/>
          <w:sz w:val="20"/>
          <w:lang w:val="sl-SI"/>
        </w:rPr>
      </w:pPr>
      <w:r w:rsidRPr="004E7284">
        <w:rPr>
          <w:rFonts w:ascii="Tahoma" w:hAnsi="Tahoma" w:cs="Tahoma"/>
          <w:sz w:val="20"/>
          <w:lang w:val="sl-SI"/>
        </w:rPr>
        <w:t xml:space="preserve">Izvajalec mora takoj ob podpisu zapisnika o sprejemu in izročitvi izvedenih del kot finančno zavarovanje za odpravo napak v garancijskem roku predložiti naročniku podpisan original bianko menice za odpravo napak v garancijskem roku z menično izjavo s pooblastilom za izpolnitev in unovčenje </w:t>
      </w:r>
      <w:r w:rsidRPr="004E7284">
        <w:rPr>
          <w:rFonts w:ascii="Tahoma" w:hAnsi="Tahoma" w:cs="Tahoma"/>
          <w:bCs/>
          <w:iCs/>
          <w:sz w:val="20"/>
          <w:lang w:val="sl-SI"/>
        </w:rPr>
        <w:t xml:space="preserve">(v nadaljevanju: finančno zavarovanje </w:t>
      </w:r>
      <w:r w:rsidRPr="004E7284">
        <w:rPr>
          <w:rFonts w:ascii="Tahoma" w:hAnsi="Tahoma" w:cs="Tahoma"/>
          <w:sz w:val="20"/>
          <w:lang w:val="sl-SI"/>
        </w:rPr>
        <w:t>za odpravo napak v garancijskem roku) v višini 5% (pet odstotkov) pogodbene vrednosti z DDV. Finančno zavarovanje za odpravo napak v garancijskem roku mora biti unovčljivo še 30 (trideset) dni po preteku najdaljšega garancijskega roka</w:t>
      </w:r>
      <w:r w:rsidRPr="004E7284">
        <w:rPr>
          <w:rFonts w:ascii="Tahoma" w:hAnsi="Tahoma" w:cs="Tahoma"/>
          <w:bCs/>
          <w:iCs/>
          <w:sz w:val="20"/>
          <w:lang w:val="sl-SI"/>
        </w:rPr>
        <w:t>, določenega s pogodbo (torej mora veljati: celoten garancijski rok, določen v pogodbi + 30 (trideset) dni)</w:t>
      </w:r>
      <w:r w:rsidRPr="004E7284">
        <w:rPr>
          <w:rFonts w:ascii="Tahoma" w:hAnsi="Tahoma" w:cs="Tahoma"/>
          <w:sz w:val="20"/>
          <w:lang w:val="sl-SI"/>
        </w:rPr>
        <w:t>.</w:t>
      </w:r>
    </w:p>
    <w:p w14:paraId="410F1445" w14:textId="77777777" w:rsidR="00A3464E" w:rsidRPr="004E7284" w:rsidRDefault="00A3464E" w:rsidP="000B1478">
      <w:pPr>
        <w:keepLines/>
        <w:widowControl w:val="0"/>
        <w:jc w:val="both"/>
        <w:rPr>
          <w:rFonts w:ascii="Tahoma" w:hAnsi="Tahoma" w:cs="Tahoma"/>
        </w:rPr>
      </w:pPr>
      <w:r w:rsidRPr="004E7284">
        <w:rPr>
          <w:rFonts w:ascii="Tahoma" w:hAnsi="Tahoma" w:cs="Tahoma"/>
        </w:rPr>
        <w:t xml:space="preserve">V primeru, da naročnik delno unovči finančno zavarovanje za odpravo napak v garancijski dobi, </w:t>
      </w:r>
      <w:r w:rsidR="0030587D" w:rsidRPr="004E7284">
        <w:rPr>
          <w:rFonts w:ascii="Tahoma" w:hAnsi="Tahoma" w:cs="Tahoma"/>
        </w:rPr>
        <w:t xml:space="preserve">mu </w:t>
      </w:r>
      <w:r w:rsidRPr="004E7284">
        <w:rPr>
          <w:rFonts w:ascii="Tahoma" w:hAnsi="Tahoma" w:cs="Tahoma"/>
        </w:rPr>
        <w:t>mora izvajalec nemudoma dostaviti novo finančno zavarovanje za odpravo nap</w:t>
      </w:r>
      <w:r w:rsidR="0030587D" w:rsidRPr="004E7284">
        <w:rPr>
          <w:rFonts w:ascii="Tahoma" w:hAnsi="Tahoma" w:cs="Tahoma"/>
        </w:rPr>
        <w:t>ak v garancijski dobi</w:t>
      </w:r>
      <w:r w:rsidRPr="004E7284">
        <w:rPr>
          <w:rFonts w:ascii="Tahoma" w:hAnsi="Tahoma" w:cs="Tahoma"/>
        </w:rPr>
        <w:t xml:space="preserve">. </w:t>
      </w:r>
    </w:p>
    <w:p w14:paraId="7A8976B3" w14:textId="77777777" w:rsidR="00A3464E" w:rsidRPr="00076910" w:rsidRDefault="00A3464E" w:rsidP="000B1478">
      <w:pPr>
        <w:keepLines/>
        <w:widowControl w:val="0"/>
        <w:tabs>
          <w:tab w:val="left" w:pos="1418"/>
          <w:tab w:val="left" w:pos="1702"/>
        </w:tabs>
        <w:jc w:val="both"/>
        <w:rPr>
          <w:rFonts w:ascii="Tahoma" w:hAnsi="Tahoma" w:cs="Tahoma"/>
        </w:rPr>
      </w:pPr>
    </w:p>
    <w:p w14:paraId="069BB6DA" w14:textId="77777777" w:rsidR="00283D55" w:rsidRPr="00076910" w:rsidRDefault="00283D55" w:rsidP="006E5CF3">
      <w:pPr>
        <w:keepLines/>
        <w:widowControl w:val="0"/>
        <w:numPr>
          <w:ilvl w:val="0"/>
          <w:numId w:val="13"/>
        </w:numPr>
        <w:jc w:val="center"/>
        <w:rPr>
          <w:rFonts w:ascii="Tahoma" w:hAnsi="Tahoma" w:cs="Tahoma"/>
        </w:rPr>
      </w:pPr>
      <w:r w:rsidRPr="00076910">
        <w:rPr>
          <w:rFonts w:ascii="Tahoma" w:hAnsi="Tahoma" w:cs="Tahoma"/>
        </w:rPr>
        <w:t>člen</w:t>
      </w:r>
    </w:p>
    <w:p w14:paraId="1EC28C8F" w14:textId="77777777" w:rsidR="00283D55" w:rsidRPr="00312C5C" w:rsidRDefault="00283D55" w:rsidP="000B1478">
      <w:pPr>
        <w:keepLines/>
        <w:widowControl w:val="0"/>
        <w:tabs>
          <w:tab w:val="left" w:pos="1418"/>
          <w:tab w:val="left" w:pos="1702"/>
        </w:tabs>
        <w:jc w:val="both"/>
        <w:rPr>
          <w:rFonts w:ascii="Tahoma" w:hAnsi="Tahoma" w:cs="Tahoma"/>
        </w:rPr>
      </w:pPr>
    </w:p>
    <w:p w14:paraId="289708BE" w14:textId="77777777"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14:paraId="45371CBE" w14:textId="77777777" w:rsidR="00F77636" w:rsidRPr="00076910" w:rsidRDefault="00F77636" w:rsidP="000B1478">
      <w:pPr>
        <w:keepLines/>
        <w:widowControl w:val="0"/>
        <w:tabs>
          <w:tab w:val="left" w:pos="1418"/>
          <w:tab w:val="left" w:pos="1702"/>
        </w:tabs>
        <w:jc w:val="both"/>
        <w:rPr>
          <w:rFonts w:ascii="Tahoma" w:hAnsi="Tahoma" w:cs="Tahoma"/>
        </w:rPr>
      </w:pPr>
    </w:p>
    <w:p w14:paraId="6E5675F2" w14:textId="77777777" w:rsidR="009E1B44" w:rsidRPr="007373A3" w:rsidRDefault="00C94CF2" w:rsidP="006E5CF3">
      <w:pPr>
        <w:keepLines/>
        <w:widowControl w:val="0"/>
        <w:numPr>
          <w:ilvl w:val="0"/>
          <w:numId w:val="11"/>
        </w:numPr>
        <w:tabs>
          <w:tab w:val="left" w:pos="540"/>
        </w:tabs>
        <w:jc w:val="center"/>
        <w:rPr>
          <w:rFonts w:ascii="Tahoma" w:hAnsi="Tahoma" w:cs="Tahoma"/>
        </w:rPr>
      </w:pPr>
      <w:r w:rsidRPr="00076910">
        <w:rPr>
          <w:rFonts w:ascii="Tahoma" w:hAnsi="Tahoma" w:cs="Tahoma"/>
        </w:rPr>
        <w:t xml:space="preserve"> </w:t>
      </w:r>
      <w:r w:rsidR="009E1B44" w:rsidRPr="007373A3">
        <w:rPr>
          <w:rFonts w:ascii="Tahoma" w:hAnsi="Tahoma" w:cs="Tahoma"/>
        </w:rPr>
        <w:t>ROK IZVEDBE POGODBENIH DEL</w:t>
      </w:r>
    </w:p>
    <w:p w14:paraId="05F7A55A"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088F187C" w14:textId="77777777" w:rsidR="009E1B44" w:rsidRPr="00A73B7E" w:rsidRDefault="009E1B44" w:rsidP="006E5CF3">
      <w:pPr>
        <w:keepLines/>
        <w:widowControl w:val="0"/>
        <w:numPr>
          <w:ilvl w:val="0"/>
          <w:numId w:val="13"/>
        </w:numPr>
        <w:jc w:val="center"/>
        <w:rPr>
          <w:rFonts w:ascii="Tahoma" w:hAnsi="Tahoma" w:cs="Tahoma"/>
        </w:rPr>
      </w:pPr>
      <w:r w:rsidRPr="00A73B7E">
        <w:rPr>
          <w:rFonts w:ascii="Tahoma" w:hAnsi="Tahoma" w:cs="Tahoma"/>
        </w:rPr>
        <w:t>člen</w:t>
      </w:r>
    </w:p>
    <w:p w14:paraId="74AAF5A8" w14:textId="77777777" w:rsidR="009E1B44" w:rsidRPr="00076910" w:rsidRDefault="009E1B44" w:rsidP="000B1478">
      <w:pPr>
        <w:keepLines/>
        <w:widowControl w:val="0"/>
        <w:tabs>
          <w:tab w:val="left" w:pos="1418"/>
          <w:tab w:val="left" w:pos="1702"/>
        </w:tabs>
        <w:rPr>
          <w:rFonts w:ascii="Tahoma" w:hAnsi="Tahoma" w:cs="Tahoma"/>
        </w:rPr>
      </w:pPr>
    </w:p>
    <w:p w14:paraId="5D9F191A" w14:textId="77777777"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14:paraId="3B92EA04" w14:textId="77777777" w:rsidR="00A162E5" w:rsidRDefault="00A162E5" w:rsidP="000B1478">
      <w:pPr>
        <w:keepLines/>
        <w:widowControl w:val="0"/>
        <w:tabs>
          <w:tab w:val="left" w:pos="4253"/>
        </w:tabs>
        <w:ind w:right="3"/>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036"/>
        <w:gridCol w:w="1985"/>
        <w:gridCol w:w="3260"/>
      </w:tblGrid>
      <w:tr w:rsidR="007373A3" w:rsidRPr="00171CC9" w14:paraId="5E70F64D"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hideMark/>
          </w:tcPr>
          <w:p w14:paraId="0E2860B1" w14:textId="77777777" w:rsidR="007373A3" w:rsidRPr="003B1F8C" w:rsidRDefault="007373A3" w:rsidP="007373A3">
            <w:pPr>
              <w:jc w:val="center"/>
              <w:rPr>
                <w:rFonts w:ascii="Tahoma" w:hAnsi="Tahoma" w:cs="Tahoma"/>
                <w:bCs/>
                <w:color w:val="000000"/>
              </w:rPr>
            </w:pPr>
            <w:r w:rsidRPr="00171CC9">
              <w:rPr>
                <w:rFonts w:ascii="Tahoma" w:hAnsi="Tahoma" w:cs="Tahoma"/>
                <w:color w:val="000000"/>
              </w:rPr>
              <w:t xml:space="preserve">Opis - </w:t>
            </w:r>
            <w:r w:rsidRPr="003B1F8C">
              <w:rPr>
                <w:rFonts w:ascii="Tahoma" w:hAnsi="Tahoma" w:cs="Tahoma"/>
                <w:bCs/>
              </w:rPr>
              <w:t>gradbena</w:t>
            </w:r>
            <w:r w:rsidRPr="003B1F8C">
              <w:rPr>
                <w:rFonts w:ascii="Tahoma" w:hAnsi="Tahoma" w:cs="Tahoma"/>
              </w:rPr>
              <w:t xml:space="preserve"> dela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12137C" w14:textId="77777777" w:rsidR="007373A3" w:rsidRPr="00171CC9" w:rsidRDefault="007373A3" w:rsidP="00D233F5">
            <w:pPr>
              <w:jc w:val="center"/>
              <w:rPr>
                <w:rFonts w:ascii="Tahoma" w:hAnsi="Tahoma" w:cs="Tahoma"/>
              </w:rPr>
            </w:pPr>
            <w:r w:rsidRPr="00171CC9">
              <w:rPr>
                <w:rFonts w:ascii="Tahoma" w:hAnsi="Tahoma" w:cs="Tahoma"/>
              </w:rPr>
              <w:t>Rok izvedbe del v koledarskih dneh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8243D4" w14:textId="77777777" w:rsidR="007373A3" w:rsidRPr="00171CC9" w:rsidRDefault="007373A3" w:rsidP="00D233F5">
            <w:pPr>
              <w:jc w:val="center"/>
              <w:rPr>
                <w:rFonts w:ascii="Tahoma" w:hAnsi="Tahoma" w:cs="Tahoma"/>
              </w:rPr>
            </w:pPr>
            <w:r w:rsidRPr="00171CC9">
              <w:rPr>
                <w:rFonts w:ascii="Tahoma" w:hAnsi="Tahoma" w:cs="Tahoma"/>
              </w:rPr>
              <w:t>Predvideno obdobje izvajanja del</w:t>
            </w:r>
          </w:p>
        </w:tc>
      </w:tr>
      <w:tr w:rsidR="00171CC9" w:rsidRPr="00171CC9" w14:paraId="061D2FB5"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14:paraId="2EA5E375" w14:textId="77777777" w:rsidR="00171CC9" w:rsidRPr="00171CC9" w:rsidRDefault="00171CC9" w:rsidP="00171CC9">
            <w:pPr>
              <w:ind w:left="382" w:hanging="192"/>
              <w:rPr>
                <w:rFonts w:ascii="Tahoma" w:hAnsi="Tahoma" w:cs="Tahoma"/>
                <w:color w:val="000000"/>
              </w:rPr>
            </w:pPr>
            <w:r w:rsidRPr="00840B0E">
              <w:rPr>
                <w:rFonts w:ascii="Tahoma" w:hAnsi="Tahoma" w:cs="Tahoma"/>
                <w:bCs/>
              </w:rPr>
              <w:t>30II-814-000 Gradnja plinovoda po Industrijski cesti</w:t>
            </w:r>
          </w:p>
        </w:tc>
        <w:tc>
          <w:tcPr>
            <w:tcW w:w="1985" w:type="dxa"/>
            <w:tcBorders>
              <w:top w:val="single" w:sz="4" w:space="0" w:color="auto"/>
              <w:left w:val="single" w:sz="4" w:space="0" w:color="auto"/>
              <w:bottom w:val="single" w:sz="4" w:space="0" w:color="auto"/>
              <w:right w:val="single" w:sz="4" w:space="0" w:color="auto"/>
            </w:tcBorders>
            <w:vAlign w:val="center"/>
          </w:tcPr>
          <w:p w14:paraId="2D13C02B" w14:textId="77777777" w:rsidR="00171CC9" w:rsidRPr="00171CC9" w:rsidRDefault="00171CC9" w:rsidP="00171CC9">
            <w:pPr>
              <w:jc w:val="center"/>
              <w:rPr>
                <w:rFonts w:ascii="Tahoma" w:hAnsi="Tahoma" w:cs="Tahoma"/>
              </w:rPr>
            </w:pPr>
            <w:r w:rsidRPr="00840B0E">
              <w:rPr>
                <w:rFonts w:ascii="Tahoma" w:hAnsi="Tahoma" w:cs="Tahoma"/>
                <w:bCs/>
              </w:rPr>
              <w:t>60 (šestdeset) dni</w:t>
            </w:r>
          </w:p>
        </w:tc>
        <w:tc>
          <w:tcPr>
            <w:tcW w:w="3260" w:type="dxa"/>
            <w:tcBorders>
              <w:top w:val="single" w:sz="4" w:space="0" w:color="auto"/>
              <w:left w:val="single" w:sz="4" w:space="0" w:color="auto"/>
              <w:bottom w:val="single" w:sz="4" w:space="0" w:color="auto"/>
              <w:right w:val="single" w:sz="4" w:space="0" w:color="auto"/>
            </w:tcBorders>
            <w:vAlign w:val="center"/>
          </w:tcPr>
          <w:p w14:paraId="69C00218" w14:textId="77777777" w:rsidR="00171CC9" w:rsidRPr="00171CC9" w:rsidRDefault="00171CC9" w:rsidP="00171CC9">
            <w:pPr>
              <w:jc w:val="center"/>
              <w:rPr>
                <w:rFonts w:ascii="Tahoma" w:hAnsi="Tahoma" w:cs="Tahoma"/>
              </w:rPr>
            </w:pPr>
            <w:r w:rsidRPr="00840B0E">
              <w:rPr>
                <w:rFonts w:ascii="Tahoma" w:hAnsi="Tahoma" w:cs="Tahoma"/>
              </w:rPr>
              <w:t>junij 2024 – december 2024</w:t>
            </w:r>
          </w:p>
        </w:tc>
      </w:tr>
      <w:tr w:rsidR="00171CC9" w:rsidRPr="00171CC9" w14:paraId="32D68DF1"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14:paraId="28BBF631" w14:textId="77777777" w:rsidR="00171CC9" w:rsidRPr="00171CC9" w:rsidRDefault="00171CC9" w:rsidP="00171CC9">
            <w:pPr>
              <w:pStyle w:val="Odstavekseznama"/>
              <w:ind w:left="382" w:hanging="192"/>
              <w:rPr>
                <w:rFonts w:ascii="Tahoma" w:hAnsi="Tahoma"/>
              </w:rPr>
            </w:pPr>
            <w:r w:rsidRPr="00840B0E">
              <w:rPr>
                <w:rFonts w:ascii="Tahoma" w:hAnsi="Tahoma" w:cs="Tahoma"/>
                <w:bCs/>
              </w:rPr>
              <w:t>30II-919-000 Prestavitev plinovoda S1800 na območju ŽAK</w:t>
            </w:r>
          </w:p>
        </w:tc>
        <w:tc>
          <w:tcPr>
            <w:tcW w:w="1985" w:type="dxa"/>
            <w:tcBorders>
              <w:top w:val="single" w:sz="4" w:space="0" w:color="auto"/>
              <w:left w:val="single" w:sz="4" w:space="0" w:color="auto"/>
              <w:bottom w:val="single" w:sz="4" w:space="0" w:color="auto"/>
              <w:right w:val="single" w:sz="4" w:space="0" w:color="auto"/>
            </w:tcBorders>
            <w:vAlign w:val="center"/>
          </w:tcPr>
          <w:p w14:paraId="4DE07B8F" w14:textId="77777777" w:rsidR="00171CC9" w:rsidRPr="00171CC9" w:rsidRDefault="00171CC9" w:rsidP="00171CC9">
            <w:pPr>
              <w:jc w:val="center"/>
              <w:rPr>
                <w:rFonts w:ascii="Tahoma" w:hAnsi="Tahoma" w:cs="Tahoma"/>
              </w:rPr>
            </w:pPr>
            <w:r w:rsidRPr="00840B0E">
              <w:rPr>
                <w:rFonts w:ascii="Tahoma" w:hAnsi="Tahoma" w:cs="Tahoma"/>
                <w:bCs/>
              </w:rPr>
              <w:t>60 (šestdeset) dni</w:t>
            </w:r>
          </w:p>
        </w:tc>
        <w:tc>
          <w:tcPr>
            <w:tcW w:w="3260" w:type="dxa"/>
            <w:tcBorders>
              <w:top w:val="single" w:sz="4" w:space="0" w:color="auto"/>
              <w:left w:val="single" w:sz="4" w:space="0" w:color="auto"/>
              <w:bottom w:val="single" w:sz="4" w:space="0" w:color="auto"/>
              <w:right w:val="single" w:sz="4" w:space="0" w:color="auto"/>
            </w:tcBorders>
            <w:vAlign w:val="center"/>
          </w:tcPr>
          <w:p w14:paraId="37F0FAE9" w14:textId="77777777" w:rsidR="00171CC9" w:rsidRPr="00171CC9" w:rsidRDefault="00171CC9" w:rsidP="00171CC9">
            <w:pPr>
              <w:jc w:val="center"/>
              <w:rPr>
                <w:rFonts w:ascii="Tahoma" w:hAnsi="Tahoma" w:cs="Tahoma"/>
              </w:rPr>
            </w:pPr>
            <w:r w:rsidRPr="00840B0E">
              <w:rPr>
                <w:rFonts w:ascii="Tahoma" w:hAnsi="Tahoma" w:cs="Tahoma"/>
              </w:rPr>
              <w:t>april 2024 – junij 2024</w:t>
            </w:r>
          </w:p>
        </w:tc>
      </w:tr>
      <w:tr w:rsidR="00171CC9" w:rsidRPr="00171CC9" w14:paraId="31F405BD"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14:paraId="6C103376" w14:textId="77777777" w:rsidR="00171CC9" w:rsidRPr="00171CC9" w:rsidRDefault="00171CC9" w:rsidP="00171CC9">
            <w:pPr>
              <w:pStyle w:val="Odstavekseznama"/>
              <w:ind w:left="382" w:hanging="192"/>
              <w:rPr>
                <w:rFonts w:ascii="Tahoma" w:hAnsi="Tahoma"/>
              </w:rPr>
            </w:pPr>
            <w:r w:rsidRPr="00840B0E">
              <w:rPr>
                <w:rFonts w:ascii="Tahoma" w:hAnsi="Tahoma" w:cs="Tahoma"/>
                <w:bCs/>
              </w:rPr>
              <w:t xml:space="preserve">30II-931-000 Prestavitev plinovoda N30804 na območju med Ižansko cesto in Ilovškim </w:t>
            </w:r>
            <w:proofErr w:type="spellStart"/>
            <w:r w:rsidRPr="00840B0E">
              <w:rPr>
                <w:rFonts w:ascii="Tahoma" w:hAnsi="Tahoma" w:cs="Tahoma"/>
                <w:bCs/>
              </w:rPr>
              <w:t>štradonom</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449318B3" w14:textId="77777777" w:rsidR="00171CC9" w:rsidRPr="00171CC9" w:rsidRDefault="00171CC9" w:rsidP="00171CC9">
            <w:pPr>
              <w:jc w:val="center"/>
              <w:rPr>
                <w:rFonts w:ascii="Tahoma" w:hAnsi="Tahoma" w:cs="Tahoma"/>
              </w:rPr>
            </w:pPr>
            <w:r w:rsidRPr="00840B0E">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14:paraId="5A2754FB" w14:textId="77777777" w:rsidR="00171CC9" w:rsidRPr="00171CC9" w:rsidRDefault="00171CC9" w:rsidP="00171CC9">
            <w:pPr>
              <w:jc w:val="center"/>
              <w:rPr>
                <w:rFonts w:ascii="Tahoma" w:hAnsi="Tahoma" w:cs="Tahoma"/>
              </w:rPr>
            </w:pPr>
            <w:r w:rsidRPr="00840B0E">
              <w:rPr>
                <w:rFonts w:ascii="Tahoma" w:hAnsi="Tahoma" w:cs="Tahoma"/>
              </w:rPr>
              <w:t>junij 2024 – avgust 2024</w:t>
            </w:r>
          </w:p>
        </w:tc>
      </w:tr>
      <w:tr w:rsidR="00171CC9" w:rsidRPr="00171CC9" w14:paraId="3A1BF65D"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14:paraId="798CF45B" w14:textId="77777777" w:rsidR="00171CC9" w:rsidRPr="00171CC9" w:rsidRDefault="00171CC9" w:rsidP="00171CC9">
            <w:pPr>
              <w:pStyle w:val="Odstavekseznama"/>
              <w:ind w:left="382" w:hanging="192"/>
              <w:rPr>
                <w:rFonts w:ascii="Tahoma" w:hAnsi="Tahoma"/>
              </w:rPr>
            </w:pPr>
            <w:r w:rsidRPr="00840B0E">
              <w:rPr>
                <w:rFonts w:ascii="Tahoma" w:hAnsi="Tahoma" w:cs="Tahoma"/>
                <w:bCs/>
              </w:rPr>
              <w:t xml:space="preserve">30II-924-000 Gradnja plinovoda Mihov </w:t>
            </w:r>
            <w:proofErr w:type="spellStart"/>
            <w:r w:rsidRPr="00840B0E">
              <w:rPr>
                <w:rFonts w:ascii="Tahoma" w:hAnsi="Tahoma" w:cs="Tahoma"/>
                <w:bCs/>
              </w:rPr>
              <w:t>štradon</w:t>
            </w:r>
            <w:proofErr w:type="spellEnd"/>
            <w:r w:rsidRPr="00840B0E">
              <w:rPr>
                <w:rFonts w:ascii="Tahoma" w:hAnsi="Tahoma" w:cs="Tahoma"/>
                <w:bCs/>
              </w:rPr>
              <w:t xml:space="preserve"> 13 – 38</w:t>
            </w:r>
          </w:p>
        </w:tc>
        <w:tc>
          <w:tcPr>
            <w:tcW w:w="1985" w:type="dxa"/>
            <w:tcBorders>
              <w:top w:val="single" w:sz="4" w:space="0" w:color="auto"/>
              <w:left w:val="single" w:sz="4" w:space="0" w:color="auto"/>
              <w:bottom w:val="single" w:sz="4" w:space="0" w:color="auto"/>
              <w:right w:val="single" w:sz="4" w:space="0" w:color="auto"/>
            </w:tcBorders>
            <w:vAlign w:val="center"/>
          </w:tcPr>
          <w:p w14:paraId="2F8738F3" w14:textId="77777777" w:rsidR="00171CC9" w:rsidRPr="00171CC9" w:rsidRDefault="00171CC9" w:rsidP="00171CC9">
            <w:pPr>
              <w:jc w:val="center"/>
              <w:rPr>
                <w:rFonts w:ascii="Tahoma" w:hAnsi="Tahoma" w:cs="Tahoma"/>
              </w:rPr>
            </w:pPr>
            <w:r w:rsidRPr="00840B0E">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14:paraId="71A09FB6" w14:textId="77777777" w:rsidR="00171CC9" w:rsidRPr="00171CC9" w:rsidRDefault="00171CC9" w:rsidP="00171CC9">
            <w:pPr>
              <w:jc w:val="center"/>
              <w:rPr>
                <w:rFonts w:ascii="Tahoma" w:hAnsi="Tahoma" w:cs="Tahoma"/>
              </w:rPr>
            </w:pPr>
            <w:r w:rsidRPr="00840B0E">
              <w:rPr>
                <w:rFonts w:ascii="Tahoma" w:hAnsi="Tahoma" w:cs="Tahoma"/>
              </w:rPr>
              <w:t>maj 2024 – avgust 2024</w:t>
            </w:r>
          </w:p>
        </w:tc>
      </w:tr>
      <w:tr w:rsidR="00171CC9" w:rsidRPr="00171CC9" w14:paraId="55DBB0B1" w14:textId="77777777" w:rsidTr="007373A3">
        <w:trPr>
          <w:trHeight w:val="590"/>
        </w:trPr>
        <w:tc>
          <w:tcPr>
            <w:tcW w:w="4036" w:type="dxa"/>
            <w:tcBorders>
              <w:top w:val="single" w:sz="4" w:space="0" w:color="auto"/>
              <w:left w:val="single" w:sz="4" w:space="0" w:color="auto"/>
              <w:bottom w:val="single" w:sz="4" w:space="0" w:color="auto"/>
              <w:right w:val="single" w:sz="4" w:space="0" w:color="auto"/>
            </w:tcBorders>
            <w:vAlign w:val="center"/>
          </w:tcPr>
          <w:p w14:paraId="5DC72154" w14:textId="77777777" w:rsidR="00171CC9" w:rsidRPr="00171CC9" w:rsidRDefault="00171CC9" w:rsidP="00171CC9">
            <w:pPr>
              <w:pStyle w:val="Odstavekseznama"/>
              <w:ind w:left="382" w:hanging="192"/>
              <w:rPr>
                <w:rFonts w:ascii="Tahoma" w:hAnsi="Tahoma"/>
              </w:rPr>
            </w:pPr>
            <w:r w:rsidRPr="00840B0E">
              <w:rPr>
                <w:rFonts w:ascii="Tahoma" w:hAnsi="Tahoma" w:cs="Tahoma"/>
                <w:bCs/>
              </w:rPr>
              <w:t>30II-961-000 Gradnja skupinskega priključka in priključkov za oskrbo stavb ob Blasovem bregu</w:t>
            </w:r>
          </w:p>
        </w:tc>
        <w:tc>
          <w:tcPr>
            <w:tcW w:w="1985" w:type="dxa"/>
            <w:tcBorders>
              <w:top w:val="single" w:sz="4" w:space="0" w:color="auto"/>
              <w:left w:val="single" w:sz="4" w:space="0" w:color="auto"/>
              <w:bottom w:val="single" w:sz="4" w:space="0" w:color="auto"/>
              <w:right w:val="single" w:sz="4" w:space="0" w:color="auto"/>
            </w:tcBorders>
            <w:vAlign w:val="center"/>
          </w:tcPr>
          <w:p w14:paraId="3B5681A9" w14:textId="77777777" w:rsidR="00171CC9" w:rsidRPr="00171CC9" w:rsidRDefault="00171CC9" w:rsidP="00171CC9">
            <w:pPr>
              <w:jc w:val="center"/>
              <w:rPr>
                <w:rFonts w:ascii="Tahoma" w:hAnsi="Tahoma" w:cs="Tahoma"/>
              </w:rPr>
            </w:pPr>
            <w:r w:rsidRPr="00840B0E">
              <w:rPr>
                <w:rFonts w:ascii="Tahoma" w:hAnsi="Tahoma" w:cs="Tahoma"/>
                <w:bCs/>
              </w:rPr>
              <w:t>30 (trideset) dni</w:t>
            </w:r>
          </w:p>
        </w:tc>
        <w:tc>
          <w:tcPr>
            <w:tcW w:w="3260" w:type="dxa"/>
            <w:tcBorders>
              <w:top w:val="single" w:sz="4" w:space="0" w:color="auto"/>
              <w:left w:val="single" w:sz="4" w:space="0" w:color="auto"/>
              <w:bottom w:val="single" w:sz="4" w:space="0" w:color="auto"/>
              <w:right w:val="single" w:sz="4" w:space="0" w:color="auto"/>
            </w:tcBorders>
            <w:vAlign w:val="center"/>
          </w:tcPr>
          <w:p w14:paraId="00B90AB0" w14:textId="77777777" w:rsidR="00171CC9" w:rsidRPr="00171CC9" w:rsidRDefault="00171CC9" w:rsidP="00171CC9">
            <w:pPr>
              <w:jc w:val="center"/>
              <w:rPr>
                <w:rFonts w:ascii="Tahoma" w:hAnsi="Tahoma" w:cs="Tahoma"/>
              </w:rPr>
            </w:pPr>
            <w:r w:rsidRPr="00840B0E">
              <w:rPr>
                <w:rFonts w:ascii="Tahoma" w:hAnsi="Tahoma" w:cs="Tahoma"/>
              </w:rPr>
              <w:t>april 2024 – maj 2024</w:t>
            </w:r>
          </w:p>
        </w:tc>
      </w:tr>
    </w:tbl>
    <w:p w14:paraId="68165D54" w14:textId="77777777" w:rsidR="00D1404B" w:rsidRDefault="00D1404B" w:rsidP="000B1478">
      <w:pPr>
        <w:keepLines/>
        <w:widowControl w:val="0"/>
        <w:tabs>
          <w:tab w:val="left" w:pos="4253"/>
        </w:tabs>
        <w:ind w:right="3"/>
        <w:jc w:val="both"/>
        <w:rPr>
          <w:rFonts w:ascii="Tahoma" w:hAnsi="Tahoma" w:cs="Tahoma"/>
        </w:rPr>
      </w:pPr>
    </w:p>
    <w:p w14:paraId="3D073B74" w14:textId="77777777" w:rsidR="009E1B44" w:rsidRPr="00076910" w:rsidRDefault="00D1404B" w:rsidP="000B1478">
      <w:pPr>
        <w:keepLines/>
        <w:widowControl w:val="0"/>
        <w:tabs>
          <w:tab w:val="left" w:pos="4253"/>
        </w:tabs>
        <w:ind w:right="3"/>
        <w:jc w:val="both"/>
        <w:rPr>
          <w:rFonts w:ascii="Tahoma" w:hAnsi="Tahoma" w:cs="Tahoma"/>
        </w:rPr>
      </w:pPr>
      <w:r w:rsidRPr="00D768B7">
        <w:rPr>
          <w:rFonts w:ascii="Tahoma" w:hAnsi="Tahoma" w:cs="Tahoma"/>
        </w:rPr>
        <w:t>Rok za izvedbo del začne teči z dnem podpisa zapis</w:t>
      </w:r>
      <w:r>
        <w:rPr>
          <w:rFonts w:ascii="Tahoma" w:hAnsi="Tahoma" w:cs="Tahoma"/>
        </w:rPr>
        <w:t xml:space="preserve">nika o uvedbi izvajalca v delo. </w:t>
      </w:r>
      <w:r w:rsidR="00E30E64" w:rsidRPr="00076910">
        <w:rPr>
          <w:rFonts w:ascii="Tahoma" w:hAnsi="Tahoma" w:cs="Tahoma"/>
        </w:rPr>
        <w:t xml:space="preserve">Izvajalec je dolžan </w:t>
      </w:r>
      <w:r w:rsidR="0030587D" w:rsidRPr="00076910">
        <w:rPr>
          <w:rFonts w:ascii="Tahoma" w:hAnsi="Tahoma" w:cs="Tahoma"/>
        </w:rPr>
        <w:t>za</w:t>
      </w:r>
      <w:r w:rsidR="00E30E64" w:rsidRPr="00076910">
        <w:rPr>
          <w:rFonts w:ascii="Tahoma" w:hAnsi="Tahoma" w:cs="Tahoma"/>
        </w:rPr>
        <w:t>četi z deli v desetih (10) koledarskih dneh od sestave zapisnika o uvedbi izvajalca v delo</w:t>
      </w:r>
      <w:r w:rsidR="003851A6" w:rsidRPr="00076910">
        <w:rPr>
          <w:rFonts w:ascii="Tahoma" w:hAnsi="Tahoma" w:cs="Tahoma"/>
        </w:rPr>
        <w:t>.</w:t>
      </w:r>
      <w:r w:rsidR="00E30E64" w:rsidRPr="00076910">
        <w:rPr>
          <w:rFonts w:ascii="Tahoma" w:hAnsi="Tahoma" w:cs="Tahoma"/>
        </w:rPr>
        <w:t xml:space="preserve"> </w:t>
      </w:r>
    </w:p>
    <w:p w14:paraId="5980A61C" w14:textId="77777777" w:rsidR="009E1B44" w:rsidRPr="00076910" w:rsidRDefault="009E1B44" w:rsidP="000B1478">
      <w:pPr>
        <w:keepLines/>
        <w:widowControl w:val="0"/>
        <w:tabs>
          <w:tab w:val="left" w:pos="-180"/>
        </w:tabs>
        <w:jc w:val="both"/>
        <w:rPr>
          <w:rFonts w:ascii="Tahoma" w:hAnsi="Tahoma" w:cs="Tahoma"/>
        </w:rPr>
      </w:pPr>
    </w:p>
    <w:p w14:paraId="37715943" w14:textId="77777777"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14:paraId="127A380F" w14:textId="77777777" w:rsidR="00533C14" w:rsidRPr="00076910" w:rsidRDefault="00533C14" w:rsidP="000B1478">
      <w:pPr>
        <w:keepLines/>
        <w:widowControl w:val="0"/>
        <w:tabs>
          <w:tab w:val="left" w:pos="-180"/>
        </w:tabs>
        <w:jc w:val="both"/>
        <w:rPr>
          <w:rFonts w:ascii="Tahoma" w:hAnsi="Tahoma" w:cs="Tahoma"/>
        </w:rPr>
      </w:pPr>
    </w:p>
    <w:p w14:paraId="75C54D52" w14:textId="77777777" w:rsidR="00F77636" w:rsidRPr="004214A9" w:rsidRDefault="00F77636" w:rsidP="006E5CF3">
      <w:pPr>
        <w:keepLines/>
        <w:widowControl w:val="0"/>
        <w:numPr>
          <w:ilvl w:val="0"/>
          <w:numId w:val="11"/>
        </w:numPr>
        <w:tabs>
          <w:tab w:val="left" w:pos="540"/>
        </w:tabs>
        <w:jc w:val="center"/>
        <w:rPr>
          <w:rFonts w:ascii="Tahoma" w:hAnsi="Tahoma" w:cs="Tahoma"/>
        </w:rPr>
      </w:pPr>
      <w:r w:rsidRPr="004214A9">
        <w:rPr>
          <w:rFonts w:ascii="Tahoma" w:hAnsi="Tahoma" w:cs="Tahoma"/>
        </w:rPr>
        <w:t>GARANCIJSKI R</w:t>
      </w:r>
      <w:r w:rsidR="00BD3F20" w:rsidRPr="004214A9">
        <w:rPr>
          <w:rFonts w:ascii="Tahoma" w:hAnsi="Tahoma" w:cs="Tahoma"/>
        </w:rPr>
        <w:t>OK</w:t>
      </w:r>
    </w:p>
    <w:p w14:paraId="2D3433A2" w14:textId="77777777" w:rsidR="00F77636" w:rsidRPr="00076910" w:rsidRDefault="00F77636" w:rsidP="000B1478">
      <w:pPr>
        <w:keepLines/>
        <w:widowControl w:val="0"/>
        <w:tabs>
          <w:tab w:val="left" w:pos="709"/>
          <w:tab w:val="left" w:pos="1702"/>
        </w:tabs>
        <w:ind w:left="1701" w:hanging="1701"/>
        <w:rPr>
          <w:rFonts w:ascii="Tahoma" w:hAnsi="Tahoma" w:cs="Tahoma"/>
        </w:rPr>
      </w:pPr>
    </w:p>
    <w:p w14:paraId="46AD969B" w14:textId="77777777"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14:paraId="0C77A076" w14:textId="77777777" w:rsidR="00F77636" w:rsidRPr="00076910" w:rsidRDefault="00F77636" w:rsidP="000B1478">
      <w:pPr>
        <w:keepLines/>
        <w:widowControl w:val="0"/>
        <w:tabs>
          <w:tab w:val="left" w:pos="0"/>
        </w:tabs>
        <w:jc w:val="center"/>
        <w:rPr>
          <w:rFonts w:ascii="Tahoma" w:hAnsi="Tahoma" w:cs="Tahoma"/>
        </w:rPr>
      </w:pPr>
    </w:p>
    <w:p w14:paraId="645394C6"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14:paraId="757F5BD3" w14:textId="77777777" w:rsidR="00F77636" w:rsidRPr="00076910" w:rsidRDefault="00F77636" w:rsidP="000B1478">
      <w:pPr>
        <w:keepLines/>
        <w:widowControl w:val="0"/>
        <w:tabs>
          <w:tab w:val="left" w:pos="1418"/>
          <w:tab w:val="left" w:pos="1702"/>
        </w:tabs>
        <w:jc w:val="both"/>
        <w:rPr>
          <w:rFonts w:ascii="Tahoma" w:hAnsi="Tahoma" w:cs="Tahoma"/>
        </w:rPr>
      </w:pPr>
    </w:p>
    <w:p w14:paraId="31F29D12" w14:textId="77777777"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14:paraId="43809946" w14:textId="77777777" w:rsidR="00F77636" w:rsidRPr="00076910" w:rsidRDefault="00F77636" w:rsidP="000B1478">
      <w:pPr>
        <w:keepLines/>
        <w:widowControl w:val="0"/>
        <w:tabs>
          <w:tab w:val="left" w:pos="1418"/>
          <w:tab w:val="left" w:pos="1702"/>
        </w:tabs>
        <w:jc w:val="both"/>
        <w:rPr>
          <w:rFonts w:ascii="Tahoma" w:hAnsi="Tahoma" w:cs="Tahoma"/>
        </w:rPr>
      </w:pPr>
    </w:p>
    <w:p w14:paraId="3784F530" w14:textId="77777777"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14:paraId="02BEF55A" w14:textId="77777777" w:rsidR="00F77636" w:rsidRPr="00076910" w:rsidRDefault="00F77636" w:rsidP="000B1478">
      <w:pPr>
        <w:keepLines/>
        <w:widowControl w:val="0"/>
        <w:numPr>
          <w:ilvl w:val="12"/>
          <w:numId w:val="0"/>
        </w:numPr>
        <w:tabs>
          <w:tab w:val="left" w:pos="1418"/>
          <w:tab w:val="left" w:pos="1702"/>
        </w:tabs>
        <w:rPr>
          <w:rFonts w:ascii="Tahoma" w:hAnsi="Tahoma" w:cs="Tahoma"/>
        </w:rPr>
      </w:pPr>
    </w:p>
    <w:p w14:paraId="72D73909"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14:paraId="45B40914" w14:textId="77777777" w:rsidR="00F77636" w:rsidRPr="00076910" w:rsidRDefault="00F77636" w:rsidP="000B1478">
      <w:pPr>
        <w:keepLines/>
        <w:widowControl w:val="0"/>
        <w:tabs>
          <w:tab w:val="left" w:pos="709"/>
          <w:tab w:val="left" w:pos="1702"/>
        </w:tabs>
        <w:jc w:val="both"/>
        <w:rPr>
          <w:rFonts w:ascii="Tahoma" w:hAnsi="Tahoma" w:cs="Tahoma"/>
        </w:rPr>
      </w:pPr>
    </w:p>
    <w:p w14:paraId="26CD29F2" w14:textId="77777777" w:rsidR="00F77636" w:rsidRPr="00076910" w:rsidRDefault="00F77636" w:rsidP="000B1478">
      <w:pPr>
        <w:keepLines/>
        <w:widowControl w:val="0"/>
        <w:tabs>
          <w:tab w:val="left" w:pos="709"/>
          <w:tab w:val="left" w:pos="1702"/>
        </w:tabs>
        <w:jc w:val="both"/>
        <w:rPr>
          <w:rFonts w:ascii="Tahoma" w:hAnsi="Tahoma" w:cs="Tahoma"/>
        </w:rPr>
      </w:pPr>
      <w:r w:rsidRPr="004214A9">
        <w:rPr>
          <w:rFonts w:ascii="Tahoma" w:hAnsi="Tahoma" w:cs="Tahoma"/>
        </w:rPr>
        <w:t>Če izvajalec v času</w:t>
      </w:r>
      <w:r w:rsidR="00A6061B" w:rsidRPr="004214A9">
        <w:rPr>
          <w:rFonts w:ascii="Tahoma" w:hAnsi="Tahoma" w:cs="Tahoma"/>
        </w:rPr>
        <w:t xml:space="preserve"> iz prejšnjega odstavka</w:t>
      </w:r>
      <w:r w:rsidRPr="004214A9">
        <w:rPr>
          <w:rFonts w:ascii="Tahoma" w:hAnsi="Tahoma" w:cs="Tahoma"/>
        </w:rPr>
        <w:t xml:space="preserve"> ne odstrani pomanjkljivosti ali se z naročnikom ne dogovori za nov rok odstranitve, jih bo po načelu dobrega gospodar</w:t>
      </w:r>
      <w:r w:rsidR="00513D52" w:rsidRPr="004214A9">
        <w:rPr>
          <w:rFonts w:ascii="Tahoma" w:hAnsi="Tahoma" w:cs="Tahoma"/>
        </w:rPr>
        <w:t>stvenika</w:t>
      </w:r>
      <w:r w:rsidRPr="004214A9">
        <w:rPr>
          <w:rFonts w:ascii="Tahoma" w:hAnsi="Tahoma" w:cs="Tahoma"/>
        </w:rPr>
        <w:t xml:space="preserve"> odpravil </w:t>
      </w:r>
      <w:r w:rsidR="003F5A9B" w:rsidRPr="004214A9">
        <w:rPr>
          <w:rFonts w:ascii="Tahoma" w:hAnsi="Tahoma" w:cs="Tahoma"/>
        </w:rPr>
        <w:t xml:space="preserve">naročnik </w:t>
      </w:r>
      <w:r w:rsidRPr="004214A9">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sidRPr="004214A9">
        <w:rPr>
          <w:rFonts w:ascii="Tahoma" w:hAnsi="Tahoma" w:cs="Tahoma"/>
        </w:rPr>
        <w:t>.</w:t>
      </w:r>
    </w:p>
    <w:p w14:paraId="27CEEF0C" w14:textId="77777777" w:rsidR="00342C69" w:rsidRPr="00076910" w:rsidRDefault="00342C69" w:rsidP="000B1478">
      <w:pPr>
        <w:keepLines/>
        <w:widowControl w:val="0"/>
        <w:tabs>
          <w:tab w:val="left" w:pos="709"/>
          <w:tab w:val="left" w:pos="1702"/>
        </w:tabs>
        <w:jc w:val="both"/>
        <w:rPr>
          <w:rFonts w:ascii="Tahoma" w:hAnsi="Tahoma" w:cs="Tahoma"/>
        </w:rPr>
      </w:pPr>
    </w:p>
    <w:p w14:paraId="48B579CC" w14:textId="77777777" w:rsidR="00F77636" w:rsidRPr="00076910" w:rsidRDefault="00F77636" w:rsidP="006E5CF3">
      <w:pPr>
        <w:keepLines/>
        <w:widowControl w:val="0"/>
        <w:numPr>
          <w:ilvl w:val="0"/>
          <w:numId w:val="11"/>
        </w:numPr>
        <w:tabs>
          <w:tab w:val="left" w:pos="540"/>
        </w:tabs>
        <w:jc w:val="center"/>
        <w:rPr>
          <w:rFonts w:ascii="Tahoma" w:hAnsi="Tahoma" w:cs="Tahoma"/>
        </w:rPr>
      </w:pPr>
      <w:r w:rsidRPr="00076910">
        <w:rPr>
          <w:rFonts w:ascii="Tahoma" w:hAnsi="Tahoma" w:cs="Tahoma"/>
        </w:rPr>
        <w:t>ZAVAROVANJE ODGOVORNOSTI</w:t>
      </w:r>
    </w:p>
    <w:p w14:paraId="750E6A29" w14:textId="77777777" w:rsidR="00F77636" w:rsidRPr="00076910" w:rsidRDefault="00F77636" w:rsidP="000B1478">
      <w:pPr>
        <w:keepLines/>
        <w:widowControl w:val="0"/>
        <w:tabs>
          <w:tab w:val="left" w:pos="1418"/>
          <w:tab w:val="left" w:pos="1702"/>
        </w:tabs>
        <w:jc w:val="both"/>
        <w:rPr>
          <w:rFonts w:ascii="Tahoma" w:hAnsi="Tahoma" w:cs="Tahoma"/>
        </w:rPr>
      </w:pPr>
    </w:p>
    <w:p w14:paraId="450BAC0B" w14:textId="77777777" w:rsidR="00F77636" w:rsidRPr="00076910" w:rsidRDefault="00F77636" w:rsidP="006E5CF3">
      <w:pPr>
        <w:keepLines/>
        <w:widowControl w:val="0"/>
        <w:numPr>
          <w:ilvl w:val="0"/>
          <w:numId w:val="13"/>
        </w:numPr>
        <w:jc w:val="center"/>
        <w:rPr>
          <w:rFonts w:ascii="Tahoma" w:hAnsi="Tahoma" w:cs="Tahoma"/>
        </w:rPr>
      </w:pPr>
      <w:r w:rsidRPr="00076910">
        <w:rPr>
          <w:rFonts w:ascii="Tahoma" w:hAnsi="Tahoma" w:cs="Tahoma"/>
        </w:rPr>
        <w:t>člen</w:t>
      </w:r>
    </w:p>
    <w:p w14:paraId="6BD3F34A" w14:textId="77777777" w:rsidR="00F77636" w:rsidRPr="00076910" w:rsidRDefault="00F77636" w:rsidP="000B1478">
      <w:pPr>
        <w:keepLines/>
        <w:widowControl w:val="0"/>
        <w:tabs>
          <w:tab w:val="left" w:pos="1418"/>
          <w:tab w:val="left" w:pos="1702"/>
        </w:tabs>
        <w:jc w:val="both"/>
        <w:rPr>
          <w:rFonts w:ascii="Tahoma" w:hAnsi="Tahoma" w:cs="Tahoma"/>
        </w:rPr>
      </w:pPr>
    </w:p>
    <w:p w14:paraId="3D296128" w14:textId="77777777"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14:paraId="77811E5C" w14:textId="77777777" w:rsidR="006D72CC" w:rsidRDefault="006D72CC" w:rsidP="000B1478">
      <w:pPr>
        <w:keepLines/>
        <w:widowControl w:val="0"/>
        <w:tabs>
          <w:tab w:val="left" w:pos="709"/>
          <w:tab w:val="left" w:pos="1702"/>
        </w:tabs>
        <w:jc w:val="both"/>
        <w:rPr>
          <w:rFonts w:ascii="Tahoma" w:hAnsi="Tahoma" w:cs="Tahoma"/>
        </w:rPr>
      </w:pPr>
    </w:p>
    <w:p w14:paraId="2F769FAA" w14:textId="77777777" w:rsidR="003B1F8C" w:rsidRDefault="003B1F8C" w:rsidP="00840B0E">
      <w:pPr>
        <w:keepLines/>
        <w:widowControl w:val="0"/>
        <w:numPr>
          <w:ilvl w:val="0"/>
          <w:numId w:val="13"/>
        </w:numPr>
        <w:jc w:val="center"/>
        <w:rPr>
          <w:rFonts w:ascii="Tahoma" w:hAnsi="Tahoma" w:cs="Tahoma"/>
        </w:rPr>
      </w:pPr>
      <w:r>
        <w:rPr>
          <w:rFonts w:ascii="Tahoma" w:hAnsi="Tahoma" w:cs="Tahoma"/>
        </w:rPr>
        <w:t>člen</w:t>
      </w:r>
    </w:p>
    <w:p w14:paraId="74D81A7D" w14:textId="77777777" w:rsidR="003B1F8C" w:rsidRDefault="003B1F8C" w:rsidP="000B1478">
      <w:pPr>
        <w:keepLines/>
        <w:widowControl w:val="0"/>
        <w:tabs>
          <w:tab w:val="left" w:pos="709"/>
          <w:tab w:val="left" w:pos="1702"/>
        </w:tabs>
        <w:jc w:val="both"/>
        <w:rPr>
          <w:rFonts w:ascii="Tahoma" w:hAnsi="Tahoma" w:cs="Tahoma"/>
        </w:rPr>
      </w:pPr>
    </w:p>
    <w:p w14:paraId="217D3688" w14:textId="77777777" w:rsidR="003B1F8C" w:rsidRPr="00840B0E" w:rsidRDefault="003B1F8C" w:rsidP="00840B0E">
      <w:pPr>
        <w:keepLines/>
        <w:widowControl w:val="0"/>
        <w:tabs>
          <w:tab w:val="left" w:pos="709"/>
          <w:tab w:val="left" w:pos="1702"/>
        </w:tabs>
        <w:jc w:val="both"/>
        <w:rPr>
          <w:rFonts w:ascii="Tahoma" w:hAnsi="Tahoma" w:cs="Tahoma"/>
        </w:rPr>
      </w:pPr>
      <w:r w:rsidRPr="00840B0E">
        <w:rPr>
          <w:rFonts w:ascii="Tahoma" w:hAnsi="Tahoma" w:cs="Tahoma"/>
        </w:rPr>
        <w:t>Izvajalec odgovarja za morebitne napake v izvedbi gradnje, ki zadevajo njeno solidnost, če se take napake pokažejo v desetih (10) letih od izročitve in prevzema del.</w:t>
      </w:r>
    </w:p>
    <w:p w14:paraId="5BA1C277" w14:textId="77777777" w:rsidR="003B1F8C" w:rsidRPr="00076910" w:rsidRDefault="003B1F8C" w:rsidP="000B1478">
      <w:pPr>
        <w:keepLines/>
        <w:widowControl w:val="0"/>
        <w:tabs>
          <w:tab w:val="left" w:pos="709"/>
          <w:tab w:val="left" w:pos="1702"/>
        </w:tabs>
        <w:jc w:val="both"/>
        <w:rPr>
          <w:rFonts w:ascii="Tahoma" w:hAnsi="Tahoma" w:cs="Tahoma"/>
        </w:rPr>
      </w:pPr>
    </w:p>
    <w:p w14:paraId="67AE3EDF" w14:textId="77777777" w:rsidR="006D72CC" w:rsidRPr="00076910" w:rsidRDefault="006D72CC" w:rsidP="006E5CF3">
      <w:pPr>
        <w:keepLines/>
        <w:widowControl w:val="0"/>
        <w:numPr>
          <w:ilvl w:val="0"/>
          <w:numId w:val="11"/>
        </w:numPr>
        <w:tabs>
          <w:tab w:val="left" w:pos="540"/>
        </w:tabs>
        <w:jc w:val="center"/>
        <w:rPr>
          <w:rFonts w:ascii="Tahoma" w:hAnsi="Tahoma" w:cs="Tahoma"/>
        </w:rPr>
      </w:pPr>
      <w:r w:rsidRPr="00076910">
        <w:rPr>
          <w:rFonts w:ascii="Tahoma" w:hAnsi="Tahoma" w:cs="Tahoma"/>
        </w:rPr>
        <w:t>IZROČITEV ZGRAJENEGA OBJEKTA</w:t>
      </w:r>
    </w:p>
    <w:p w14:paraId="22AEE394" w14:textId="77777777" w:rsidR="006D72CC" w:rsidRPr="00076910" w:rsidRDefault="006D72CC" w:rsidP="000B1478">
      <w:pPr>
        <w:keepLines/>
        <w:widowControl w:val="0"/>
        <w:tabs>
          <w:tab w:val="left" w:pos="1418"/>
          <w:tab w:val="left" w:pos="1702"/>
        </w:tabs>
        <w:jc w:val="both"/>
        <w:rPr>
          <w:rFonts w:ascii="Tahoma" w:hAnsi="Tahoma" w:cs="Tahoma"/>
        </w:rPr>
      </w:pPr>
    </w:p>
    <w:p w14:paraId="2A5D7431" w14:textId="77777777" w:rsidR="006D72CC" w:rsidRPr="00076910" w:rsidRDefault="006D72CC" w:rsidP="006E5CF3">
      <w:pPr>
        <w:keepLines/>
        <w:widowControl w:val="0"/>
        <w:numPr>
          <w:ilvl w:val="0"/>
          <w:numId w:val="13"/>
        </w:numPr>
        <w:jc w:val="center"/>
        <w:rPr>
          <w:rFonts w:ascii="Tahoma" w:hAnsi="Tahoma" w:cs="Tahoma"/>
        </w:rPr>
      </w:pPr>
      <w:r w:rsidRPr="00076910">
        <w:rPr>
          <w:rFonts w:ascii="Tahoma" w:hAnsi="Tahoma" w:cs="Tahoma"/>
        </w:rPr>
        <w:t>člen</w:t>
      </w:r>
    </w:p>
    <w:p w14:paraId="5E3F43F5" w14:textId="77777777" w:rsidR="006D72CC" w:rsidRPr="00076910" w:rsidRDefault="006D72CC" w:rsidP="000B1478">
      <w:pPr>
        <w:keepLines/>
        <w:widowControl w:val="0"/>
        <w:tabs>
          <w:tab w:val="left" w:pos="1418"/>
          <w:tab w:val="left" w:pos="1702"/>
        </w:tabs>
        <w:jc w:val="both"/>
        <w:rPr>
          <w:rFonts w:ascii="Tahoma" w:hAnsi="Tahoma" w:cs="Tahoma"/>
        </w:rPr>
      </w:pPr>
    </w:p>
    <w:p w14:paraId="3C1EE4C5" w14:textId="77777777" w:rsidR="006D72CC"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7523F3">
        <w:rPr>
          <w:rFonts w:ascii="Tahoma" w:hAnsi="Tahoma" w:cs="Tahoma"/>
        </w:rPr>
        <w:t>.</w:t>
      </w:r>
      <w:r w:rsidRPr="00076910">
        <w:rPr>
          <w:rFonts w:ascii="Tahoma" w:hAnsi="Tahoma" w:cs="Tahoma"/>
        </w:rPr>
        <w:t xml:space="preserve"> Potrditev končne situacije pa pomeni dokončni obračun opravljenih del.</w:t>
      </w:r>
    </w:p>
    <w:p w14:paraId="083B4072" w14:textId="77777777" w:rsidR="00DD402A" w:rsidRDefault="00DD402A" w:rsidP="000B1478">
      <w:pPr>
        <w:keepLines/>
        <w:widowControl w:val="0"/>
        <w:tabs>
          <w:tab w:val="left" w:pos="709"/>
          <w:tab w:val="left" w:pos="1702"/>
        </w:tabs>
        <w:jc w:val="both"/>
        <w:rPr>
          <w:rFonts w:ascii="Tahoma" w:hAnsi="Tahoma" w:cs="Tahoma"/>
        </w:rPr>
      </w:pPr>
    </w:p>
    <w:p w14:paraId="642417F3"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14:paraId="57B7AA81"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3C14FFEA"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0CAA80D0" w14:textId="77777777" w:rsidR="009E1B44" w:rsidRPr="00076910" w:rsidRDefault="009E1B44" w:rsidP="000B1478">
      <w:pPr>
        <w:keepLines/>
        <w:widowControl w:val="0"/>
        <w:tabs>
          <w:tab w:val="left" w:pos="0"/>
        </w:tabs>
        <w:jc w:val="center"/>
        <w:rPr>
          <w:rFonts w:ascii="Tahoma" w:hAnsi="Tahoma" w:cs="Tahoma"/>
        </w:rPr>
      </w:pPr>
    </w:p>
    <w:p w14:paraId="041C6603" w14:textId="77777777" w:rsidR="009E1B44" w:rsidRPr="00076910" w:rsidRDefault="009E1B44" w:rsidP="004214A9">
      <w:pPr>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14:paraId="50822847"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2C50058F" w14:textId="77777777"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14:paraId="14F209A8" w14:textId="77777777" w:rsidR="009E1B44" w:rsidRPr="00076910" w:rsidRDefault="009E1B44" w:rsidP="000B1478">
      <w:pPr>
        <w:keepLines/>
        <w:widowControl w:val="0"/>
        <w:tabs>
          <w:tab w:val="left" w:pos="567"/>
          <w:tab w:val="left" w:pos="709"/>
          <w:tab w:val="left" w:pos="1702"/>
        </w:tabs>
        <w:jc w:val="both"/>
        <w:rPr>
          <w:rFonts w:ascii="Tahoma" w:hAnsi="Tahoma" w:cs="Tahoma"/>
        </w:rPr>
      </w:pPr>
    </w:p>
    <w:p w14:paraId="2469292E" w14:textId="77777777"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14:paraId="715D978F" w14:textId="77777777" w:rsidR="00B2201B" w:rsidRPr="00076910" w:rsidRDefault="00B2201B" w:rsidP="000B1478">
      <w:pPr>
        <w:keepLines/>
        <w:widowControl w:val="0"/>
        <w:tabs>
          <w:tab w:val="left" w:pos="567"/>
          <w:tab w:val="left" w:pos="1418"/>
          <w:tab w:val="left" w:pos="1702"/>
        </w:tabs>
        <w:jc w:val="both"/>
        <w:rPr>
          <w:rFonts w:ascii="Tahoma" w:hAnsi="Tahoma" w:cs="Tahoma"/>
        </w:rPr>
      </w:pPr>
    </w:p>
    <w:p w14:paraId="2E8C3E97"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549E139"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0E5234A8" w14:textId="77777777" w:rsidR="00B2201B" w:rsidRPr="00076910" w:rsidRDefault="00B2201B" w:rsidP="006E5CF3">
      <w:pPr>
        <w:keepLines/>
        <w:widowControl w:val="0"/>
        <w:numPr>
          <w:ilvl w:val="0"/>
          <w:numId w:val="13"/>
        </w:numPr>
        <w:jc w:val="center"/>
        <w:rPr>
          <w:rFonts w:ascii="Tahoma" w:hAnsi="Tahoma" w:cs="Tahoma"/>
        </w:rPr>
      </w:pPr>
      <w:r w:rsidRPr="00076910">
        <w:rPr>
          <w:rFonts w:ascii="Tahoma" w:hAnsi="Tahoma" w:cs="Tahoma"/>
        </w:rPr>
        <w:t>člen</w:t>
      </w:r>
    </w:p>
    <w:p w14:paraId="02BAC88F" w14:textId="77777777" w:rsidR="00B2201B" w:rsidRPr="00076910" w:rsidRDefault="00B2201B" w:rsidP="000B1478">
      <w:pPr>
        <w:keepLines/>
        <w:widowControl w:val="0"/>
        <w:jc w:val="both"/>
        <w:rPr>
          <w:rFonts w:ascii="Tahoma" w:hAnsi="Tahoma" w:cs="Tahoma"/>
        </w:rPr>
      </w:pPr>
    </w:p>
    <w:p w14:paraId="52ACB9EA" w14:textId="77777777" w:rsidR="00B2201B" w:rsidRPr="00076910" w:rsidRDefault="004707F8" w:rsidP="000B1478">
      <w:pPr>
        <w:keepLines/>
        <w:widowControl w:val="0"/>
        <w:jc w:val="both"/>
        <w:rPr>
          <w:rFonts w:ascii="Tahoma" w:hAnsi="Tahoma" w:cs="Tahoma"/>
        </w:rPr>
      </w:pPr>
      <w:r>
        <w:rPr>
          <w:rFonts w:ascii="Tahoma" w:hAnsi="Tahoma" w:cs="Tahoma"/>
        </w:rPr>
        <w:t xml:space="preserve">Nobena od pogodbenih strank </w:t>
      </w:r>
      <w:r w:rsidR="00B2201B" w:rsidRPr="00076910">
        <w:rPr>
          <w:rFonts w:ascii="Tahoma" w:hAnsi="Tahoma" w:cs="Tahoma"/>
        </w:rPr>
        <w:t>ni odgovorn</w:t>
      </w:r>
      <w:r>
        <w:rPr>
          <w:rFonts w:ascii="Tahoma" w:hAnsi="Tahoma" w:cs="Tahoma"/>
        </w:rPr>
        <w:t>a</w:t>
      </w:r>
      <w:r w:rsidR="00B2201B" w:rsidRPr="00076910">
        <w:rPr>
          <w:rFonts w:ascii="Tahoma" w:hAnsi="Tahoma" w:cs="Tahoma"/>
        </w:rPr>
        <w:t xml:space="preserve"> za delno ali celotno neizpolnjevanje pogodbenih obveznosti, če je to posledica višje sile.</w:t>
      </w:r>
    </w:p>
    <w:p w14:paraId="4765270B" w14:textId="77777777" w:rsidR="00B2201B" w:rsidRPr="00076910" w:rsidRDefault="00B2201B" w:rsidP="000B1478">
      <w:pPr>
        <w:keepLines/>
        <w:widowControl w:val="0"/>
        <w:jc w:val="both"/>
        <w:rPr>
          <w:rFonts w:ascii="Tahoma" w:hAnsi="Tahoma" w:cs="Tahoma"/>
        </w:rPr>
      </w:pPr>
    </w:p>
    <w:p w14:paraId="0E97A418" w14:textId="77777777" w:rsidR="00BB2FA9" w:rsidRPr="00312C5C" w:rsidRDefault="00BB2FA9" w:rsidP="00BB2FA9">
      <w:pPr>
        <w:jc w:val="both"/>
        <w:rPr>
          <w:rFonts w:ascii="Tahoma" w:hAnsi="Tahoma" w:cs="Tahoma"/>
        </w:rPr>
      </w:pPr>
      <w:r w:rsidRPr="00312C5C">
        <w:rPr>
          <w:rFonts w:ascii="Tahoma" w:hAnsi="Tahoma" w:cs="Tahoma"/>
          <w:bCs/>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312C5C">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6A7EF10D" w14:textId="77777777" w:rsidR="00B2201B" w:rsidRPr="00BB2FA9" w:rsidRDefault="00B2201B" w:rsidP="000B1478">
      <w:pPr>
        <w:keepLines/>
        <w:widowControl w:val="0"/>
        <w:jc w:val="both"/>
        <w:rPr>
          <w:rFonts w:ascii="Tahoma" w:hAnsi="Tahoma" w:cs="Tahoma"/>
          <w:snapToGrid w:val="0"/>
        </w:rPr>
      </w:pPr>
    </w:p>
    <w:p w14:paraId="22F272BD" w14:textId="77777777"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14:paraId="4A288F88" w14:textId="77777777" w:rsidR="00F77636" w:rsidRPr="00076910" w:rsidRDefault="00F77636" w:rsidP="000B1478">
      <w:pPr>
        <w:keepLines/>
        <w:widowControl w:val="0"/>
        <w:tabs>
          <w:tab w:val="left" w:pos="567"/>
          <w:tab w:val="left" w:pos="1418"/>
          <w:tab w:val="left" w:pos="1702"/>
        </w:tabs>
        <w:jc w:val="both"/>
        <w:rPr>
          <w:rFonts w:ascii="Tahoma" w:hAnsi="Tahoma" w:cs="Tahoma"/>
        </w:rPr>
      </w:pPr>
    </w:p>
    <w:p w14:paraId="11172A34"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PREDSTAVNIKI POGODBENIH STRANK</w:t>
      </w:r>
    </w:p>
    <w:p w14:paraId="40BABF8B"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5753093E"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27966FE2"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514EFB34" w14:textId="77777777"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882F50">
        <w:rPr>
          <w:rFonts w:ascii="Tahoma" w:hAnsi="Tahoma" w:cs="Tahoma"/>
        </w:rPr>
        <w:t>gradbenih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14:paraId="5E07EC61" w14:textId="77777777" w:rsidR="00733976" w:rsidRPr="00076910" w:rsidRDefault="00733976" w:rsidP="000B1478">
      <w:pPr>
        <w:keepLines/>
        <w:widowControl w:val="0"/>
        <w:tabs>
          <w:tab w:val="left" w:pos="567"/>
          <w:tab w:val="left" w:pos="1418"/>
          <w:tab w:val="left" w:pos="1702"/>
        </w:tabs>
        <w:jc w:val="both"/>
        <w:rPr>
          <w:rFonts w:ascii="Tahoma" w:hAnsi="Tahoma" w:cs="Tahoma"/>
        </w:rPr>
      </w:pPr>
    </w:p>
    <w:p w14:paraId="7104340E" w14:textId="77777777"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Vodja nadzora</w:t>
      </w:r>
      <w:r w:rsidR="009977A0" w:rsidRPr="00DF67EE">
        <w:rPr>
          <w:rFonts w:ascii="Tahoma" w:hAnsi="Tahoma" w:cs="Tahoma"/>
        </w:rPr>
        <w:t>/</w:t>
      </w:r>
      <w:r w:rsidR="002E5768">
        <w:rPr>
          <w:rFonts w:ascii="Tahoma" w:hAnsi="Tahoma" w:cs="Tahoma"/>
        </w:rPr>
        <w:t>(</w:t>
      </w:r>
      <w:r w:rsidR="009977A0" w:rsidRPr="00DF67EE">
        <w:rPr>
          <w:rFonts w:ascii="Tahoma" w:hAnsi="Tahoma" w:cs="Tahoma"/>
        </w:rPr>
        <w:t>pooblaščeni</w:t>
      </w:r>
      <w:r w:rsidR="002E5768">
        <w:rPr>
          <w:rFonts w:ascii="Tahoma" w:hAnsi="Tahoma" w:cs="Tahoma"/>
        </w:rPr>
        <w:t>)</w:t>
      </w:r>
      <w:r w:rsidR="009977A0" w:rsidRPr="00DF67EE">
        <w:rPr>
          <w:rFonts w:ascii="Tahoma" w:hAnsi="Tahoma" w:cs="Tahoma"/>
        </w:rPr>
        <w:t xml:space="preserve"> strokovnjak za </w:t>
      </w:r>
      <w:r w:rsidR="009977A0">
        <w:rPr>
          <w:rFonts w:ascii="Tahoma" w:hAnsi="Tahoma" w:cs="Tahoma"/>
        </w:rPr>
        <w:t>gradbena</w:t>
      </w:r>
      <w:r w:rsidR="009977A0" w:rsidRPr="00DF67EE">
        <w:rPr>
          <w:rFonts w:ascii="Tahoma" w:hAnsi="Tahoma" w:cs="Tahoma"/>
        </w:rPr>
        <w:t xml:space="preserve"> dela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14:paraId="494DEFBA" w14:textId="77777777" w:rsidR="008469B1" w:rsidRPr="00076910" w:rsidRDefault="008469B1" w:rsidP="000B1478">
      <w:pPr>
        <w:keepLines/>
        <w:widowControl w:val="0"/>
        <w:tabs>
          <w:tab w:val="left" w:pos="567"/>
          <w:tab w:val="left" w:pos="1418"/>
          <w:tab w:val="left" w:pos="1702"/>
        </w:tabs>
        <w:jc w:val="both"/>
        <w:rPr>
          <w:rFonts w:ascii="Tahoma" w:hAnsi="Tahoma" w:cs="Tahoma"/>
        </w:rPr>
      </w:pPr>
    </w:p>
    <w:p w14:paraId="4DF2891D"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14:paraId="6C82EF81"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762B1D20" w14:textId="77777777"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200A19">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14:paraId="6F0938CD"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4FD50B21" w14:textId="77777777" w:rsidR="009E1B44" w:rsidRPr="00076910" w:rsidRDefault="00C018DD" w:rsidP="006E5CF3">
      <w:pPr>
        <w:keepLines/>
        <w:widowControl w:val="0"/>
        <w:numPr>
          <w:ilvl w:val="0"/>
          <w:numId w:val="11"/>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14:paraId="3B18D82A" w14:textId="77777777" w:rsidR="009E1B44" w:rsidRPr="00076910" w:rsidRDefault="009E1B44" w:rsidP="000B1478">
      <w:pPr>
        <w:keepLines/>
        <w:widowControl w:val="0"/>
        <w:jc w:val="both"/>
        <w:rPr>
          <w:rFonts w:ascii="Tahoma" w:hAnsi="Tahoma" w:cs="Tahoma"/>
        </w:rPr>
      </w:pPr>
    </w:p>
    <w:p w14:paraId="4329A1AB"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2F2BF1DE" w14:textId="77777777" w:rsidR="009E1B44" w:rsidRPr="00076910" w:rsidRDefault="009E1B44" w:rsidP="000B1478">
      <w:pPr>
        <w:keepLines/>
        <w:widowControl w:val="0"/>
        <w:jc w:val="both"/>
        <w:rPr>
          <w:rFonts w:ascii="Tahoma" w:hAnsi="Tahoma" w:cs="Tahoma"/>
        </w:rPr>
      </w:pPr>
    </w:p>
    <w:p w14:paraId="43EA95D5" w14:textId="77777777" w:rsidR="00C018DD" w:rsidRPr="00076910" w:rsidRDefault="00C018DD" w:rsidP="00BD3F20">
      <w:pPr>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14:paraId="1982F176" w14:textId="77777777" w:rsidR="00C018DD" w:rsidRPr="00076910" w:rsidRDefault="00C018DD" w:rsidP="000B1478">
      <w:pPr>
        <w:keepLines/>
        <w:widowControl w:val="0"/>
        <w:jc w:val="both"/>
        <w:rPr>
          <w:rFonts w:ascii="Tahoma" w:hAnsi="Tahoma" w:cs="Tahoma"/>
        </w:rPr>
      </w:pPr>
    </w:p>
    <w:p w14:paraId="4F75F09E" w14:textId="77777777"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14:paraId="7A9CB270"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14:paraId="6876791B"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14:paraId="2410FBEB"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14:paraId="3A9D2A8E"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14:paraId="3A766EAA"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14:paraId="6C804ADE"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14:paraId="10C5220F" w14:textId="77777777" w:rsidR="006F69C4" w:rsidRPr="00076910" w:rsidRDefault="006F69C4" w:rsidP="006E5CF3">
      <w:pPr>
        <w:keepLines/>
        <w:widowControl w:val="0"/>
        <w:numPr>
          <w:ilvl w:val="0"/>
          <w:numId w:val="15"/>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14:paraId="75B85337" w14:textId="77777777" w:rsidR="009E1B44" w:rsidRPr="00076910" w:rsidRDefault="009E1B44" w:rsidP="000B1478">
      <w:pPr>
        <w:keepLines/>
        <w:widowControl w:val="0"/>
        <w:tabs>
          <w:tab w:val="left" w:pos="1418"/>
          <w:tab w:val="left" w:pos="1702"/>
        </w:tabs>
        <w:ind w:left="284"/>
        <w:jc w:val="both"/>
        <w:rPr>
          <w:rFonts w:ascii="Tahoma" w:hAnsi="Tahoma" w:cs="Tahoma"/>
        </w:rPr>
      </w:pPr>
    </w:p>
    <w:p w14:paraId="3B5D66E8" w14:textId="77777777" w:rsidR="009E1B44" w:rsidRPr="00076910" w:rsidRDefault="009E1B44" w:rsidP="000B1478">
      <w:pPr>
        <w:keepLines/>
        <w:widowControl w:val="0"/>
        <w:jc w:val="both"/>
        <w:rPr>
          <w:rFonts w:ascii="Tahoma" w:hAnsi="Tahoma" w:cs="Tahoma"/>
        </w:rPr>
      </w:pPr>
      <w:r w:rsidRPr="00BD3F20">
        <w:rPr>
          <w:rFonts w:ascii="Tahoma" w:hAnsi="Tahoma" w:cs="Tahoma"/>
        </w:rPr>
        <w:t xml:space="preserve">V </w:t>
      </w:r>
      <w:r w:rsidR="00253C12" w:rsidRPr="00BD3F20">
        <w:rPr>
          <w:rFonts w:ascii="Tahoma" w:hAnsi="Tahoma" w:cs="Tahoma"/>
        </w:rPr>
        <w:t xml:space="preserve">navedenih </w:t>
      </w:r>
      <w:r w:rsidRPr="00BD3F20">
        <w:rPr>
          <w:rFonts w:ascii="Tahoma" w:hAnsi="Tahoma" w:cs="Tahoma"/>
        </w:rPr>
        <w:t>primer</w:t>
      </w:r>
      <w:r w:rsidR="00253C12" w:rsidRPr="00BD3F20">
        <w:rPr>
          <w:rFonts w:ascii="Tahoma" w:hAnsi="Tahoma" w:cs="Tahoma"/>
        </w:rPr>
        <w:t>ih</w:t>
      </w:r>
      <w:r w:rsidRPr="00BD3F20">
        <w:rPr>
          <w:rFonts w:ascii="Tahoma" w:hAnsi="Tahoma" w:cs="Tahoma"/>
        </w:rPr>
        <w:t xml:space="preserve"> </w:t>
      </w:r>
      <w:r w:rsidR="00253C12" w:rsidRPr="00BD3F20">
        <w:rPr>
          <w:rFonts w:ascii="Tahoma" w:hAnsi="Tahoma" w:cs="Tahoma"/>
        </w:rPr>
        <w:t xml:space="preserve">iz prejšnjega odstavka </w:t>
      </w:r>
      <w:r w:rsidRPr="00BD3F20">
        <w:rPr>
          <w:rFonts w:ascii="Tahoma" w:hAnsi="Tahoma" w:cs="Tahoma"/>
        </w:rPr>
        <w:t>naročnik lahko unovči finančno zavarovanje za dobro izvedbo pogodbenih obveznosti</w:t>
      </w:r>
      <w:r w:rsidR="006E499F" w:rsidRPr="00BD3F20">
        <w:rPr>
          <w:rFonts w:ascii="Tahoma" w:hAnsi="Tahoma" w:cs="Tahoma"/>
        </w:rPr>
        <w:t>.</w:t>
      </w:r>
      <w:r w:rsidR="004F76A7" w:rsidRPr="00076910">
        <w:rPr>
          <w:rFonts w:ascii="Tahoma" w:hAnsi="Tahoma" w:cs="Tahoma"/>
        </w:rPr>
        <w:t xml:space="preserve"> </w:t>
      </w:r>
    </w:p>
    <w:p w14:paraId="0941AAED" w14:textId="77777777" w:rsidR="009E1B44" w:rsidRPr="00076910" w:rsidRDefault="009E1B44" w:rsidP="000B1478">
      <w:pPr>
        <w:keepLines/>
        <w:widowControl w:val="0"/>
        <w:jc w:val="both"/>
        <w:rPr>
          <w:rFonts w:ascii="Tahoma" w:hAnsi="Tahoma" w:cs="Tahoma"/>
        </w:rPr>
      </w:pPr>
    </w:p>
    <w:p w14:paraId="3746F501" w14:textId="77777777"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14:paraId="3831F5F7" w14:textId="77777777" w:rsidR="006C13E2" w:rsidRPr="00076910" w:rsidRDefault="006C13E2" w:rsidP="000B1478">
      <w:pPr>
        <w:keepLines/>
        <w:widowControl w:val="0"/>
        <w:jc w:val="both"/>
        <w:rPr>
          <w:rFonts w:ascii="Tahoma" w:hAnsi="Tahoma" w:cs="Tahoma"/>
        </w:rPr>
      </w:pPr>
    </w:p>
    <w:p w14:paraId="6FB5CCF5" w14:textId="77777777"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14:paraId="2C84D71B" w14:textId="77777777" w:rsidR="00253C12" w:rsidRPr="00076910" w:rsidRDefault="00253C12" w:rsidP="000B1478">
      <w:pPr>
        <w:keepLines/>
        <w:widowControl w:val="0"/>
        <w:jc w:val="both"/>
        <w:rPr>
          <w:rFonts w:ascii="Tahoma" w:hAnsi="Tahoma" w:cs="Tahoma"/>
        </w:rPr>
      </w:pPr>
    </w:p>
    <w:p w14:paraId="7F3CE346" w14:textId="77777777"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5DE7E4AC" w14:textId="77777777" w:rsidR="006F69C4" w:rsidRPr="00076910" w:rsidRDefault="006F69C4" w:rsidP="000B1478">
      <w:pPr>
        <w:keepLines/>
        <w:widowControl w:val="0"/>
        <w:jc w:val="both"/>
        <w:rPr>
          <w:rFonts w:ascii="Tahoma" w:hAnsi="Tahoma" w:cs="Tahoma"/>
        </w:rPr>
      </w:pPr>
    </w:p>
    <w:p w14:paraId="243C7839" w14:textId="77777777" w:rsidR="009E1B44" w:rsidRPr="00076910" w:rsidRDefault="009E1B44" w:rsidP="006E5CF3">
      <w:pPr>
        <w:keepLines/>
        <w:widowControl w:val="0"/>
        <w:numPr>
          <w:ilvl w:val="0"/>
          <w:numId w:val="11"/>
        </w:numPr>
        <w:tabs>
          <w:tab w:val="left" w:pos="540"/>
        </w:tabs>
        <w:jc w:val="center"/>
        <w:rPr>
          <w:rFonts w:ascii="Tahoma" w:hAnsi="Tahoma" w:cs="Tahoma"/>
        </w:rPr>
      </w:pPr>
      <w:r w:rsidRPr="00076910">
        <w:rPr>
          <w:rFonts w:ascii="Tahoma" w:hAnsi="Tahoma" w:cs="Tahoma"/>
        </w:rPr>
        <w:t xml:space="preserve"> REŠEVANJE SPOROV</w:t>
      </w:r>
    </w:p>
    <w:p w14:paraId="3EDCDF1A" w14:textId="77777777" w:rsidR="009E1B44" w:rsidRPr="00076910" w:rsidRDefault="009E1B44" w:rsidP="000B1478">
      <w:pPr>
        <w:keepLines/>
        <w:widowControl w:val="0"/>
        <w:tabs>
          <w:tab w:val="left" w:pos="709"/>
          <w:tab w:val="left" w:pos="1702"/>
        </w:tabs>
        <w:ind w:left="1701" w:hanging="1701"/>
        <w:rPr>
          <w:rFonts w:ascii="Tahoma" w:hAnsi="Tahoma" w:cs="Tahoma"/>
        </w:rPr>
      </w:pPr>
    </w:p>
    <w:p w14:paraId="3A67AB5B"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3625A3C4" w14:textId="77777777" w:rsidR="009E1B44" w:rsidRPr="00076910" w:rsidRDefault="009E1B44" w:rsidP="000B1478">
      <w:pPr>
        <w:keepLines/>
        <w:widowControl w:val="0"/>
        <w:tabs>
          <w:tab w:val="left" w:pos="567"/>
          <w:tab w:val="left" w:pos="1418"/>
          <w:tab w:val="left" w:pos="1702"/>
        </w:tabs>
        <w:rPr>
          <w:rFonts w:ascii="Tahoma" w:hAnsi="Tahoma" w:cs="Tahoma"/>
        </w:rPr>
      </w:pPr>
    </w:p>
    <w:p w14:paraId="5D086AA5"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14:paraId="26F030FB" w14:textId="77777777" w:rsidR="00253C12" w:rsidRPr="00076910" w:rsidRDefault="00253C12" w:rsidP="000B1478">
      <w:pPr>
        <w:keepLines/>
        <w:widowControl w:val="0"/>
        <w:tabs>
          <w:tab w:val="left" w:pos="567"/>
          <w:tab w:val="left" w:pos="1418"/>
          <w:tab w:val="left" w:pos="1702"/>
        </w:tabs>
        <w:jc w:val="both"/>
        <w:rPr>
          <w:rFonts w:ascii="Tahoma" w:hAnsi="Tahoma" w:cs="Tahoma"/>
        </w:rPr>
      </w:pPr>
    </w:p>
    <w:p w14:paraId="6793DC61"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14:paraId="2E7A7538" w14:textId="77777777" w:rsidR="009E1B44" w:rsidRPr="00076910" w:rsidRDefault="009E1B44" w:rsidP="000B1478">
      <w:pPr>
        <w:keepLines/>
        <w:widowControl w:val="0"/>
        <w:tabs>
          <w:tab w:val="left" w:pos="709"/>
          <w:tab w:val="left" w:pos="1702"/>
        </w:tabs>
        <w:rPr>
          <w:rFonts w:ascii="Tahoma" w:hAnsi="Tahoma" w:cs="Tahoma"/>
        </w:rPr>
      </w:pPr>
    </w:p>
    <w:p w14:paraId="2AEFA21D" w14:textId="77777777" w:rsidR="009E1B44" w:rsidRPr="00076910" w:rsidRDefault="009E1B44" w:rsidP="006E5CF3">
      <w:pPr>
        <w:keepLines/>
        <w:widowControl w:val="0"/>
        <w:numPr>
          <w:ilvl w:val="0"/>
          <w:numId w:val="11"/>
        </w:numPr>
        <w:tabs>
          <w:tab w:val="clear" w:pos="794"/>
        </w:tabs>
        <w:ind w:left="567" w:firstLine="0"/>
        <w:jc w:val="center"/>
        <w:rPr>
          <w:rFonts w:ascii="Tahoma" w:hAnsi="Tahoma" w:cs="Tahoma"/>
        </w:rPr>
      </w:pPr>
      <w:r w:rsidRPr="00076910">
        <w:rPr>
          <w:rFonts w:ascii="Tahoma" w:hAnsi="Tahoma" w:cs="Tahoma"/>
        </w:rPr>
        <w:t>OSTALE DOLOČBE</w:t>
      </w:r>
    </w:p>
    <w:p w14:paraId="462AF1ED" w14:textId="77777777" w:rsidR="009E1B44" w:rsidRPr="00076910" w:rsidRDefault="009E1B44" w:rsidP="000B1478">
      <w:pPr>
        <w:keepLines/>
        <w:widowControl w:val="0"/>
        <w:tabs>
          <w:tab w:val="left" w:pos="709"/>
          <w:tab w:val="left" w:pos="1702"/>
        </w:tabs>
        <w:ind w:left="1701" w:hanging="1701"/>
        <w:jc w:val="center"/>
        <w:rPr>
          <w:rFonts w:ascii="Tahoma" w:hAnsi="Tahoma" w:cs="Tahoma"/>
        </w:rPr>
      </w:pPr>
    </w:p>
    <w:p w14:paraId="788FDE32"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424C20D8" w14:textId="77777777" w:rsidR="009E1B44" w:rsidRPr="00076910" w:rsidRDefault="009E1B44" w:rsidP="000B1478">
      <w:pPr>
        <w:keepLines/>
        <w:widowControl w:val="0"/>
        <w:tabs>
          <w:tab w:val="left" w:pos="567"/>
          <w:tab w:val="left" w:pos="1418"/>
          <w:tab w:val="left" w:pos="1702"/>
        </w:tabs>
        <w:jc w:val="center"/>
        <w:rPr>
          <w:rFonts w:ascii="Tahoma" w:hAnsi="Tahoma" w:cs="Tahoma"/>
        </w:rPr>
      </w:pPr>
    </w:p>
    <w:p w14:paraId="7D94E1E5" w14:textId="77777777"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u je poznan predmet pogodbe</w:t>
      </w:r>
      <w:r w:rsidRPr="00076910">
        <w:rPr>
          <w:rFonts w:ascii="Tahoma" w:hAnsi="Tahoma" w:cs="Tahoma"/>
        </w:rPr>
        <w:t>, da je seznanjen z razpisnimi zahtevami in projektno dokumentacijo, ter da so mu razumljivi in jasni pogoji in okoliščine za pravilno izvedbo del.</w:t>
      </w:r>
    </w:p>
    <w:p w14:paraId="53AB0FD1" w14:textId="77777777" w:rsidR="009E1B44" w:rsidRPr="00076910" w:rsidRDefault="009E1B44" w:rsidP="000B1478">
      <w:pPr>
        <w:keepLines/>
        <w:widowControl w:val="0"/>
        <w:tabs>
          <w:tab w:val="left" w:pos="1418"/>
          <w:tab w:val="left" w:pos="1702"/>
        </w:tabs>
        <w:jc w:val="both"/>
        <w:rPr>
          <w:rFonts w:ascii="Tahoma" w:hAnsi="Tahoma" w:cs="Tahoma"/>
        </w:rPr>
      </w:pPr>
    </w:p>
    <w:p w14:paraId="648AA80E"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365E06D7" w14:textId="77777777" w:rsidR="009E1B44" w:rsidRPr="00076910" w:rsidRDefault="009E1B44" w:rsidP="000B1478">
      <w:pPr>
        <w:keepLines/>
        <w:widowControl w:val="0"/>
        <w:tabs>
          <w:tab w:val="left" w:pos="567"/>
          <w:tab w:val="left" w:pos="1418"/>
          <w:tab w:val="left" w:pos="1702"/>
        </w:tabs>
        <w:rPr>
          <w:rFonts w:ascii="Tahoma" w:hAnsi="Tahoma" w:cs="Tahoma"/>
        </w:rPr>
      </w:pPr>
    </w:p>
    <w:p w14:paraId="50393335" w14:textId="77777777"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14:paraId="3D6E4E92" w14:textId="77777777" w:rsidR="002E59B8" w:rsidRPr="00076910" w:rsidRDefault="002E59B8" w:rsidP="000B1478">
      <w:pPr>
        <w:keepLines/>
        <w:widowControl w:val="0"/>
        <w:tabs>
          <w:tab w:val="left" w:pos="567"/>
          <w:tab w:val="left" w:pos="1418"/>
          <w:tab w:val="left" w:pos="1702"/>
        </w:tabs>
        <w:jc w:val="both"/>
        <w:rPr>
          <w:rFonts w:ascii="Tahoma" w:hAnsi="Tahoma" w:cs="Tahoma"/>
        </w:rPr>
      </w:pPr>
    </w:p>
    <w:p w14:paraId="4BC91A78"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7D0948DA" w14:textId="77777777" w:rsidR="009E1B44" w:rsidRPr="00076910" w:rsidRDefault="009E1B44" w:rsidP="000B1478">
      <w:pPr>
        <w:keepLines/>
        <w:widowControl w:val="0"/>
        <w:ind w:left="360"/>
        <w:jc w:val="center"/>
        <w:rPr>
          <w:rFonts w:ascii="Tahoma" w:hAnsi="Tahoma" w:cs="Tahoma"/>
        </w:rPr>
      </w:pPr>
    </w:p>
    <w:p w14:paraId="683CDC89" w14:textId="77777777" w:rsidR="00612527" w:rsidRPr="00076910" w:rsidRDefault="00612527" w:rsidP="00DD402A">
      <w:pPr>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14:paraId="01E57207" w14:textId="77777777" w:rsidR="00612527" w:rsidRPr="00076910" w:rsidRDefault="00612527" w:rsidP="000B1478">
      <w:pPr>
        <w:keepLines/>
        <w:widowControl w:val="0"/>
        <w:tabs>
          <w:tab w:val="left" w:pos="567"/>
          <w:tab w:val="left" w:pos="1418"/>
          <w:tab w:val="left" w:pos="1702"/>
        </w:tabs>
        <w:rPr>
          <w:rFonts w:ascii="Tahoma" w:hAnsi="Tahoma" w:cs="Tahoma"/>
        </w:rPr>
      </w:pPr>
    </w:p>
    <w:p w14:paraId="5A542C7D" w14:textId="77777777"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14:paraId="6A3BAF38" w14:textId="77777777" w:rsidR="000A4AE6" w:rsidRPr="00076910" w:rsidRDefault="000A4AE6" w:rsidP="000B1478">
      <w:pPr>
        <w:keepLines/>
        <w:widowControl w:val="0"/>
        <w:tabs>
          <w:tab w:val="left" w:pos="567"/>
          <w:tab w:val="left" w:pos="1418"/>
          <w:tab w:val="left" w:pos="1702"/>
        </w:tabs>
        <w:rPr>
          <w:rFonts w:ascii="Tahoma" w:hAnsi="Tahoma" w:cs="Tahoma"/>
        </w:rPr>
      </w:pPr>
    </w:p>
    <w:p w14:paraId="0EBDF933" w14:textId="77777777" w:rsidR="00905CCC" w:rsidRPr="00076910" w:rsidRDefault="00905CCC" w:rsidP="006E5CF3">
      <w:pPr>
        <w:keepLines/>
        <w:widowControl w:val="0"/>
        <w:numPr>
          <w:ilvl w:val="0"/>
          <w:numId w:val="13"/>
        </w:numPr>
        <w:jc w:val="center"/>
        <w:rPr>
          <w:rFonts w:ascii="Tahoma" w:hAnsi="Tahoma" w:cs="Tahoma"/>
        </w:rPr>
      </w:pPr>
      <w:r w:rsidRPr="00076910">
        <w:rPr>
          <w:rFonts w:ascii="Tahoma" w:hAnsi="Tahoma" w:cs="Tahoma"/>
        </w:rPr>
        <w:t>člen</w:t>
      </w:r>
    </w:p>
    <w:p w14:paraId="290DC4B0" w14:textId="77777777" w:rsidR="00905CCC" w:rsidRPr="00076910" w:rsidRDefault="00905CCC" w:rsidP="000B1478">
      <w:pPr>
        <w:keepLines/>
        <w:widowControl w:val="0"/>
        <w:rPr>
          <w:rFonts w:ascii="Tahoma" w:hAnsi="Tahoma" w:cs="Tahoma"/>
        </w:rPr>
      </w:pPr>
    </w:p>
    <w:p w14:paraId="103F5F65" w14:textId="77777777"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14:paraId="6A3B55CB" w14:textId="77777777" w:rsidR="00905CCC" w:rsidRPr="00076910" w:rsidRDefault="00905CCC" w:rsidP="000B1478">
      <w:pPr>
        <w:keepLines/>
        <w:widowControl w:val="0"/>
        <w:rPr>
          <w:rFonts w:ascii="Tahoma" w:hAnsi="Tahoma" w:cs="Tahoma"/>
        </w:rPr>
      </w:pPr>
    </w:p>
    <w:p w14:paraId="01573E1E" w14:textId="77777777" w:rsidR="009E1B44" w:rsidRPr="00076910" w:rsidRDefault="009644BB" w:rsidP="006E5CF3">
      <w:pPr>
        <w:keepLines/>
        <w:widowControl w:val="0"/>
        <w:numPr>
          <w:ilvl w:val="0"/>
          <w:numId w:val="13"/>
        </w:numPr>
        <w:jc w:val="center"/>
        <w:rPr>
          <w:rFonts w:ascii="Tahoma" w:hAnsi="Tahoma" w:cs="Tahoma"/>
        </w:rPr>
      </w:pPr>
      <w:r w:rsidRPr="00076910">
        <w:rPr>
          <w:rFonts w:ascii="Tahoma" w:hAnsi="Tahoma" w:cs="Tahoma"/>
        </w:rPr>
        <w:t>č</w:t>
      </w:r>
      <w:r w:rsidR="00D13E63" w:rsidRPr="00076910">
        <w:rPr>
          <w:rFonts w:ascii="Tahoma" w:hAnsi="Tahoma" w:cs="Tahoma"/>
        </w:rPr>
        <w:t>len</w:t>
      </w:r>
    </w:p>
    <w:p w14:paraId="0AF6B18F" w14:textId="77777777" w:rsidR="009644BB" w:rsidRDefault="009644BB" w:rsidP="000B1478">
      <w:pPr>
        <w:keepLines/>
        <w:widowControl w:val="0"/>
        <w:jc w:val="both"/>
        <w:rPr>
          <w:rFonts w:ascii="Tahoma" w:hAnsi="Tahoma" w:cs="Tahoma"/>
        </w:rPr>
      </w:pPr>
    </w:p>
    <w:p w14:paraId="35067851" w14:textId="77777777" w:rsidR="004214A9" w:rsidRPr="00076910" w:rsidRDefault="004214A9" w:rsidP="004214A9">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14:paraId="544297B3" w14:textId="77777777" w:rsidR="004214A9" w:rsidRDefault="004214A9" w:rsidP="006E5CF3">
      <w:pPr>
        <w:keepLines/>
        <w:widowControl w:val="0"/>
        <w:numPr>
          <w:ilvl w:val="0"/>
          <w:numId w:val="15"/>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sodišče s pravnomočno odločitvijo ugotovilo kršitev obveznosti iz drugega odstavka 3. člena </w:t>
      </w:r>
      <w:r>
        <w:rPr>
          <w:rFonts w:ascii="Tahoma" w:hAnsi="Tahoma" w:cs="Tahoma"/>
        </w:rPr>
        <w:t>ZJN-3</w:t>
      </w:r>
      <w:r w:rsidRPr="005B2EC7">
        <w:rPr>
          <w:rFonts w:ascii="Tahoma" w:hAnsi="Tahoma" w:cs="Tahoma"/>
        </w:rPr>
        <w:t xml:space="preserve"> s strani izvajalca ali njegovega podizvajalca</w:t>
      </w:r>
      <w:r>
        <w:rPr>
          <w:rFonts w:ascii="Tahoma" w:hAnsi="Tahoma" w:cs="Tahoma"/>
        </w:rPr>
        <w:t xml:space="preserve"> ali</w:t>
      </w:r>
    </w:p>
    <w:p w14:paraId="19C28F2D" w14:textId="77777777" w:rsidR="004214A9" w:rsidRDefault="004214A9" w:rsidP="006E5CF3">
      <w:pPr>
        <w:keepLines/>
        <w:widowControl w:val="0"/>
        <w:numPr>
          <w:ilvl w:val="0"/>
          <w:numId w:val="15"/>
        </w:numPr>
        <w:tabs>
          <w:tab w:val="left" w:pos="1418"/>
          <w:tab w:val="left" w:pos="1702"/>
        </w:tabs>
        <w:jc w:val="both"/>
        <w:rPr>
          <w:rFonts w:ascii="Tahoma" w:hAnsi="Tahoma" w:cs="Tahoma"/>
        </w:rPr>
      </w:pPr>
      <w:r w:rsidRPr="005B2EC7">
        <w:rPr>
          <w:rFonts w:ascii="Tahoma" w:hAnsi="Tahoma" w:cs="Tahoma"/>
        </w:rPr>
        <w:t xml:space="preserve">če </w:t>
      </w:r>
      <w:r>
        <w:rPr>
          <w:rFonts w:ascii="Tahoma" w:hAnsi="Tahoma" w:cs="Tahoma"/>
        </w:rPr>
        <w:t>bo</w:t>
      </w:r>
      <w:r w:rsidRPr="005B2EC7">
        <w:rPr>
          <w:rFonts w:ascii="Tahoma" w:hAnsi="Tahoma" w:cs="Tahoma"/>
        </w:rPr>
        <w:t xml:space="preserv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hAnsi="Tahoma" w:cs="Tahoma"/>
        </w:rPr>
        <w:t>.</w:t>
      </w:r>
    </w:p>
    <w:p w14:paraId="57FB64BF" w14:textId="77777777" w:rsidR="004214A9" w:rsidRDefault="004214A9" w:rsidP="004214A9">
      <w:pPr>
        <w:keepLines/>
        <w:widowControl w:val="0"/>
        <w:tabs>
          <w:tab w:val="left" w:pos="1418"/>
          <w:tab w:val="left" w:pos="1702"/>
        </w:tabs>
        <w:jc w:val="both"/>
        <w:rPr>
          <w:rFonts w:ascii="Tahoma" w:hAnsi="Tahoma" w:cs="Tahoma"/>
        </w:rPr>
      </w:pPr>
    </w:p>
    <w:p w14:paraId="6254E474" w14:textId="77777777"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seznanitve naročnika s kršitvijo </w:t>
      </w:r>
      <w:r>
        <w:rPr>
          <w:rFonts w:ascii="Tahoma" w:hAnsi="Tahoma" w:cs="Tahoma"/>
        </w:rPr>
        <w:t>bo naročnik o tem obvestil</w:t>
      </w:r>
      <w:r w:rsidRPr="005B2EC7">
        <w:rPr>
          <w:rFonts w:ascii="Tahoma" w:hAnsi="Tahoma" w:cs="Tahoma"/>
        </w:rPr>
        <w:t xml:space="preserve"> izvajalca v desetih </w:t>
      </w:r>
      <w:r>
        <w:rPr>
          <w:rFonts w:ascii="Tahoma" w:hAnsi="Tahoma" w:cs="Tahoma"/>
        </w:rPr>
        <w:t xml:space="preserve">(10) </w:t>
      </w:r>
      <w:r w:rsidRPr="005B2EC7">
        <w:rPr>
          <w:rFonts w:ascii="Tahoma" w:hAnsi="Tahoma" w:cs="Tahoma"/>
        </w:rPr>
        <w:t xml:space="preserve">dneh. Izvajalec lahko v roku, ki ga določi naročnik, ki pa ne sme biti daljši kot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DCD13A6" w14:textId="77777777" w:rsidR="004214A9" w:rsidRDefault="004214A9" w:rsidP="004214A9">
      <w:pPr>
        <w:keepLines/>
        <w:widowControl w:val="0"/>
        <w:numPr>
          <w:ilvl w:val="12"/>
          <w:numId w:val="0"/>
        </w:numPr>
        <w:ind w:right="7"/>
        <w:jc w:val="both"/>
        <w:rPr>
          <w:rFonts w:ascii="Tahoma" w:hAnsi="Tahoma" w:cs="Tahoma"/>
        </w:rPr>
      </w:pPr>
    </w:p>
    <w:p w14:paraId="6F77BB84" w14:textId="77777777"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lastRenderedPageBreak/>
        <w:t>Če izvajalec n</w:t>
      </w:r>
      <w:r>
        <w:rPr>
          <w:rFonts w:ascii="Tahoma" w:hAnsi="Tahoma" w:cs="Tahoma"/>
        </w:rPr>
        <w:t>e predloži</w:t>
      </w:r>
      <w:r w:rsidRPr="005B2EC7">
        <w:rPr>
          <w:rFonts w:ascii="Tahoma" w:hAnsi="Tahoma" w:cs="Tahoma"/>
        </w:rPr>
        <w:t xml:space="preserve"> dokazov za podizvajalca ali če jih je, pa naročnik oceni, da ti ukrepi ne zadoščajo, lahko izvajalec zamenja podizvajalca v roku, ki ga določi naročnik in ne sme biti daljši od </w:t>
      </w:r>
      <w:r>
        <w:rPr>
          <w:rFonts w:ascii="Tahoma" w:hAnsi="Tahoma" w:cs="Tahoma"/>
        </w:rPr>
        <w:t>petnajst (</w:t>
      </w:r>
      <w:r w:rsidRPr="005B2EC7">
        <w:rPr>
          <w:rFonts w:ascii="Tahoma" w:hAnsi="Tahoma" w:cs="Tahoma"/>
        </w:rPr>
        <w:t>15</w:t>
      </w:r>
      <w:r>
        <w:rPr>
          <w:rFonts w:ascii="Tahoma" w:hAnsi="Tahoma" w:cs="Tahoma"/>
        </w:rPr>
        <w:t>)</w:t>
      </w:r>
      <w:r w:rsidRPr="005B2EC7">
        <w:rPr>
          <w:rFonts w:ascii="Tahoma" w:hAnsi="Tahoma" w:cs="Tahoma"/>
        </w:rPr>
        <w:t xml:space="preserve"> dni v skladu s 94. členom </w:t>
      </w:r>
      <w:r>
        <w:rPr>
          <w:rFonts w:ascii="Tahoma" w:hAnsi="Tahoma" w:cs="Tahoma"/>
        </w:rPr>
        <w:t>ZJN-3</w:t>
      </w:r>
      <w:r w:rsidRPr="005B2EC7">
        <w:rPr>
          <w:rFonts w:ascii="Tahoma" w:hAnsi="Tahoma" w:cs="Tahoma"/>
        </w:rPr>
        <w:t xml:space="preserve">, ali sam prevzame del, ki ga je oddal v </w:t>
      </w:r>
      <w:proofErr w:type="spellStart"/>
      <w:r w:rsidRPr="005B2EC7">
        <w:rPr>
          <w:rFonts w:ascii="Tahoma" w:hAnsi="Tahoma" w:cs="Tahoma"/>
        </w:rPr>
        <w:t>podizvajanje</w:t>
      </w:r>
      <w:proofErr w:type="spellEnd"/>
      <w:r w:rsidRPr="005B2EC7">
        <w:rPr>
          <w:rFonts w:ascii="Tahoma" w:hAnsi="Tahoma" w:cs="Tahoma"/>
        </w:rPr>
        <w:t xml:space="preserve"> temu podizvajalcu, če ta zamenjava ali prevzem ne pomeni bistvene spremembe pogodbe. </w:t>
      </w:r>
    </w:p>
    <w:p w14:paraId="5F61ACAA" w14:textId="77777777" w:rsidR="004214A9" w:rsidRDefault="004214A9" w:rsidP="004214A9">
      <w:pPr>
        <w:keepLines/>
        <w:widowControl w:val="0"/>
        <w:tabs>
          <w:tab w:val="left" w:pos="1418"/>
          <w:tab w:val="left" w:pos="1702"/>
        </w:tabs>
        <w:jc w:val="both"/>
        <w:rPr>
          <w:rFonts w:ascii="Tahoma" w:hAnsi="Tahoma" w:cs="Tahoma"/>
        </w:rPr>
      </w:pPr>
    </w:p>
    <w:p w14:paraId="4129DD62" w14:textId="77777777" w:rsidR="004214A9" w:rsidRDefault="004214A9" w:rsidP="004214A9">
      <w:pPr>
        <w:keepLines/>
        <w:widowControl w:val="0"/>
        <w:numPr>
          <w:ilvl w:val="12"/>
          <w:numId w:val="0"/>
        </w:numPr>
        <w:ind w:right="7"/>
        <w:jc w:val="both"/>
        <w:rPr>
          <w:rFonts w:ascii="Tahoma" w:hAnsi="Tahoma" w:cs="Tahoma"/>
        </w:rPr>
      </w:pPr>
      <w:r w:rsidRPr="005B2EC7">
        <w:rPr>
          <w:rFonts w:ascii="Tahoma" w:hAnsi="Tahoma" w:cs="Tahoma"/>
        </w:rPr>
        <w:t>Če izvajalec n</w:t>
      </w:r>
      <w:r>
        <w:rPr>
          <w:rFonts w:ascii="Tahoma" w:hAnsi="Tahoma" w:cs="Tahoma"/>
        </w:rPr>
        <w:t>e predloži</w:t>
      </w:r>
      <w:r w:rsidRPr="005B2EC7">
        <w:rPr>
          <w:rFonts w:ascii="Tahoma" w:hAnsi="Tahoma" w:cs="Tahoma"/>
        </w:rPr>
        <w:t xml:space="preserve">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B2EC7">
        <w:rPr>
          <w:rFonts w:ascii="Tahoma" w:hAnsi="Tahoma" w:cs="Tahoma"/>
        </w:rPr>
        <w:t xml:space="preserve"> pravočasno predlaganega novega podizvajalca zavrne, se razvezni pogoj uresniči pod pogojem, da je od seznanitve naročnika s kršitvijo in do izteka veljavnosti pogodbe še najmanj šest</w:t>
      </w:r>
      <w:r>
        <w:rPr>
          <w:rFonts w:ascii="Tahoma" w:hAnsi="Tahoma" w:cs="Tahoma"/>
        </w:rPr>
        <w:t xml:space="preserve"> (6)</w:t>
      </w:r>
      <w:r w:rsidRPr="005B2EC7">
        <w:rPr>
          <w:rFonts w:ascii="Tahoma" w:hAnsi="Tahoma" w:cs="Tahoma"/>
        </w:rPr>
        <w:t xml:space="preserve">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sidR="0089612B">
        <w:rPr>
          <w:rFonts w:ascii="Tahoma" w:hAnsi="Tahoma" w:cs="Tahoma"/>
        </w:rPr>
        <w:t>dvajsetih (</w:t>
      </w:r>
      <w:r w:rsidRPr="005B2EC7">
        <w:rPr>
          <w:rFonts w:ascii="Tahoma" w:hAnsi="Tahoma" w:cs="Tahoma"/>
        </w:rPr>
        <w:t>20</w:t>
      </w:r>
      <w:r w:rsidR="0089612B">
        <w:rPr>
          <w:rFonts w:ascii="Tahoma" w:hAnsi="Tahoma" w:cs="Tahoma"/>
        </w:rPr>
        <w:t>)</w:t>
      </w:r>
      <w:r w:rsidRPr="005B2EC7">
        <w:rPr>
          <w:rFonts w:ascii="Tahoma" w:hAnsi="Tahoma" w:cs="Tahoma"/>
        </w:rPr>
        <w:t xml:space="preserve"> dneh od seznanitve s kršitvijo obvesti, da se pogodba ne razveže. </w:t>
      </w:r>
    </w:p>
    <w:p w14:paraId="7E1EDA74" w14:textId="77777777" w:rsidR="004214A9" w:rsidRDefault="004214A9" w:rsidP="004214A9">
      <w:pPr>
        <w:keepLines/>
        <w:widowControl w:val="0"/>
        <w:numPr>
          <w:ilvl w:val="12"/>
          <w:numId w:val="0"/>
        </w:numPr>
        <w:ind w:right="7"/>
        <w:jc w:val="both"/>
        <w:rPr>
          <w:rFonts w:ascii="Tahoma" w:hAnsi="Tahoma" w:cs="Tahoma"/>
        </w:rPr>
      </w:pPr>
    </w:p>
    <w:p w14:paraId="00AF9CE4" w14:textId="77777777" w:rsidR="004214A9" w:rsidRPr="00076910" w:rsidRDefault="004214A9" w:rsidP="004214A9">
      <w:pPr>
        <w:keepLines/>
        <w:widowControl w:val="0"/>
        <w:numPr>
          <w:ilvl w:val="12"/>
          <w:numId w:val="0"/>
        </w:numPr>
        <w:ind w:right="7"/>
        <w:jc w:val="both"/>
        <w:rPr>
          <w:rFonts w:ascii="Tahoma" w:hAnsi="Tahoma" w:cs="Tahoma"/>
        </w:rPr>
      </w:pPr>
      <w:r w:rsidRPr="005B2EC7">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w:t>
      </w:r>
      <w:r w:rsidRPr="005B2EC7">
        <w:rPr>
          <w:rFonts w:ascii="Tahoma" w:hAnsi="Tahoma" w:cs="Tahoma"/>
        </w:rPr>
        <w:t>60</w:t>
      </w:r>
      <w:r>
        <w:rPr>
          <w:rFonts w:ascii="Tahoma" w:hAnsi="Tahoma" w:cs="Tahoma"/>
        </w:rPr>
        <w:t>.)</w:t>
      </w:r>
      <w:r w:rsidRPr="005B2EC7">
        <w:rPr>
          <w:rFonts w:ascii="Tahoma" w:hAnsi="Tahoma" w:cs="Tahoma"/>
        </w:rPr>
        <w:t xml:space="preserve"> dneh od seznanitve s kršitvijo. Če naročnik v tem roku ne začne novega postopka javnega naročila, se šteje, da je pogodba razvezana šestdeseti </w:t>
      </w:r>
      <w:r>
        <w:rPr>
          <w:rFonts w:ascii="Tahoma" w:hAnsi="Tahoma" w:cs="Tahoma"/>
        </w:rPr>
        <w:t xml:space="preserve">(60) </w:t>
      </w:r>
      <w:r w:rsidRPr="005B2EC7">
        <w:rPr>
          <w:rFonts w:ascii="Tahoma" w:hAnsi="Tahoma" w:cs="Tahoma"/>
        </w:rPr>
        <w:t>dan od seznanitve s kršitvijo.</w:t>
      </w:r>
    </w:p>
    <w:p w14:paraId="6C2276F8" w14:textId="77777777" w:rsidR="006D72CC" w:rsidRPr="00076910" w:rsidRDefault="006D72CC" w:rsidP="000B1478">
      <w:pPr>
        <w:keepLines/>
        <w:widowControl w:val="0"/>
        <w:numPr>
          <w:ilvl w:val="12"/>
          <w:numId w:val="0"/>
        </w:numPr>
        <w:ind w:right="7"/>
        <w:jc w:val="both"/>
        <w:rPr>
          <w:rFonts w:ascii="Tahoma" w:hAnsi="Tahoma" w:cs="Tahoma"/>
        </w:rPr>
      </w:pPr>
    </w:p>
    <w:p w14:paraId="013B0561" w14:textId="77777777" w:rsidR="00C758C8" w:rsidRPr="00076910" w:rsidRDefault="00C758C8" w:rsidP="006E5CF3">
      <w:pPr>
        <w:keepLines/>
        <w:widowControl w:val="0"/>
        <w:numPr>
          <w:ilvl w:val="0"/>
          <w:numId w:val="13"/>
        </w:numPr>
        <w:jc w:val="center"/>
        <w:rPr>
          <w:rFonts w:ascii="Tahoma" w:hAnsi="Tahoma" w:cs="Tahoma"/>
        </w:rPr>
      </w:pPr>
      <w:r w:rsidRPr="00076910">
        <w:rPr>
          <w:rFonts w:ascii="Tahoma" w:hAnsi="Tahoma" w:cs="Tahoma"/>
        </w:rPr>
        <w:t>člen</w:t>
      </w:r>
    </w:p>
    <w:p w14:paraId="504A0DDD"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4402B6E5"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14:paraId="372F4BCE" w14:textId="77777777" w:rsidR="00C758C8" w:rsidRPr="00076910" w:rsidRDefault="00C758C8" w:rsidP="000B1478">
      <w:pPr>
        <w:keepLines/>
        <w:widowControl w:val="0"/>
        <w:tabs>
          <w:tab w:val="left" w:pos="567"/>
          <w:tab w:val="left" w:pos="1418"/>
          <w:tab w:val="left" w:pos="1702"/>
        </w:tabs>
        <w:jc w:val="both"/>
        <w:rPr>
          <w:rFonts w:ascii="Tahoma" w:hAnsi="Tahoma" w:cs="Tahoma"/>
        </w:rPr>
      </w:pPr>
    </w:p>
    <w:p w14:paraId="2C7BE4CB" w14:textId="77777777"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28051A1D" w14:textId="77777777" w:rsidR="009470D4" w:rsidRPr="00076910" w:rsidRDefault="009470D4" w:rsidP="000B1478">
      <w:pPr>
        <w:keepLines/>
        <w:widowControl w:val="0"/>
        <w:jc w:val="both"/>
        <w:rPr>
          <w:rFonts w:ascii="Tahoma" w:hAnsi="Tahoma" w:cs="Tahoma"/>
        </w:rPr>
      </w:pPr>
    </w:p>
    <w:p w14:paraId="66C78042" w14:textId="77777777" w:rsidR="00AB058F" w:rsidRPr="00076910" w:rsidRDefault="00AB058F" w:rsidP="006E5CF3">
      <w:pPr>
        <w:keepLines/>
        <w:widowControl w:val="0"/>
        <w:numPr>
          <w:ilvl w:val="0"/>
          <w:numId w:val="13"/>
        </w:numPr>
        <w:jc w:val="center"/>
        <w:rPr>
          <w:rFonts w:ascii="Tahoma" w:hAnsi="Tahoma" w:cs="Tahoma"/>
        </w:rPr>
      </w:pPr>
      <w:r w:rsidRPr="00076910">
        <w:rPr>
          <w:rFonts w:ascii="Tahoma" w:hAnsi="Tahoma" w:cs="Tahoma"/>
        </w:rPr>
        <w:t>člen</w:t>
      </w:r>
    </w:p>
    <w:p w14:paraId="0E9046E3" w14:textId="77777777" w:rsidR="00AB058F" w:rsidRPr="00076910" w:rsidRDefault="00AB058F" w:rsidP="000B1478">
      <w:pPr>
        <w:keepLines/>
        <w:widowControl w:val="0"/>
        <w:jc w:val="both"/>
        <w:rPr>
          <w:rFonts w:ascii="Tahoma" w:hAnsi="Tahoma" w:cs="Tahoma"/>
        </w:rPr>
      </w:pPr>
    </w:p>
    <w:p w14:paraId="4FFC1CF3" w14:textId="77777777"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14:paraId="15EF6FBF" w14:textId="77777777" w:rsidR="00AB058F" w:rsidRPr="00076910" w:rsidRDefault="00AB058F" w:rsidP="000B1478">
      <w:pPr>
        <w:keepLines/>
        <w:widowControl w:val="0"/>
        <w:jc w:val="both"/>
        <w:rPr>
          <w:rFonts w:ascii="Tahoma" w:hAnsi="Tahoma" w:cs="Tahoma"/>
        </w:rPr>
      </w:pPr>
    </w:p>
    <w:p w14:paraId="1D9EA138" w14:textId="77777777" w:rsidR="009E1B44" w:rsidRPr="00076910" w:rsidRDefault="009E1B44" w:rsidP="006E5CF3">
      <w:pPr>
        <w:keepLines/>
        <w:widowControl w:val="0"/>
        <w:numPr>
          <w:ilvl w:val="0"/>
          <w:numId w:val="13"/>
        </w:numPr>
        <w:jc w:val="center"/>
        <w:rPr>
          <w:rFonts w:ascii="Tahoma" w:hAnsi="Tahoma" w:cs="Tahoma"/>
        </w:rPr>
      </w:pPr>
      <w:r w:rsidRPr="00076910">
        <w:rPr>
          <w:rFonts w:ascii="Tahoma" w:hAnsi="Tahoma" w:cs="Tahoma"/>
        </w:rPr>
        <w:t>člen</w:t>
      </w:r>
    </w:p>
    <w:p w14:paraId="699BA8F9" w14:textId="77777777" w:rsidR="009E1B44" w:rsidRPr="00076910" w:rsidRDefault="009E1B44" w:rsidP="000B1478">
      <w:pPr>
        <w:keepLines/>
        <w:widowControl w:val="0"/>
        <w:tabs>
          <w:tab w:val="left" w:pos="567"/>
          <w:tab w:val="left" w:pos="1418"/>
          <w:tab w:val="left" w:pos="1702"/>
        </w:tabs>
        <w:jc w:val="both"/>
        <w:rPr>
          <w:rFonts w:ascii="Tahoma" w:hAnsi="Tahoma" w:cs="Tahoma"/>
        </w:rPr>
      </w:pPr>
    </w:p>
    <w:p w14:paraId="13AE4B2D" w14:textId="77777777" w:rsidR="00AB058F" w:rsidRPr="00076910" w:rsidRDefault="009E1B44" w:rsidP="000B1478">
      <w:pPr>
        <w:keepLines/>
        <w:widowControl w:val="0"/>
        <w:tabs>
          <w:tab w:val="left" w:pos="567"/>
          <w:tab w:val="left" w:pos="1418"/>
          <w:tab w:val="left" w:pos="1702"/>
        </w:tabs>
        <w:jc w:val="both"/>
        <w:rPr>
          <w:rFonts w:ascii="Tahoma" w:hAnsi="Tahoma" w:cs="Tahoma"/>
        </w:rPr>
      </w:pPr>
      <w:r w:rsidRPr="00F67BEA">
        <w:rPr>
          <w:rFonts w:ascii="Tahoma" w:hAnsi="Tahoma" w:cs="Tahoma"/>
        </w:rPr>
        <w:t xml:space="preserve">Pogodba je sklenjena </w:t>
      </w:r>
      <w:r w:rsidR="00AB058F" w:rsidRPr="00F67BEA">
        <w:rPr>
          <w:rFonts w:ascii="Tahoma" w:hAnsi="Tahoma" w:cs="Tahoma"/>
        </w:rPr>
        <w:t xml:space="preserve">in </w:t>
      </w:r>
      <w:r w:rsidR="00664192" w:rsidRPr="00F67BEA">
        <w:rPr>
          <w:rFonts w:ascii="Tahoma" w:hAnsi="Tahoma" w:cs="Tahoma"/>
        </w:rPr>
        <w:t>za</w:t>
      </w:r>
      <w:r w:rsidR="00AB058F" w:rsidRPr="00F67BEA">
        <w:rPr>
          <w:rFonts w:ascii="Tahoma" w:hAnsi="Tahoma" w:cs="Tahoma"/>
        </w:rPr>
        <w:t xml:space="preserve">čne veljati </w:t>
      </w:r>
      <w:r w:rsidRPr="00F67BEA">
        <w:rPr>
          <w:rFonts w:ascii="Tahoma" w:hAnsi="Tahoma" w:cs="Tahoma"/>
        </w:rPr>
        <w:t>z dnem, ko jo podpišeta obe pogodbeni stranki</w:t>
      </w:r>
      <w:r w:rsidR="003F5A9B" w:rsidRPr="00F67BEA">
        <w:rPr>
          <w:rFonts w:ascii="Tahoma" w:hAnsi="Tahoma" w:cs="Tahoma"/>
        </w:rPr>
        <w:t>, pod pogojem, da</w:t>
      </w:r>
      <w:r w:rsidRPr="00F67BEA">
        <w:rPr>
          <w:rFonts w:ascii="Tahoma" w:hAnsi="Tahoma" w:cs="Tahoma"/>
        </w:rPr>
        <w:t xml:space="preserve"> izvajalec </w:t>
      </w:r>
      <w:r w:rsidR="00851A31" w:rsidRPr="00F67BEA">
        <w:rPr>
          <w:rFonts w:ascii="Tahoma" w:hAnsi="Tahoma" w:cs="Tahoma"/>
        </w:rPr>
        <w:t xml:space="preserve">naročniku </w:t>
      </w:r>
      <w:r w:rsidRPr="00F67BEA">
        <w:rPr>
          <w:rFonts w:ascii="Tahoma" w:hAnsi="Tahoma" w:cs="Tahoma"/>
        </w:rPr>
        <w:t>predloži finančno zavarovanje za dobro izvedbo pogodbenih obveznosti</w:t>
      </w:r>
      <w:r w:rsidR="00AB058F" w:rsidRPr="00F67BEA">
        <w:rPr>
          <w:rFonts w:ascii="Tahoma" w:hAnsi="Tahoma" w:cs="Tahoma"/>
        </w:rPr>
        <w:t xml:space="preserve"> v skladu s 15. členom pogodbe</w:t>
      </w:r>
      <w:r w:rsidRPr="00F67BEA">
        <w:rPr>
          <w:rFonts w:ascii="Tahoma" w:hAnsi="Tahoma" w:cs="Tahoma"/>
        </w:rPr>
        <w:t>.</w:t>
      </w:r>
      <w:r w:rsidRPr="00076910">
        <w:rPr>
          <w:rFonts w:ascii="Tahoma" w:hAnsi="Tahoma" w:cs="Tahoma"/>
        </w:rPr>
        <w:t xml:space="preserve"> </w:t>
      </w:r>
    </w:p>
    <w:p w14:paraId="2086B459" w14:textId="77777777" w:rsidR="00AB058F" w:rsidRPr="00A73B7E" w:rsidRDefault="00AB058F" w:rsidP="000B1478">
      <w:pPr>
        <w:keepLines/>
        <w:widowControl w:val="0"/>
        <w:tabs>
          <w:tab w:val="left" w:pos="567"/>
          <w:tab w:val="left" w:pos="1418"/>
          <w:tab w:val="left" w:pos="1702"/>
        </w:tabs>
        <w:jc w:val="both"/>
        <w:rPr>
          <w:rFonts w:ascii="Tahoma" w:hAnsi="Tahoma" w:cs="Tahoma"/>
        </w:rPr>
      </w:pPr>
    </w:p>
    <w:p w14:paraId="6AC17A3E" w14:textId="77777777"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14:paraId="1B7B9A68" w14:textId="77777777" w:rsidR="001C1C89" w:rsidRPr="00CD023B" w:rsidRDefault="001C1C89" w:rsidP="000B1478">
      <w:pPr>
        <w:keepLines/>
        <w:widowControl w:val="0"/>
        <w:tabs>
          <w:tab w:val="left" w:pos="567"/>
          <w:tab w:val="left" w:pos="1418"/>
          <w:tab w:val="left" w:pos="1702"/>
        </w:tabs>
        <w:jc w:val="both"/>
        <w:rPr>
          <w:rFonts w:ascii="Tahoma" w:hAnsi="Tahoma" w:cs="Tahoma"/>
        </w:rPr>
      </w:pPr>
    </w:p>
    <w:p w14:paraId="6FDF4140" w14:textId="77777777" w:rsidR="009E1B44" w:rsidRPr="006B13B6" w:rsidRDefault="009E1B44" w:rsidP="006E5CF3">
      <w:pPr>
        <w:keepLines/>
        <w:widowControl w:val="0"/>
        <w:numPr>
          <w:ilvl w:val="0"/>
          <w:numId w:val="13"/>
        </w:numPr>
        <w:jc w:val="center"/>
        <w:rPr>
          <w:rFonts w:ascii="Tahoma" w:hAnsi="Tahoma" w:cs="Tahoma"/>
        </w:rPr>
      </w:pPr>
      <w:r w:rsidRPr="006B13B6">
        <w:rPr>
          <w:rFonts w:ascii="Tahoma" w:hAnsi="Tahoma" w:cs="Tahoma"/>
        </w:rPr>
        <w:t>člen</w:t>
      </w:r>
    </w:p>
    <w:p w14:paraId="62D71A4D" w14:textId="77777777" w:rsidR="009E1B44" w:rsidRPr="003D7BF0" w:rsidRDefault="009E1B44" w:rsidP="000B1478">
      <w:pPr>
        <w:keepLines/>
        <w:widowControl w:val="0"/>
        <w:tabs>
          <w:tab w:val="left" w:pos="4820"/>
        </w:tabs>
        <w:jc w:val="both"/>
        <w:rPr>
          <w:rFonts w:ascii="Tahoma" w:hAnsi="Tahoma" w:cs="Tahoma"/>
        </w:rPr>
      </w:pPr>
    </w:p>
    <w:p w14:paraId="7118E518" w14:textId="77777777"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200A19">
        <w:rPr>
          <w:rFonts w:ascii="Tahoma" w:hAnsi="Tahoma" w:cs="Tahoma"/>
        </w:rPr>
        <w:t>tr</w:t>
      </w:r>
      <w:r w:rsidR="007919B2">
        <w:rPr>
          <w:rFonts w:ascii="Tahoma" w:hAnsi="Tahoma" w:cs="Tahoma"/>
        </w:rPr>
        <w:t>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14:paraId="6319C3DA" w14:textId="77777777" w:rsidR="006F69C4" w:rsidRDefault="006F69C4" w:rsidP="000B1478">
      <w:pPr>
        <w:keepLines/>
        <w:widowControl w:val="0"/>
        <w:tabs>
          <w:tab w:val="left" w:pos="4820"/>
        </w:tabs>
        <w:rPr>
          <w:rFonts w:ascii="Tahoma" w:hAnsi="Tahoma" w:cs="Tahoma"/>
        </w:rPr>
      </w:pPr>
    </w:p>
    <w:p w14:paraId="6E7B5F07" w14:textId="77777777" w:rsidR="00D05606" w:rsidRDefault="00D05606" w:rsidP="000B1478">
      <w:pPr>
        <w:keepLines/>
        <w:widowControl w:val="0"/>
        <w:tabs>
          <w:tab w:val="left" w:pos="4820"/>
        </w:tabs>
        <w:rPr>
          <w:rFonts w:ascii="Tahoma" w:hAnsi="Tahoma" w:cs="Tahoma"/>
        </w:rPr>
      </w:pPr>
    </w:p>
    <w:p w14:paraId="0DF991C6" w14:textId="77777777" w:rsidR="00F67BEA" w:rsidRPr="00076910" w:rsidRDefault="00F67BEA" w:rsidP="000B1478">
      <w:pPr>
        <w:keepLines/>
        <w:widowControl w:val="0"/>
        <w:tabs>
          <w:tab w:val="left" w:pos="4820"/>
        </w:tabs>
        <w:rPr>
          <w:rFonts w:ascii="Tahoma" w:hAnsi="Tahoma" w:cs="Tahoma"/>
        </w:rPr>
      </w:pPr>
    </w:p>
    <w:p w14:paraId="3A5A00B8" w14:textId="77777777"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5523D5">
        <w:rPr>
          <w:rFonts w:ascii="Tahoma" w:hAnsi="Tahoma" w:cs="Tahoma"/>
        </w:rPr>
        <w:t xml:space="preserve">_________________ </w:t>
      </w:r>
      <w:r w:rsidR="009E1B44" w:rsidRPr="00076910">
        <w:rPr>
          <w:rFonts w:ascii="Tahoma" w:hAnsi="Tahoma" w:cs="Tahoma"/>
        </w:rPr>
        <w:t xml:space="preserve">, dne </w:t>
      </w:r>
      <w:r w:rsidR="00FE184E" w:rsidRPr="00076910">
        <w:rPr>
          <w:rFonts w:ascii="Tahoma" w:hAnsi="Tahoma" w:cs="Tahoma"/>
        </w:rPr>
        <w:t>________________</w:t>
      </w:r>
    </w:p>
    <w:p w14:paraId="29DA57A1" w14:textId="77777777" w:rsidR="006F69C4" w:rsidRDefault="006F69C4" w:rsidP="000B1478">
      <w:pPr>
        <w:keepLines/>
        <w:widowControl w:val="0"/>
        <w:tabs>
          <w:tab w:val="left" w:pos="4820"/>
        </w:tabs>
        <w:rPr>
          <w:rFonts w:ascii="Tahoma" w:hAnsi="Tahoma" w:cs="Tahoma"/>
        </w:rPr>
      </w:pPr>
    </w:p>
    <w:p w14:paraId="38608B96" w14:textId="77777777" w:rsidR="00D05606" w:rsidRDefault="00D05606" w:rsidP="000B1478">
      <w:pPr>
        <w:keepLines/>
        <w:widowControl w:val="0"/>
        <w:tabs>
          <w:tab w:val="left" w:pos="4820"/>
        </w:tabs>
        <w:rPr>
          <w:rFonts w:ascii="Tahoma" w:hAnsi="Tahoma" w:cs="Tahoma"/>
        </w:rPr>
      </w:pPr>
    </w:p>
    <w:p w14:paraId="6AD7D9FF" w14:textId="77777777" w:rsidR="00F67BEA" w:rsidRPr="00076910" w:rsidRDefault="00F67BEA" w:rsidP="000B1478">
      <w:pPr>
        <w:keepLines/>
        <w:widowControl w:val="0"/>
        <w:tabs>
          <w:tab w:val="left" w:pos="4820"/>
        </w:tabs>
        <w:rPr>
          <w:rFonts w:ascii="Tahoma" w:hAnsi="Tahoma" w:cs="Tahoma"/>
        </w:rPr>
      </w:pPr>
    </w:p>
    <w:p w14:paraId="75D30A0A" w14:textId="77777777"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14:paraId="3C350BF5" w14:textId="77777777" w:rsidR="00F67BEA" w:rsidRDefault="00F67BEA" w:rsidP="000B1478">
      <w:pPr>
        <w:keepLines/>
        <w:widowControl w:val="0"/>
        <w:jc w:val="both"/>
        <w:rPr>
          <w:rFonts w:ascii="Tahoma" w:hAnsi="Tahoma" w:cs="Tahoma"/>
        </w:rPr>
      </w:pPr>
    </w:p>
    <w:p w14:paraId="5A188640" w14:textId="77777777" w:rsidR="0041211B" w:rsidRPr="00076910" w:rsidRDefault="001B4E0E" w:rsidP="000B1478">
      <w:pPr>
        <w:keepLines/>
        <w:widowControl w:val="0"/>
        <w:jc w:val="both"/>
        <w:rPr>
          <w:rFonts w:ascii="Tahoma" w:hAnsi="Tahoma" w:cs="Tahoma"/>
        </w:rPr>
      </w:pPr>
      <w:r w:rsidRPr="00076910">
        <w:rPr>
          <w:rFonts w:ascii="Tahoma" w:hAnsi="Tahoma" w:cs="Tahoma"/>
        </w:rPr>
        <w:lastRenderedPageBreak/>
        <w:t xml:space="preserve">JAVNO PODJETJE </w:t>
      </w:r>
    </w:p>
    <w:p w14:paraId="79E333B1" w14:textId="77777777" w:rsidR="001B4E0E" w:rsidRPr="00076910" w:rsidRDefault="001B4E0E" w:rsidP="000B1478">
      <w:pPr>
        <w:keepLines/>
        <w:widowControl w:val="0"/>
        <w:jc w:val="both"/>
        <w:rPr>
          <w:rFonts w:ascii="Tahoma" w:hAnsi="Tahoma" w:cs="Tahoma"/>
        </w:rPr>
      </w:pPr>
      <w:r w:rsidRPr="00076910">
        <w:rPr>
          <w:rFonts w:ascii="Tahoma" w:hAnsi="Tahoma" w:cs="Tahoma"/>
        </w:rPr>
        <w:t xml:space="preserve">ENERGETIKA LJUBLJANA </w:t>
      </w:r>
      <w:proofErr w:type="spellStart"/>
      <w:r w:rsidRPr="00076910">
        <w:rPr>
          <w:rFonts w:ascii="Tahoma" w:hAnsi="Tahoma" w:cs="Tahoma"/>
        </w:rPr>
        <w:t>d.o.o</w:t>
      </w:r>
      <w:proofErr w:type="spellEnd"/>
      <w:r w:rsidRPr="00076910">
        <w:rPr>
          <w:rFonts w:ascii="Tahoma" w:hAnsi="Tahoma" w:cs="Tahoma"/>
        </w:rPr>
        <w:t>.</w:t>
      </w:r>
    </w:p>
    <w:p w14:paraId="1C430377" w14:textId="77777777" w:rsidR="001B4E0E" w:rsidRPr="00076910" w:rsidRDefault="001B4E0E" w:rsidP="000B1478">
      <w:pPr>
        <w:keepLines/>
        <w:widowControl w:val="0"/>
        <w:jc w:val="both"/>
        <w:rPr>
          <w:rFonts w:ascii="Tahoma" w:hAnsi="Tahoma" w:cs="Tahoma"/>
        </w:rPr>
      </w:pPr>
    </w:p>
    <w:p w14:paraId="51E8B0F0" w14:textId="77777777" w:rsidR="009E0CC4" w:rsidRPr="00076910" w:rsidRDefault="001B4E0E" w:rsidP="00480A5C">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14:paraId="14E6D80E" w14:textId="77777777" w:rsidTr="00C4465E">
        <w:tc>
          <w:tcPr>
            <w:tcW w:w="599" w:type="dxa"/>
            <w:tcBorders>
              <w:right w:val="nil"/>
            </w:tcBorders>
          </w:tcPr>
          <w:p w14:paraId="66D8D6AE" w14:textId="77777777"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14:paraId="27B0B5D7" w14:textId="77777777"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14:paraId="413CD0C6" w14:textId="77777777" w:rsidR="007C70A1" w:rsidRPr="00076910" w:rsidRDefault="007C70A1" w:rsidP="00B11E1B">
            <w:pPr>
              <w:keepNext/>
              <w:widowControl w:val="0"/>
              <w:jc w:val="both"/>
              <w:rPr>
                <w:rFonts w:ascii="Tahoma" w:hAnsi="Tahoma" w:cs="Tahoma"/>
                <w:b/>
                <w:strike/>
              </w:rPr>
            </w:pPr>
          </w:p>
        </w:tc>
        <w:tc>
          <w:tcPr>
            <w:tcW w:w="567" w:type="dxa"/>
            <w:tcBorders>
              <w:left w:val="nil"/>
            </w:tcBorders>
          </w:tcPr>
          <w:p w14:paraId="55220356" w14:textId="77777777" w:rsidR="007C70A1" w:rsidRPr="00076910" w:rsidRDefault="007C70A1" w:rsidP="00B11E1B">
            <w:pPr>
              <w:keepNext/>
              <w:widowControl w:val="0"/>
              <w:jc w:val="both"/>
              <w:rPr>
                <w:rFonts w:ascii="Tahoma" w:hAnsi="Tahoma" w:cs="Tahoma"/>
                <w:b/>
                <w:i/>
                <w:strike/>
              </w:rPr>
            </w:pPr>
          </w:p>
        </w:tc>
      </w:tr>
    </w:tbl>
    <w:p w14:paraId="76FB5472" w14:textId="77777777" w:rsidR="00BB593C" w:rsidRDefault="00BB593C" w:rsidP="00B11E1B">
      <w:pPr>
        <w:keepNext/>
        <w:widowControl w:val="0"/>
        <w:jc w:val="both"/>
        <w:rPr>
          <w:rFonts w:ascii="Tahoma" w:hAnsi="Tahoma" w:cs="Tahoma"/>
          <w:b/>
        </w:rPr>
      </w:pPr>
    </w:p>
    <w:p w14:paraId="22E37E92" w14:textId="77777777" w:rsidR="00343B84" w:rsidRPr="00076910" w:rsidRDefault="00343B84" w:rsidP="00B11E1B">
      <w:pPr>
        <w:keepNext/>
        <w:widowControl w:val="0"/>
        <w:jc w:val="both"/>
        <w:rPr>
          <w:rFonts w:ascii="Tahoma" w:hAnsi="Tahoma" w:cs="Tahoma"/>
          <w:b/>
        </w:rPr>
      </w:pPr>
    </w:p>
    <w:p w14:paraId="0C7B62E9" w14:textId="77777777"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14:paraId="748E3D23" w14:textId="77777777" w:rsidR="00772396" w:rsidRDefault="00772396" w:rsidP="00B51090">
      <w:pPr>
        <w:keepLines/>
        <w:widowControl w:val="0"/>
        <w:jc w:val="both"/>
        <w:rPr>
          <w:rFonts w:ascii="Tahoma" w:hAnsi="Tahoma" w:cs="Tahoma"/>
          <w:b/>
          <w:bCs/>
        </w:rPr>
      </w:pPr>
    </w:p>
    <w:p w14:paraId="0FCC6646" w14:textId="77777777" w:rsidR="00343B84" w:rsidRPr="00076910" w:rsidRDefault="00343B84" w:rsidP="00B51090">
      <w:pPr>
        <w:keepLines/>
        <w:widowControl w:val="0"/>
        <w:jc w:val="both"/>
        <w:rPr>
          <w:rFonts w:ascii="Tahoma" w:hAnsi="Tahoma" w:cs="Tahoma"/>
          <w:b/>
          <w:bCs/>
        </w:rPr>
      </w:pPr>
    </w:p>
    <w:p w14:paraId="2F7C36F7" w14:textId="77777777"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937"/>
        <w:gridCol w:w="2252"/>
        <w:gridCol w:w="2114"/>
        <w:gridCol w:w="2943"/>
      </w:tblGrid>
      <w:tr w:rsidR="001425E3" w:rsidRPr="00076910" w14:paraId="40ECDDB4" w14:textId="77777777" w:rsidTr="0076694D">
        <w:trPr>
          <w:trHeight w:val="640"/>
        </w:trPr>
        <w:tc>
          <w:tcPr>
            <w:tcW w:w="1847" w:type="dxa"/>
          </w:tcPr>
          <w:p w14:paraId="4B5569A9" w14:textId="77777777" w:rsidR="001425E3" w:rsidRPr="00076910" w:rsidRDefault="001425E3"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14:paraId="26C3609F" w14:textId="77777777"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14:paraId="305E80A4" w14:textId="77777777"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14:paraId="3479D4FE" w14:textId="77777777" w:rsidR="001425E3" w:rsidRPr="00076910" w:rsidRDefault="001425E3" w:rsidP="006E5CF3">
            <w:pPr>
              <w:keepLines/>
              <w:widowControl w:val="0"/>
              <w:numPr>
                <w:ilvl w:val="0"/>
                <w:numId w:val="10"/>
              </w:numPr>
              <w:spacing w:after="136" w:line="276" w:lineRule="auto"/>
              <w:ind w:left="312" w:hanging="244"/>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14:paraId="5A021C87" w14:textId="77777777" w:rsidR="00343B84" w:rsidRDefault="00343B84" w:rsidP="00427C65">
      <w:pPr>
        <w:keepLines/>
        <w:widowControl w:val="0"/>
        <w:jc w:val="both"/>
        <w:rPr>
          <w:rFonts w:ascii="Tahoma" w:hAnsi="Tahoma" w:cs="Tahoma"/>
          <w:bCs/>
        </w:rPr>
      </w:pPr>
    </w:p>
    <w:p w14:paraId="1E0D5497" w14:textId="77777777" w:rsidR="00E7087D" w:rsidRDefault="0076694D" w:rsidP="00427C65">
      <w:pPr>
        <w:keepLines/>
        <w:widowControl w:val="0"/>
        <w:jc w:val="both"/>
        <w:rPr>
          <w:rFonts w:ascii="Tahoma" w:hAnsi="Tahoma" w:cs="Tahoma"/>
          <w:bCs/>
        </w:rPr>
      </w:pPr>
      <w:r w:rsidRPr="00530435">
        <w:rPr>
          <w:rFonts w:ascii="Tahoma" w:hAnsi="Tahoma" w:cs="Tahoma"/>
          <w:bCs/>
        </w:rPr>
        <w:t>Št</w:t>
      </w:r>
      <w:r w:rsidR="0073495F" w:rsidRPr="00530435">
        <w:rPr>
          <w:rFonts w:ascii="Tahoma" w:hAnsi="Tahoma" w:cs="Tahoma"/>
          <w:bCs/>
        </w:rPr>
        <w:t>.</w:t>
      </w:r>
      <w:r w:rsidR="002532A6" w:rsidRPr="00530435">
        <w:rPr>
          <w:rFonts w:ascii="Tahoma" w:hAnsi="Tahoma" w:cs="Tahoma"/>
          <w:bCs/>
        </w:rPr>
        <w:t xml:space="preserve"> javnega naročila: </w:t>
      </w:r>
      <w:r w:rsidR="00DF2A09" w:rsidRPr="00530435">
        <w:rPr>
          <w:rFonts w:ascii="Tahoma" w:hAnsi="Tahoma" w:cs="Tahoma"/>
          <w:bCs/>
        </w:rPr>
        <w:t>JPE-SIR-</w:t>
      </w:r>
      <w:r w:rsidR="000F52AF">
        <w:rPr>
          <w:rFonts w:ascii="Tahoma" w:hAnsi="Tahoma" w:cs="Tahoma"/>
          <w:bCs/>
        </w:rPr>
        <w:t>38/24</w:t>
      </w:r>
      <w:r w:rsidR="006336FD" w:rsidRPr="00530435">
        <w:rPr>
          <w:rFonts w:ascii="Tahoma" w:hAnsi="Tahoma" w:cs="Tahoma"/>
          <w:bCs/>
        </w:rPr>
        <w:t xml:space="preserve"> </w:t>
      </w:r>
      <w:r w:rsidR="00FD52DB" w:rsidRPr="00530435">
        <w:rPr>
          <w:rFonts w:ascii="Tahoma" w:hAnsi="Tahoma" w:cs="Tahoma"/>
          <w:bCs/>
        </w:rPr>
        <w:t>Izvedba gradbenih del</w:t>
      </w:r>
      <w:r w:rsidR="00530435" w:rsidRPr="00530435">
        <w:rPr>
          <w:rFonts w:ascii="Tahoma" w:hAnsi="Tahoma" w:cs="Tahoma"/>
          <w:bCs/>
        </w:rPr>
        <w:t xml:space="preserve"> po </w:t>
      </w:r>
      <w:r w:rsidR="001C6F12">
        <w:rPr>
          <w:rFonts w:ascii="Tahoma" w:hAnsi="Tahoma" w:cs="Tahoma"/>
          <w:bCs/>
        </w:rPr>
        <w:t>petih</w:t>
      </w:r>
      <w:r w:rsidR="00530435" w:rsidRPr="00530435">
        <w:rPr>
          <w:rFonts w:ascii="Tahoma" w:hAnsi="Tahoma" w:cs="Tahoma"/>
          <w:bCs/>
        </w:rPr>
        <w:t xml:space="preserve"> sklopih (Ustrezno obkroži</w:t>
      </w:r>
      <w:r w:rsidR="00530435">
        <w:rPr>
          <w:rFonts w:ascii="Tahoma" w:hAnsi="Tahoma" w:cs="Tahoma"/>
          <w:bCs/>
        </w:rPr>
        <w:t>!</w:t>
      </w:r>
      <w:r w:rsidR="00530435" w:rsidRPr="00530435">
        <w:rPr>
          <w:rFonts w:ascii="Tahoma" w:hAnsi="Tahoma" w:cs="Tahoma"/>
          <w:bCs/>
        </w:rPr>
        <w:t>)</w:t>
      </w:r>
      <w:r w:rsidR="00E7087D" w:rsidRPr="00530435">
        <w:rPr>
          <w:rFonts w:ascii="Tahoma" w:hAnsi="Tahoma" w:cs="Tahoma"/>
          <w:bCs/>
        </w:rPr>
        <w:t>:</w:t>
      </w:r>
    </w:p>
    <w:p w14:paraId="0072EDC4" w14:textId="77777777" w:rsidR="0097270F" w:rsidRPr="00530435" w:rsidRDefault="0097270F" w:rsidP="00427C65">
      <w:pPr>
        <w:keepLines/>
        <w:widowControl w:val="0"/>
        <w:jc w:val="both"/>
        <w:rPr>
          <w:rFonts w:ascii="Tahoma" w:hAnsi="Tahoma" w:cs="Tahoma"/>
          <w:bCs/>
        </w:rPr>
      </w:pPr>
    </w:p>
    <w:p w14:paraId="54182190" w14:textId="77777777" w:rsidR="0097270F" w:rsidRPr="0097270F" w:rsidRDefault="0097270F" w:rsidP="0097270F">
      <w:pPr>
        <w:keepLines/>
        <w:widowControl w:val="0"/>
        <w:numPr>
          <w:ilvl w:val="0"/>
          <w:numId w:val="42"/>
        </w:numPr>
        <w:jc w:val="both"/>
        <w:rPr>
          <w:rFonts w:ascii="Tahoma" w:hAnsi="Tahoma" w:cs="Tahoma"/>
          <w:b/>
          <w:bCs/>
        </w:rPr>
      </w:pPr>
      <w:r w:rsidRPr="0097270F">
        <w:rPr>
          <w:rFonts w:ascii="Tahoma" w:hAnsi="Tahoma" w:cs="Tahoma"/>
          <w:b/>
          <w:bCs/>
        </w:rPr>
        <w:t>30II-814-000 Gradnja plinovoda po Industrijski cesti</w:t>
      </w:r>
    </w:p>
    <w:p w14:paraId="3CCC7558" w14:textId="77777777" w:rsidR="0097270F" w:rsidRPr="0097270F" w:rsidRDefault="0097270F" w:rsidP="0097270F">
      <w:pPr>
        <w:keepLines/>
        <w:widowControl w:val="0"/>
        <w:numPr>
          <w:ilvl w:val="0"/>
          <w:numId w:val="42"/>
        </w:numPr>
        <w:jc w:val="both"/>
        <w:rPr>
          <w:rFonts w:ascii="Tahoma" w:hAnsi="Tahoma" w:cs="Tahoma"/>
          <w:b/>
          <w:bCs/>
        </w:rPr>
      </w:pPr>
      <w:r w:rsidRPr="0097270F">
        <w:rPr>
          <w:rFonts w:ascii="Tahoma" w:hAnsi="Tahoma" w:cs="Tahoma"/>
          <w:b/>
          <w:bCs/>
        </w:rPr>
        <w:t>30II-919-000 Prestavitev plinovoda S1800 na območju ŽAK</w:t>
      </w:r>
    </w:p>
    <w:p w14:paraId="0ABE82B8" w14:textId="77777777" w:rsidR="0097270F" w:rsidRPr="0097270F" w:rsidRDefault="0097270F" w:rsidP="0097270F">
      <w:pPr>
        <w:keepLines/>
        <w:widowControl w:val="0"/>
        <w:numPr>
          <w:ilvl w:val="0"/>
          <w:numId w:val="42"/>
        </w:numPr>
        <w:jc w:val="both"/>
        <w:rPr>
          <w:rFonts w:ascii="Tahoma" w:hAnsi="Tahoma" w:cs="Tahoma"/>
          <w:b/>
          <w:bCs/>
        </w:rPr>
      </w:pPr>
      <w:r w:rsidRPr="0097270F">
        <w:rPr>
          <w:rFonts w:ascii="Tahoma" w:hAnsi="Tahoma" w:cs="Tahoma"/>
          <w:b/>
          <w:bCs/>
        </w:rPr>
        <w:t xml:space="preserve">30II-931-000 Prestavitev plinovoda N30804 na območju med Ižansko cesto in Ilovškim </w:t>
      </w:r>
      <w:proofErr w:type="spellStart"/>
      <w:r w:rsidRPr="0097270F">
        <w:rPr>
          <w:rFonts w:ascii="Tahoma" w:hAnsi="Tahoma" w:cs="Tahoma"/>
          <w:b/>
          <w:bCs/>
        </w:rPr>
        <w:t>štradonom</w:t>
      </w:r>
      <w:proofErr w:type="spellEnd"/>
    </w:p>
    <w:p w14:paraId="49A986D7" w14:textId="77777777" w:rsidR="0097270F" w:rsidRPr="0097270F" w:rsidRDefault="0097270F" w:rsidP="0097270F">
      <w:pPr>
        <w:keepLines/>
        <w:widowControl w:val="0"/>
        <w:numPr>
          <w:ilvl w:val="0"/>
          <w:numId w:val="42"/>
        </w:numPr>
        <w:jc w:val="both"/>
        <w:rPr>
          <w:rFonts w:ascii="Tahoma" w:hAnsi="Tahoma" w:cs="Tahoma"/>
          <w:b/>
          <w:bCs/>
        </w:rPr>
      </w:pPr>
      <w:r w:rsidRPr="0097270F">
        <w:rPr>
          <w:rFonts w:ascii="Tahoma" w:hAnsi="Tahoma" w:cs="Tahoma"/>
          <w:b/>
          <w:bCs/>
        </w:rPr>
        <w:t xml:space="preserve">30II-924-000 Gradnja plinovoda Mihov </w:t>
      </w:r>
      <w:proofErr w:type="spellStart"/>
      <w:r w:rsidRPr="0097270F">
        <w:rPr>
          <w:rFonts w:ascii="Tahoma" w:hAnsi="Tahoma" w:cs="Tahoma"/>
          <w:b/>
          <w:bCs/>
        </w:rPr>
        <w:t>štradon</w:t>
      </w:r>
      <w:proofErr w:type="spellEnd"/>
      <w:r w:rsidRPr="0097270F">
        <w:rPr>
          <w:rFonts w:ascii="Tahoma" w:hAnsi="Tahoma" w:cs="Tahoma"/>
          <w:b/>
          <w:bCs/>
        </w:rPr>
        <w:t xml:space="preserve"> 13-38</w:t>
      </w:r>
    </w:p>
    <w:p w14:paraId="07A6B037" w14:textId="77777777" w:rsidR="0097270F" w:rsidRPr="0097270F" w:rsidRDefault="0097270F" w:rsidP="0097270F">
      <w:pPr>
        <w:keepLines/>
        <w:widowControl w:val="0"/>
        <w:numPr>
          <w:ilvl w:val="0"/>
          <w:numId w:val="42"/>
        </w:numPr>
        <w:jc w:val="both"/>
        <w:rPr>
          <w:rFonts w:ascii="Tahoma" w:hAnsi="Tahoma" w:cs="Tahoma"/>
          <w:b/>
          <w:bCs/>
        </w:rPr>
      </w:pPr>
      <w:r w:rsidRPr="0097270F">
        <w:rPr>
          <w:rFonts w:ascii="Tahoma" w:hAnsi="Tahoma" w:cs="Tahoma"/>
          <w:b/>
          <w:bCs/>
        </w:rPr>
        <w:t>30II-961-000 Gradnja skupinskega priključka in priključkov za oskrbo stavb ob Blasovem bregu</w:t>
      </w:r>
    </w:p>
    <w:p w14:paraId="20C2D3BF" w14:textId="77777777" w:rsidR="0022369C" w:rsidRDefault="0022369C" w:rsidP="0022369C">
      <w:pPr>
        <w:keepLines/>
        <w:widowControl w:val="0"/>
        <w:jc w:val="both"/>
        <w:rPr>
          <w:rFonts w:ascii="Tahoma" w:hAnsi="Tahoma" w:cs="Tahoma"/>
          <w:b/>
          <w:bCs/>
        </w:rPr>
      </w:pPr>
    </w:p>
    <w:p w14:paraId="6D420ED7" w14:textId="77777777" w:rsidR="00530435" w:rsidRDefault="00530435" w:rsidP="0022369C">
      <w:pPr>
        <w:keepLines/>
        <w:widowControl w:val="0"/>
        <w:jc w:val="both"/>
        <w:rPr>
          <w:rFonts w:ascii="Tahoma" w:hAnsi="Tahoma" w:cs="Tahoma"/>
          <w:b/>
          <w:bCs/>
        </w:rPr>
      </w:pPr>
    </w:p>
    <w:p w14:paraId="1A4040C0" w14:textId="77777777" w:rsidR="000566F5" w:rsidRPr="00076910" w:rsidRDefault="009B77E8" w:rsidP="0022369C">
      <w:pPr>
        <w:keepLines/>
        <w:widowControl w:val="0"/>
        <w:jc w:val="both"/>
        <w:rPr>
          <w:rFonts w:ascii="Tahoma" w:hAnsi="Tahoma" w:cs="Tahoma"/>
          <w:caps/>
        </w:rPr>
      </w:pPr>
      <w:r>
        <w:rPr>
          <w:rFonts w:ascii="Tahoma" w:hAnsi="Tahoma" w:cs="Tahoma"/>
          <w:caps/>
        </w:rPr>
        <w:t xml:space="preserve">1. </w:t>
      </w:r>
      <w:r w:rsidR="000566F5" w:rsidRPr="00076910">
        <w:rPr>
          <w:rFonts w:ascii="Tahoma" w:hAnsi="Tahoma" w:cs="Tahoma"/>
          <w:caps/>
        </w:rPr>
        <w:t xml:space="preserve">Podatki o ponudniku </w:t>
      </w:r>
    </w:p>
    <w:p w14:paraId="2E00B5EE" w14:textId="77777777" w:rsidR="000566F5" w:rsidRPr="00076910" w:rsidRDefault="000566F5" w:rsidP="00B51090">
      <w:pPr>
        <w:keepLines/>
        <w:widowControl w:val="0"/>
        <w:jc w:val="both"/>
        <w:rPr>
          <w:rFonts w:ascii="Tahoma" w:hAnsi="Tahoma" w:cs="Tahoma"/>
        </w:rPr>
      </w:pPr>
    </w:p>
    <w:p w14:paraId="6C503D6E" w14:textId="77777777"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1E9660E3" w14:textId="77777777" w:rsidTr="005C61E7">
        <w:tc>
          <w:tcPr>
            <w:tcW w:w="9140" w:type="dxa"/>
            <w:tcBorders>
              <w:top w:val="single" w:sz="4" w:space="0" w:color="auto"/>
              <w:left w:val="single" w:sz="4" w:space="0" w:color="auto"/>
              <w:bottom w:val="single" w:sz="4" w:space="0" w:color="auto"/>
              <w:right w:val="single" w:sz="4" w:space="0" w:color="auto"/>
            </w:tcBorders>
          </w:tcPr>
          <w:p w14:paraId="5D519A39" w14:textId="77777777" w:rsidR="000566F5" w:rsidRPr="00076910" w:rsidRDefault="000566F5" w:rsidP="00B51090">
            <w:pPr>
              <w:keepLines/>
              <w:widowControl w:val="0"/>
              <w:jc w:val="both"/>
              <w:rPr>
                <w:rFonts w:ascii="Tahoma" w:hAnsi="Tahoma" w:cs="Tahoma"/>
              </w:rPr>
            </w:pPr>
          </w:p>
        </w:tc>
      </w:tr>
      <w:tr w:rsidR="000566F5" w:rsidRPr="00076910" w14:paraId="182CF1B6" w14:textId="77777777" w:rsidTr="005C61E7">
        <w:tc>
          <w:tcPr>
            <w:tcW w:w="9140" w:type="dxa"/>
            <w:tcBorders>
              <w:top w:val="single" w:sz="4" w:space="0" w:color="auto"/>
              <w:left w:val="single" w:sz="4" w:space="0" w:color="auto"/>
              <w:bottom w:val="single" w:sz="4" w:space="0" w:color="auto"/>
              <w:right w:val="single" w:sz="4" w:space="0" w:color="auto"/>
            </w:tcBorders>
          </w:tcPr>
          <w:p w14:paraId="0A0FB8B0" w14:textId="77777777" w:rsidR="000566F5" w:rsidRPr="00076910" w:rsidRDefault="000566F5" w:rsidP="00B51090">
            <w:pPr>
              <w:keepLines/>
              <w:widowControl w:val="0"/>
              <w:jc w:val="both"/>
              <w:rPr>
                <w:rFonts w:ascii="Tahoma" w:hAnsi="Tahoma" w:cs="Tahoma"/>
              </w:rPr>
            </w:pPr>
          </w:p>
        </w:tc>
      </w:tr>
    </w:tbl>
    <w:p w14:paraId="0F418852" w14:textId="77777777" w:rsidR="000566F5" w:rsidRPr="00076910" w:rsidRDefault="000566F5" w:rsidP="00B51090">
      <w:pPr>
        <w:keepLines/>
        <w:widowControl w:val="0"/>
        <w:jc w:val="both"/>
        <w:rPr>
          <w:rFonts w:ascii="Tahoma" w:hAnsi="Tahoma" w:cs="Tahoma"/>
        </w:rPr>
      </w:pPr>
    </w:p>
    <w:p w14:paraId="601763EA" w14:textId="77777777"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2EBED13C" w14:textId="77777777" w:rsidTr="005C61E7">
        <w:tc>
          <w:tcPr>
            <w:tcW w:w="9140" w:type="dxa"/>
            <w:tcBorders>
              <w:top w:val="single" w:sz="4" w:space="0" w:color="auto"/>
              <w:left w:val="single" w:sz="4" w:space="0" w:color="auto"/>
              <w:bottom w:val="single" w:sz="4" w:space="0" w:color="auto"/>
              <w:right w:val="single" w:sz="4" w:space="0" w:color="auto"/>
            </w:tcBorders>
          </w:tcPr>
          <w:p w14:paraId="7C60F5B3" w14:textId="77777777" w:rsidR="000566F5" w:rsidRPr="00076910" w:rsidRDefault="000566F5" w:rsidP="00B51090">
            <w:pPr>
              <w:keepLines/>
              <w:widowControl w:val="0"/>
              <w:jc w:val="both"/>
              <w:rPr>
                <w:rFonts w:ascii="Tahoma" w:hAnsi="Tahoma" w:cs="Tahoma"/>
              </w:rPr>
            </w:pPr>
          </w:p>
        </w:tc>
      </w:tr>
      <w:tr w:rsidR="000566F5" w:rsidRPr="00076910" w14:paraId="30601272" w14:textId="77777777" w:rsidTr="005C61E7">
        <w:tc>
          <w:tcPr>
            <w:tcW w:w="9140" w:type="dxa"/>
            <w:tcBorders>
              <w:top w:val="single" w:sz="4" w:space="0" w:color="auto"/>
              <w:left w:val="single" w:sz="4" w:space="0" w:color="auto"/>
              <w:bottom w:val="single" w:sz="4" w:space="0" w:color="auto"/>
              <w:right w:val="single" w:sz="4" w:space="0" w:color="auto"/>
            </w:tcBorders>
          </w:tcPr>
          <w:p w14:paraId="696DB25A" w14:textId="77777777" w:rsidR="000566F5" w:rsidRPr="00076910" w:rsidRDefault="000566F5" w:rsidP="00B51090">
            <w:pPr>
              <w:keepLines/>
              <w:widowControl w:val="0"/>
              <w:jc w:val="both"/>
              <w:rPr>
                <w:rFonts w:ascii="Tahoma" w:hAnsi="Tahoma" w:cs="Tahoma"/>
              </w:rPr>
            </w:pPr>
          </w:p>
        </w:tc>
      </w:tr>
    </w:tbl>
    <w:p w14:paraId="70B05A88" w14:textId="77777777" w:rsidR="000566F5" w:rsidRPr="00076910" w:rsidRDefault="000566F5" w:rsidP="00B51090">
      <w:pPr>
        <w:keepLines/>
        <w:widowControl w:val="0"/>
        <w:jc w:val="both"/>
        <w:rPr>
          <w:rFonts w:ascii="Tahoma" w:hAnsi="Tahoma" w:cs="Tahoma"/>
        </w:rPr>
      </w:pPr>
    </w:p>
    <w:p w14:paraId="388DF94F" w14:textId="77777777"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1CB4EEBD" w14:textId="77777777" w:rsidTr="005C61E7">
        <w:tc>
          <w:tcPr>
            <w:tcW w:w="9140" w:type="dxa"/>
            <w:tcBorders>
              <w:top w:val="single" w:sz="4" w:space="0" w:color="auto"/>
              <w:left w:val="single" w:sz="4" w:space="0" w:color="auto"/>
              <w:bottom w:val="single" w:sz="4" w:space="0" w:color="auto"/>
              <w:right w:val="single" w:sz="4" w:space="0" w:color="auto"/>
            </w:tcBorders>
          </w:tcPr>
          <w:p w14:paraId="39A226BD" w14:textId="77777777" w:rsidR="000566F5" w:rsidRPr="00076910" w:rsidRDefault="000566F5" w:rsidP="00B51090">
            <w:pPr>
              <w:keepLines/>
              <w:widowControl w:val="0"/>
              <w:jc w:val="both"/>
              <w:rPr>
                <w:rFonts w:ascii="Tahoma" w:hAnsi="Tahoma" w:cs="Tahoma"/>
              </w:rPr>
            </w:pPr>
          </w:p>
        </w:tc>
      </w:tr>
      <w:tr w:rsidR="000566F5" w:rsidRPr="00076910" w14:paraId="412ECA8A" w14:textId="77777777" w:rsidTr="005C61E7">
        <w:tc>
          <w:tcPr>
            <w:tcW w:w="9140" w:type="dxa"/>
            <w:tcBorders>
              <w:top w:val="single" w:sz="4" w:space="0" w:color="auto"/>
              <w:left w:val="single" w:sz="4" w:space="0" w:color="auto"/>
              <w:bottom w:val="single" w:sz="4" w:space="0" w:color="auto"/>
              <w:right w:val="single" w:sz="4" w:space="0" w:color="auto"/>
            </w:tcBorders>
          </w:tcPr>
          <w:p w14:paraId="64378679" w14:textId="77777777" w:rsidR="000566F5" w:rsidRPr="00076910" w:rsidRDefault="000566F5" w:rsidP="00B51090">
            <w:pPr>
              <w:keepLines/>
              <w:widowControl w:val="0"/>
              <w:jc w:val="both"/>
              <w:rPr>
                <w:rFonts w:ascii="Tahoma" w:hAnsi="Tahoma" w:cs="Tahoma"/>
              </w:rPr>
            </w:pPr>
          </w:p>
        </w:tc>
      </w:tr>
    </w:tbl>
    <w:p w14:paraId="3B1CF044" w14:textId="77777777" w:rsidR="000566F5" w:rsidRPr="00076910" w:rsidRDefault="000566F5" w:rsidP="00B51090">
      <w:pPr>
        <w:keepLines/>
        <w:widowControl w:val="0"/>
        <w:jc w:val="both"/>
        <w:rPr>
          <w:rFonts w:ascii="Tahoma" w:hAnsi="Tahoma" w:cs="Tahoma"/>
        </w:rPr>
      </w:pPr>
    </w:p>
    <w:p w14:paraId="603A3C44" w14:textId="77777777"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14:paraId="2DCDA67F" w14:textId="77777777" w:rsidTr="005C61E7">
        <w:tc>
          <w:tcPr>
            <w:tcW w:w="9140" w:type="dxa"/>
            <w:tcBorders>
              <w:top w:val="single" w:sz="4" w:space="0" w:color="auto"/>
              <w:left w:val="single" w:sz="4" w:space="0" w:color="auto"/>
              <w:bottom w:val="single" w:sz="4" w:space="0" w:color="auto"/>
              <w:right w:val="single" w:sz="4" w:space="0" w:color="auto"/>
            </w:tcBorders>
          </w:tcPr>
          <w:p w14:paraId="3526D532" w14:textId="77777777" w:rsidR="000566F5" w:rsidRPr="00076910" w:rsidRDefault="000566F5" w:rsidP="00B51090">
            <w:pPr>
              <w:keepLines/>
              <w:widowControl w:val="0"/>
              <w:jc w:val="both"/>
              <w:rPr>
                <w:rFonts w:ascii="Tahoma" w:hAnsi="Tahoma" w:cs="Tahoma"/>
              </w:rPr>
            </w:pPr>
          </w:p>
        </w:tc>
      </w:tr>
      <w:tr w:rsidR="000566F5" w:rsidRPr="00076910" w14:paraId="54BF60AA" w14:textId="77777777" w:rsidTr="005C61E7">
        <w:tc>
          <w:tcPr>
            <w:tcW w:w="9140" w:type="dxa"/>
            <w:tcBorders>
              <w:top w:val="single" w:sz="4" w:space="0" w:color="auto"/>
              <w:left w:val="single" w:sz="4" w:space="0" w:color="auto"/>
              <w:bottom w:val="single" w:sz="4" w:space="0" w:color="auto"/>
              <w:right w:val="single" w:sz="4" w:space="0" w:color="auto"/>
            </w:tcBorders>
          </w:tcPr>
          <w:p w14:paraId="45792CFB" w14:textId="77777777" w:rsidR="000566F5" w:rsidRPr="00076910" w:rsidRDefault="000566F5" w:rsidP="00B51090">
            <w:pPr>
              <w:keepLines/>
              <w:widowControl w:val="0"/>
              <w:jc w:val="both"/>
              <w:rPr>
                <w:rFonts w:ascii="Tahoma" w:hAnsi="Tahoma" w:cs="Tahoma"/>
              </w:rPr>
            </w:pPr>
          </w:p>
        </w:tc>
      </w:tr>
    </w:tbl>
    <w:p w14:paraId="4CEC3E89" w14:textId="77777777" w:rsidR="003339F1" w:rsidRPr="00076910" w:rsidRDefault="003339F1" w:rsidP="00B51090">
      <w:pPr>
        <w:keepLines/>
        <w:widowControl w:val="0"/>
        <w:jc w:val="both"/>
        <w:rPr>
          <w:rFonts w:ascii="Tahoma" w:hAnsi="Tahoma" w:cs="Tahoma"/>
        </w:rPr>
      </w:pPr>
    </w:p>
    <w:p w14:paraId="1E27F360" w14:textId="77777777"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14:paraId="7DB06909" w14:textId="77777777" w:rsidR="00C018DD" w:rsidRPr="00076910" w:rsidRDefault="00C018DD" w:rsidP="00B51090">
      <w:pPr>
        <w:keepLines/>
        <w:widowControl w:val="0"/>
        <w:jc w:val="both"/>
        <w:rPr>
          <w:rFonts w:ascii="Tahoma" w:hAnsi="Tahoma" w:cs="Tahoma"/>
        </w:rPr>
      </w:pPr>
    </w:p>
    <w:p w14:paraId="73BA8331" w14:textId="77777777"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14:paraId="5547D1A1" w14:textId="77777777" w:rsidR="00AC0FF6" w:rsidRPr="00076910" w:rsidRDefault="00AC0FF6" w:rsidP="00B51090">
      <w:pPr>
        <w:keepLines/>
        <w:widowControl w:val="0"/>
        <w:jc w:val="both"/>
        <w:rPr>
          <w:rFonts w:ascii="Tahoma" w:hAnsi="Tahoma" w:cs="Tahoma"/>
        </w:rPr>
      </w:pPr>
    </w:p>
    <w:p w14:paraId="3F41FDCE" w14:textId="77777777" w:rsidR="006F69C4" w:rsidRPr="00F36C61" w:rsidRDefault="006F69C4" w:rsidP="00B51090">
      <w:pPr>
        <w:keepLines/>
        <w:widowControl w:val="0"/>
        <w:jc w:val="both"/>
        <w:rPr>
          <w:rFonts w:ascii="Tahoma" w:hAnsi="Tahoma" w:cs="Tahoma"/>
        </w:rPr>
      </w:pPr>
      <w:r w:rsidRPr="00076910">
        <w:rPr>
          <w:rFonts w:ascii="Tahoma" w:hAnsi="Tahoma" w:cs="Tahoma"/>
        </w:rPr>
        <w:t xml:space="preserve">MSP: </w:t>
      </w:r>
      <w:proofErr w:type="spellStart"/>
      <w:r w:rsidRPr="00076910">
        <w:rPr>
          <w:rFonts w:ascii="Tahoma" w:hAnsi="Tahoma" w:cs="Tahoma"/>
        </w:rPr>
        <w:t>mikro</w:t>
      </w:r>
      <w:proofErr w:type="spellEnd"/>
      <w:r w:rsidRPr="00076910">
        <w:rPr>
          <w:rFonts w:ascii="Tahoma" w:hAnsi="Tahoma" w:cs="Tahoma"/>
        </w:rPr>
        <w:t>, mala in srednje velika podjetja kot so opredeljena v Priporočilu Komisije 2003/361/ES</w:t>
      </w:r>
      <w:r w:rsidRPr="00076910">
        <w:rPr>
          <w:rStyle w:val="Sprotnaopomba-sklic"/>
        </w:rPr>
        <w:footnoteReference w:id="1"/>
      </w:r>
      <w:r w:rsidRPr="00076910">
        <w:rPr>
          <w:rFonts w:ascii="Tahoma" w:hAnsi="Tahoma" w:cs="Tahoma"/>
        </w:rPr>
        <w:t>.</w:t>
      </w:r>
    </w:p>
    <w:p w14:paraId="61B2AC63" w14:textId="77777777" w:rsidR="00A6061B" w:rsidRPr="006D03C9" w:rsidRDefault="00A6061B" w:rsidP="00B51090">
      <w:pPr>
        <w:keepLines/>
        <w:widowControl w:val="0"/>
        <w:jc w:val="both"/>
        <w:rPr>
          <w:rFonts w:ascii="Tahoma" w:hAnsi="Tahoma" w:cs="Tahoma"/>
        </w:rPr>
      </w:pPr>
    </w:p>
    <w:p w14:paraId="1E8C4907" w14:textId="77777777" w:rsidR="00FE3327" w:rsidRDefault="00FE3327">
      <w:pPr>
        <w:rPr>
          <w:rFonts w:ascii="Tahoma" w:hAnsi="Tahoma" w:cs="Tahoma"/>
        </w:rPr>
      </w:pPr>
      <w:r>
        <w:rPr>
          <w:rFonts w:ascii="Tahoma" w:hAnsi="Tahoma" w:cs="Tahoma"/>
        </w:rPr>
        <w:br w:type="page"/>
      </w:r>
    </w:p>
    <w:p w14:paraId="06DA5D13" w14:textId="77777777" w:rsidR="00FE3327" w:rsidRDefault="00FE3327">
      <w:pPr>
        <w:rPr>
          <w:rFonts w:ascii="Tahoma" w:hAnsi="Tahoma" w:cs="Tahoma"/>
        </w:rPr>
      </w:pPr>
    </w:p>
    <w:p w14:paraId="023158FB" w14:textId="77777777" w:rsidR="00C018DD" w:rsidRDefault="009B77E8" w:rsidP="00B51090">
      <w:pPr>
        <w:keepLines/>
        <w:widowControl w:val="0"/>
        <w:rPr>
          <w:rFonts w:ascii="Tahoma" w:hAnsi="Tahoma" w:cs="Tahoma"/>
          <w:highlight w:val="yellow"/>
        </w:rPr>
      </w:pPr>
      <w:r>
        <w:rPr>
          <w:rFonts w:ascii="Tahoma" w:hAnsi="Tahoma" w:cs="Tahoma"/>
        </w:rPr>
        <w:t xml:space="preserve">2. </w:t>
      </w:r>
      <w:r w:rsidR="004E441F" w:rsidRPr="00F67BEA">
        <w:rPr>
          <w:rFonts w:ascii="Tahoma" w:hAnsi="Tahoma" w:cs="Tahoma"/>
        </w:rPr>
        <w:t>PONUDBENA VREDNOST</w:t>
      </w:r>
      <w:r w:rsidR="00863953" w:rsidRPr="00F67BEA">
        <w:rPr>
          <w:rFonts w:ascii="Tahoma" w:hAnsi="Tahoma" w:cs="Tahoma"/>
        </w:rPr>
        <w:t xml:space="preserve"> v EUR brez DDV</w:t>
      </w:r>
      <w:r w:rsidR="0012613D" w:rsidRPr="00F67BEA">
        <w:rPr>
          <w:rFonts w:ascii="Tahoma" w:hAnsi="Tahoma" w:cs="Tahoma"/>
        </w:rPr>
        <w:t>:</w:t>
      </w:r>
    </w:p>
    <w:p w14:paraId="3A2F35B4" w14:textId="77777777" w:rsidR="00CD7BBA" w:rsidRDefault="00CD7BBA" w:rsidP="00B51090">
      <w:pPr>
        <w:keepLines/>
        <w:widowControl w:val="0"/>
        <w:rPr>
          <w:rFonts w:ascii="Tahoma" w:hAnsi="Tahoma" w:cs="Tahoma"/>
          <w:highlight w:val="yellow"/>
        </w:rPr>
      </w:pPr>
    </w:p>
    <w:p w14:paraId="402C0DCA" w14:textId="77777777" w:rsidR="00FE3327" w:rsidRDefault="00FE3327" w:rsidP="00B51090">
      <w:pPr>
        <w:keepLines/>
        <w:widowControl w:val="0"/>
        <w:rPr>
          <w:rFonts w:ascii="Tahoma" w:hAnsi="Tahoma" w:cs="Tahoma"/>
          <w:highlight w:val="yellow"/>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13"/>
        <w:gridCol w:w="2268"/>
      </w:tblGrid>
      <w:tr w:rsidR="002A4F7E" w:rsidRPr="00BA33C0" w14:paraId="1A46C3E7" w14:textId="77777777" w:rsidTr="002A4F7E">
        <w:trPr>
          <w:trHeight w:val="393"/>
        </w:trPr>
        <w:tc>
          <w:tcPr>
            <w:tcW w:w="7013" w:type="dxa"/>
            <w:vAlign w:val="center"/>
          </w:tcPr>
          <w:p w14:paraId="7519CF3A" w14:textId="77777777" w:rsidR="002A4F7E" w:rsidRPr="00BA33C0" w:rsidRDefault="00343B84" w:rsidP="00546F67">
            <w:pPr>
              <w:keepLines/>
              <w:widowControl w:val="0"/>
              <w:ind w:left="94"/>
              <w:jc w:val="center"/>
              <w:rPr>
                <w:rFonts w:ascii="Tahoma" w:hAnsi="Tahoma" w:cs="Tahoma"/>
              </w:rPr>
            </w:pPr>
            <w:r>
              <w:rPr>
                <w:rFonts w:ascii="Tahoma" w:hAnsi="Tahoma" w:cs="Tahoma"/>
              </w:rPr>
              <w:t>Št. In n</w:t>
            </w:r>
            <w:r w:rsidR="002A4F7E">
              <w:rPr>
                <w:rFonts w:ascii="Tahoma" w:hAnsi="Tahoma" w:cs="Tahoma"/>
              </w:rPr>
              <w:t>aziv sklopa</w:t>
            </w:r>
          </w:p>
        </w:tc>
        <w:tc>
          <w:tcPr>
            <w:tcW w:w="2268" w:type="dxa"/>
            <w:vAlign w:val="center"/>
          </w:tcPr>
          <w:p w14:paraId="7A2FE3E5" w14:textId="77777777" w:rsidR="002A4F7E" w:rsidRPr="00BA33C0" w:rsidRDefault="002A4F7E" w:rsidP="00546F67">
            <w:pPr>
              <w:keepLines/>
              <w:widowControl w:val="0"/>
              <w:jc w:val="center"/>
              <w:rPr>
                <w:rFonts w:ascii="Tahoma" w:hAnsi="Tahoma" w:cs="Tahoma"/>
              </w:rPr>
            </w:pPr>
            <w:r w:rsidRPr="00BA33C0">
              <w:rPr>
                <w:rFonts w:ascii="Tahoma" w:hAnsi="Tahoma" w:cs="Tahoma"/>
              </w:rPr>
              <w:t>EUR brez DDV</w:t>
            </w:r>
          </w:p>
        </w:tc>
      </w:tr>
      <w:tr w:rsidR="002A4F7E" w:rsidRPr="00BA33C0" w14:paraId="3B786238" w14:textId="77777777" w:rsidTr="00840B0E">
        <w:trPr>
          <w:trHeight w:val="596"/>
        </w:trPr>
        <w:tc>
          <w:tcPr>
            <w:tcW w:w="7013" w:type="dxa"/>
            <w:tcBorders>
              <w:top w:val="single" w:sz="4" w:space="0" w:color="auto"/>
              <w:left w:val="single" w:sz="4" w:space="0" w:color="auto"/>
              <w:bottom w:val="single" w:sz="4" w:space="0" w:color="auto"/>
              <w:right w:val="single" w:sz="4" w:space="0" w:color="auto"/>
            </w:tcBorders>
            <w:vAlign w:val="center"/>
          </w:tcPr>
          <w:p w14:paraId="27D62433" w14:textId="77777777" w:rsidR="00884E7E" w:rsidRPr="00884E7E" w:rsidRDefault="00884E7E" w:rsidP="00884E7E">
            <w:pPr>
              <w:numPr>
                <w:ilvl w:val="0"/>
                <w:numId w:val="43"/>
              </w:numPr>
              <w:rPr>
                <w:rFonts w:ascii="Tahoma" w:hAnsi="Tahoma" w:cs="Tahoma"/>
                <w:color w:val="000000"/>
              </w:rPr>
            </w:pPr>
            <w:r w:rsidRPr="00884E7E">
              <w:rPr>
                <w:rFonts w:ascii="Tahoma" w:hAnsi="Tahoma" w:cs="Tahoma"/>
                <w:color w:val="000000"/>
              </w:rPr>
              <w:t>30II-814-000 Gradnja plinovoda po Industrijski cesti</w:t>
            </w:r>
          </w:p>
          <w:p w14:paraId="5D37839B" w14:textId="77777777" w:rsidR="002A4F7E" w:rsidRPr="00E2050F" w:rsidRDefault="002A4F7E" w:rsidP="009367DB">
            <w:pPr>
              <w:ind w:left="360"/>
              <w:rPr>
                <w:rFonts w:ascii="Tahoma" w:hAnsi="Tahoma" w:cs="Tahoma"/>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14:paraId="35C0AB4C" w14:textId="77777777" w:rsidR="002A4F7E" w:rsidRPr="00BA33C0" w:rsidRDefault="002A4F7E" w:rsidP="00546F67">
            <w:pPr>
              <w:keepLines/>
              <w:widowControl w:val="0"/>
              <w:jc w:val="center"/>
              <w:rPr>
                <w:rFonts w:ascii="Tahoma" w:hAnsi="Tahoma" w:cs="Tahoma"/>
              </w:rPr>
            </w:pPr>
          </w:p>
        </w:tc>
      </w:tr>
      <w:tr w:rsidR="002A4F7E" w:rsidRPr="00BA33C0" w14:paraId="290AD500" w14:textId="77777777" w:rsidTr="00DF67EE">
        <w:trPr>
          <w:trHeight w:val="719"/>
        </w:trPr>
        <w:tc>
          <w:tcPr>
            <w:tcW w:w="7013" w:type="dxa"/>
            <w:tcBorders>
              <w:top w:val="single" w:sz="4" w:space="0" w:color="auto"/>
              <w:left w:val="single" w:sz="4" w:space="0" w:color="auto"/>
              <w:bottom w:val="single" w:sz="4" w:space="0" w:color="auto"/>
              <w:right w:val="single" w:sz="4" w:space="0" w:color="auto"/>
            </w:tcBorders>
            <w:vAlign w:val="center"/>
          </w:tcPr>
          <w:p w14:paraId="145CCF7E" w14:textId="77777777" w:rsidR="00884E7E" w:rsidRPr="00884E7E" w:rsidRDefault="00884E7E" w:rsidP="00884E7E">
            <w:pPr>
              <w:numPr>
                <w:ilvl w:val="0"/>
                <w:numId w:val="43"/>
              </w:numPr>
              <w:rPr>
                <w:rFonts w:ascii="Tahoma" w:hAnsi="Tahoma" w:cs="Tahoma"/>
                <w:color w:val="000000"/>
              </w:rPr>
            </w:pPr>
            <w:r w:rsidRPr="00884E7E">
              <w:rPr>
                <w:rFonts w:ascii="Tahoma" w:hAnsi="Tahoma" w:cs="Tahoma"/>
                <w:color w:val="000000"/>
              </w:rPr>
              <w:t>30II-919-000 Prestavitev plinovoda S1800 na območju ŽAK</w:t>
            </w:r>
          </w:p>
          <w:p w14:paraId="4790E3BF" w14:textId="77777777" w:rsidR="002A4F7E" w:rsidRPr="00C70CB3" w:rsidRDefault="002A4F7E"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1C7E0176" w14:textId="77777777" w:rsidR="002A4F7E" w:rsidRPr="00BA33C0" w:rsidRDefault="002A4F7E" w:rsidP="00546F67">
            <w:pPr>
              <w:keepLines/>
              <w:widowControl w:val="0"/>
              <w:jc w:val="center"/>
              <w:rPr>
                <w:rFonts w:ascii="Tahoma" w:hAnsi="Tahoma" w:cs="Tahoma"/>
              </w:rPr>
            </w:pPr>
          </w:p>
        </w:tc>
      </w:tr>
      <w:tr w:rsidR="002A4F7E" w:rsidRPr="00BA33C0" w14:paraId="47AA0F42" w14:textId="77777777" w:rsidTr="002A4F7E">
        <w:trPr>
          <w:trHeight w:val="471"/>
        </w:trPr>
        <w:tc>
          <w:tcPr>
            <w:tcW w:w="7013" w:type="dxa"/>
            <w:tcBorders>
              <w:top w:val="single" w:sz="4" w:space="0" w:color="auto"/>
              <w:left w:val="single" w:sz="4" w:space="0" w:color="auto"/>
              <w:bottom w:val="single" w:sz="4" w:space="0" w:color="auto"/>
              <w:right w:val="single" w:sz="4" w:space="0" w:color="auto"/>
            </w:tcBorders>
            <w:vAlign w:val="center"/>
          </w:tcPr>
          <w:p w14:paraId="1F9A1F45" w14:textId="77777777" w:rsidR="00884E7E" w:rsidRPr="00884E7E" w:rsidRDefault="00884E7E" w:rsidP="00884E7E">
            <w:pPr>
              <w:numPr>
                <w:ilvl w:val="0"/>
                <w:numId w:val="43"/>
              </w:numPr>
              <w:rPr>
                <w:rFonts w:ascii="Tahoma" w:hAnsi="Tahoma" w:cs="Tahoma"/>
                <w:color w:val="000000"/>
              </w:rPr>
            </w:pPr>
            <w:r w:rsidRPr="00884E7E">
              <w:rPr>
                <w:rFonts w:ascii="Tahoma" w:hAnsi="Tahoma" w:cs="Tahoma"/>
                <w:color w:val="000000"/>
              </w:rPr>
              <w:t xml:space="preserve">30II-931-000 Prestavitev plinovoda N30804 na območju med Ižansko cesto in Ilovškim </w:t>
            </w:r>
            <w:proofErr w:type="spellStart"/>
            <w:r w:rsidRPr="00884E7E">
              <w:rPr>
                <w:rFonts w:ascii="Tahoma" w:hAnsi="Tahoma" w:cs="Tahoma"/>
                <w:color w:val="000000"/>
              </w:rPr>
              <w:t>štradonom</w:t>
            </w:r>
            <w:proofErr w:type="spellEnd"/>
          </w:p>
          <w:p w14:paraId="76AE4B5E" w14:textId="77777777" w:rsidR="002A4F7E" w:rsidRPr="00C70CB3" w:rsidRDefault="002A4F7E"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178E42EC" w14:textId="77777777" w:rsidR="002A4F7E" w:rsidRPr="00BA33C0" w:rsidRDefault="002A4F7E" w:rsidP="00546F67">
            <w:pPr>
              <w:keepLines/>
              <w:widowControl w:val="0"/>
              <w:jc w:val="center"/>
              <w:rPr>
                <w:rFonts w:ascii="Tahoma" w:hAnsi="Tahoma" w:cs="Tahoma"/>
              </w:rPr>
            </w:pPr>
          </w:p>
        </w:tc>
      </w:tr>
      <w:tr w:rsidR="0097270F" w:rsidRPr="00BA33C0" w14:paraId="04579DB7" w14:textId="77777777" w:rsidTr="00840B0E">
        <w:trPr>
          <w:trHeight w:val="622"/>
        </w:trPr>
        <w:tc>
          <w:tcPr>
            <w:tcW w:w="7013" w:type="dxa"/>
            <w:tcBorders>
              <w:top w:val="single" w:sz="4" w:space="0" w:color="auto"/>
              <w:left w:val="single" w:sz="4" w:space="0" w:color="auto"/>
              <w:bottom w:val="single" w:sz="4" w:space="0" w:color="auto"/>
              <w:right w:val="single" w:sz="4" w:space="0" w:color="auto"/>
            </w:tcBorders>
            <w:vAlign w:val="center"/>
          </w:tcPr>
          <w:p w14:paraId="6218214E" w14:textId="77777777" w:rsidR="00884E7E" w:rsidRPr="00884E7E" w:rsidRDefault="00884E7E" w:rsidP="00884E7E">
            <w:pPr>
              <w:numPr>
                <w:ilvl w:val="0"/>
                <w:numId w:val="43"/>
              </w:numPr>
              <w:rPr>
                <w:rFonts w:ascii="Tahoma" w:hAnsi="Tahoma" w:cs="Tahoma"/>
                <w:color w:val="000000"/>
              </w:rPr>
            </w:pPr>
            <w:r w:rsidRPr="00884E7E">
              <w:rPr>
                <w:rFonts w:ascii="Tahoma" w:hAnsi="Tahoma" w:cs="Tahoma"/>
                <w:color w:val="000000"/>
              </w:rPr>
              <w:t xml:space="preserve">30II-924-000 Gradnja plinovoda Mihov </w:t>
            </w:r>
            <w:proofErr w:type="spellStart"/>
            <w:r w:rsidRPr="00884E7E">
              <w:rPr>
                <w:rFonts w:ascii="Tahoma" w:hAnsi="Tahoma" w:cs="Tahoma"/>
                <w:color w:val="000000"/>
              </w:rPr>
              <w:t>štradon</w:t>
            </w:r>
            <w:proofErr w:type="spellEnd"/>
            <w:r w:rsidRPr="00884E7E">
              <w:rPr>
                <w:rFonts w:ascii="Tahoma" w:hAnsi="Tahoma" w:cs="Tahoma"/>
                <w:color w:val="000000"/>
              </w:rPr>
              <w:t xml:space="preserve"> 13-38</w:t>
            </w:r>
          </w:p>
          <w:p w14:paraId="52C28E5E" w14:textId="77777777" w:rsidR="0097270F" w:rsidRPr="00C70CB3" w:rsidRDefault="0097270F"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0CDC8E9C" w14:textId="77777777" w:rsidR="0097270F" w:rsidRPr="00BA33C0" w:rsidRDefault="0097270F" w:rsidP="00546F67">
            <w:pPr>
              <w:keepLines/>
              <w:widowControl w:val="0"/>
              <w:jc w:val="center"/>
              <w:rPr>
                <w:rFonts w:ascii="Tahoma" w:hAnsi="Tahoma" w:cs="Tahoma"/>
              </w:rPr>
            </w:pPr>
          </w:p>
        </w:tc>
      </w:tr>
      <w:tr w:rsidR="0097270F" w:rsidRPr="00BA33C0" w14:paraId="0CCFDA79" w14:textId="77777777" w:rsidTr="002A4F7E">
        <w:trPr>
          <w:trHeight w:val="471"/>
        </w:trPr>
        <w:tc>
          <w:tcPr>
            <w:tcW w:w="7013" w:type="dxa"/>
            <w:tcBorders>
              <w:top w:val="single" w:sz="4" w:space="0" w:color="auto"/>
              <w:left w:val="single" w:sz="4" w:space="0" w:color="auto"/>
              <w:bottom w:val="single" w:sz="4" w:space="0" w:color="auto"/>
              <w:right w:val="single" w:sz="4" w:space="0" w:color="auto"/>
            </w:tcBorders>
            <w:vAlign w:val="center"/>
          </w:tcPr>
          <w:p w14:paraId="304A1AF2" w14:textId="77777777" w:rsidR="00884E7E" w:rsidRPr="00884E7E" w:rsidRDefault="00884E7E" w:rsidP="00884E7E">
            <w:pPr>
              <w:numPr>
                <w:ilvl w:val="0"/>
                <w:numId w:val="43"/>
              </w:numPr>
              <w:rPr>
                <w:rFonts w:ascii="Tahoma" w:hAnsi="Tahoma" w:cs="Tahoma"/>
                <w:color w:val="000000"/>
              </w:rPr>
            </w:pPr>
            <w:r w:rsidRPr="00884E7E">
              <w:rPr>
                <w:rFonts w:ascii="Tahoma" w:hAnsi="Tahoma" w:cs="Tahoma"/>
                <w:color w:val="000000"/>
              </w:rPr>
              <w:t>30II-961-000 Gradnja skupinskega priključka in priključkov za oskrbo stavb ob Blasovem bregu</w:t>
            </w:r>
          </w:p>
          <w:p w14:paraId="25F888DD" w14:textId="77777777" w:rsidR="0097270F" w:rsidRPr="00C70CB3" w:rsidRDefault="0097270F" w:rsidP="00546F67">
            <w:pPr>
              <w:pStyle w:val="Odstavekseznama"/>
              <w:ind w:left="0"/>
              <w:rPr>
                <w:rFonts w:ascii="Tahoma" w:hAnsi="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4AA73CAF" w14:textId="77777777" w:rsidR="0097270F" w:rsidRPr="00BA33C0" w:rsidRDefault="0097270F" w:rsidP="00546F67">
            <w:pPr>
              <w:keepLines/>
              <w:widowControl w:val="0"/>
              <w:jc w:val="center"/>
              <w:rPr>
                <w:rFonts w:ascii="Tahoma" w:hAnsi="Tahoma" w:cs="Tahoma"/>
              </w:rPr>
            </w:pPr>
          </w:p>
        </w:tc>
      </w:tr>
      <w:tr w:rsidR="002A4F7E" w:rsidRPr="00BA33C0" w14:paraId="3F78BB4A" w14:textId="77777777" w:rsidTr="00840B0E">
        <w:trPr>
          <w:trHeight w:val="715"/>
        </w:trPr>
        <w:tc>
          <w:tcPr>
            <w:tcW w:w="7013" w:type="dxa"/>
            <w:tcBorders>
              <w:top w:val="single" w:sz="4" w:space="0" w:color="auto"/>
              <w:left w:val="single" w:sz="4" w:space="0" w:color="auto"/>
              <w:bottom w:val="single" w:sz="4" w:space="0" w:color="auto"/>
              <w:right w:val="single" w:sz="4" w:space="0" w:color="auto"/>
            </w:tcBorders>
            <w:vAlign w:val="center"/>
          </w:tcPr>
          <w:p w14:paraId="1CFCFFB8" w14:textId="77777777" w:rsidR="002A4F7E" w:rsidRPr="003E43EC" w:rsidRDefault="002A4F7E" w:rsidP="00546F67">
            <w:pPr>
              <w:pStyle w:val="Odstavekseznama"/>
              <w:ind w:left="0"/>
              <w:jc w:val="center"/>
              <w:rPr>
                <w:rFonts w:ascii="Tahoma" w:hAnsi="Tahoma" w:cs="Tahoma"/>
              </w:rPr>
            </w:pPr>
            <w:r>
              <w:rPr>
                <w:rFonts w:ascii="Tahoma" w:hAnsi="Tahoma" w:cs="Tahoma"/>
              </w:rPr>
              <w:t>SKUPAJ</w:t>
            </w:r>
          </w:p>
        </w:tc>
        <w:tc>
          <w:tcPr>
            <w:tcW w:w="2268" w:type="dxa"/>
            <w:tcBorders>
              <w:top w:val="single" w:sz="4" w:space="0" w:color="auto"/>
              <w:left w:val="single" w:sz="4" w:space="0" w:color="auto"/>
              <w:bottom w:val="single" w:sz="4" w:space="0" w:color="auto"/>
              <w:right w:val="single" w:sz="4" w:space="0" w:color="auto"/>
            </w:tcBorders>
            <w:vAlign w:val="center"/>
          </w:tcPr>
          <w:p w14:paraId="30EAEC51" w14:textId="77777777" w:rsidR="002A4F7E" w:rsidRPr="00BA33C0" w:rsidRDefault="002A4F7E" w:rsidP="00546F67">
            <w:pPr>
              <w:keepLines/>
              <w:widowControl w:val="0"/>
              <w:jc w:val="center"/>
              <w:rPr>
                <w:rFonts w:ascii="Tahoma" w:hAnsi="Tahoma" w:cs="Tahoma"/>
              </w:rPr>
            </w:pPr>
          </w:p>
        </w:tc>
      </w:tr>
    </w:tbl>
    <w:p w14:paraId="15B5D3E3" w14:textId="77777777" w:rsidR="00FE3327" w:rsidRDefault="00FE3327" w:rsidP="009B77E8">
      <w:pPr>
        <w:keepLines/>
        <w:widowControl w:val="0"/>
        <w:rPr>
          <w:rFonts w:ascii="Tahoma" w:hAnsi="Tahoma" w:cs="Tahoma"/>
        </w:rPr>
      </w:pPr>
    </w:p>
    <w:p w14:paraId="7B8E624F" w14:textId="77777777" w:rsidR="00FE3327" w:rsidRDefault="00FE3327" w:rsidP="009B77E8">
      <w:pPr>
        <w:keepLines/>
        <w:widowControl w:val="0"/>
        <w:rPr>
          <w:rFonts w:ascii="Tahoma" w:hAnsi="Tahoma" w:cs="Tahoma"/>
        </w:rPr>
      </w:pPr>
    </w:p>
    <w:p w14:paraId="205E6F68" w14:textId="77777777" w:rsidR="00FE3327" w:rsidRDefault="00FE3327" w:rsidP="009B77E8">
      <w:pPr>
        <w:keepLines/>
        <w:widowControl w:val="0"/>
        <w:rPr>
          <w:rFonts w:ascii="Tahoma" w:hAnsi="Tahoma" w:cs="Tahoma"/>
        </w:rPr>
      </w:pPr>
    </w:p>
    <w:p w14:paraId="61E4A240" w14:textId="77777777" w:rsidR="00355F1E" w:rsidRPr="00E125E8" w:rsidRDefault="009B77E8" w:rsidP="009B77E8">
      <w:pPr>
        <w:keepLines/>
        <w:widowControl w:val="0"/>
        <w:rPr>
          <w:rFonts w:ascii="Tahoma" w:hAnsi="Tahoma" w:cs="Tahoma"/>
          <w:bCs/>
          <w:iCs/>
        </w:rPr>
      </w:pPr>
      <w:r>
        <w:rPr>
          <w:rFonts w:ascii="Tahoma" w:hAnsi="Tahoma" w:cs="Tahoma"/>
        </w:rPr>
        <w:t xml:space="preserve">3. </w:t>
      </w:r>
      <w:r w:rsidR="000566F5" w:rsidRPr="00E125E8">
        <w:rPr>
          <w:rFonts w:ascii="Tahoma" w:hAnsi="Tahoma" w:cs="Tahoma"/>
        </w:rPr>
        <w:t>VELJAVNOST PONUDBE:</w:t>
      </w:r>
      <w:r w:rsidR="002E7048" w:rsidRPr="00E125E8">
        <w:rPr>
          <w:rFonts w:ascii="Tahoma" w:hAnsi="Tahoma" w:cs="Tahoma"/>
        </w:rPr>
        <w:t xml:space="preserve"> </w:t>
      </w:r>
      <w:r w:rsidR="0097270F">
        <w:rPr>
          <w:rFonts w:ascii="Tahoma" w:hAnsi="Tahoma" w:cs="Tahoma"/>
        </w:rPr>
        <w:t>31. 5. 2024</w:t>
      </w:r>
    </w:p>
    <w:p w14:paraId="1B31574E" w14:textId="77777777" w:rsidR="000B59ED" w:rsidRPr="00076910" w:rsidRDefault="000B59ED" w:rsidP="00B51090">
      <w:pPr>
        <w:keepLines/>
        <w:widowControl w:val="0"/>
        <w:rPr>
          <w:rFonts w:ascii="Tahoma" w:hAnsi="Tahoma" w:cs="Tahoma"/>
        </w:rPr>
      </w:pPr>
    </w:p>
    <w:p w14:paraId="4EEF0DF2" w14:textId="77777777" w:rsidR="000E6175" w:rsidRDefault="000E6175" w:rsidP="00B51090">
      <w:pPr>
        <w:keepLines/>
        <w:widowControl w:val="0"/>
        <w:rPr>
          <w:rFonts w:ascii="Tahoma" w:hAnsi="Tahoma" w:cs="Tahoma"/>
        </w:rPr>
      </w:pPr>
    </w:p>
    <w:p w14:paraId="43F6E91C" w14:textId="77777777" w:rsidR="00FE3327" w:rsidRPr="00076910" w:rsidRDefault="00FE3327" w:rsidP="00B51090">
      <w:pPr>
        <w:keepLines/>
        <w:widowControl w:val="0"/>
        <w:rPr>
          <w:rFonts w:ascii="Tahoma" w:hAnsi="Tahoma" w:cs="Tahoma"/>
        </w:rPr>
      </w:pPr>
    </w:p>
    <w:p w14:paraId="7259BC19" w14:textId="77777777" w:rsidR="00AC0FF6" w:rsidRPr="00076910" w:rsidRDefault="00AC0FF6" w:rsidP="00B51090">
      <w:pPr>
        <w:keepLines/>
        <w:widowControl w:val="0"/>
        <w:rPr>
          <w:rFonts w:ascii="Tahoma" w:hAnsi="Tahoma" w:cs="Tahoma"/>
        </w:rPr>
      </w:pPr>
    </w:p>
    <w:p w14:paraId="7791FE9E" w14:textId="77777777"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14:paraId="36E1F733"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14:paraId="15D5267D" w14:textId="77777777" w:rsidR="00AC0FF6" w:rsidRDefault="00AC0FF6" w:rsidP="00B51090">
      <w:pPr>
        <w:pStyle w:val="Telobesedila-zamik"/>
        <w:keepLines/>
        <w:widowControl w:val="0"/>
        <w:tabs>
          <w:tab w:val="left" w:pos="357"/>
        </w:tabs>
        <w:ind w:left="357"/>
        <w:rPr>
          <w:rFonts w:ascii="Tahoma" w:hAnsi="Tahoma" w:cs="Tahoma"/>
          <w:sz w:val="20"/>
          <w:lang w:val="sl-SI"/>
        </w:rPr>
      </w:pPr>
    </w:p>
    <w:p w14:paraId="2D323D69" w14:textId="77777777" w:rsidR="000A0D2B" w:rsidRDefault="000A0D2B" w:rsidP="00B51090">
      <w:pPr>
        <w:pStyle w:val="Telobesedila-zamik"/>
        <w:keepLines/>
        <w:widowControl w:val="0"/>
        <w:tabs>
          <w:tab w:val="left" w:pos="357"/>
        </w:tabs>
        <w:ind w:left="357"/>
        <w:rPr>
          <w:rFonts w:ascii="Tahoma" w:hAnsi="Tahoma" w:cs="Tahoma"/>
          <w:sz w:val="20"/>
          <w:lang w:val="sl-SI"/>
        </w:rPr>
      </w:pPr>
    </w:p>
    <w:p w14:paraId="7B6AC13A" w14:textId="77777777" w:rsidR="00A14CE5" w:rsidRPr="00076910" w:rsidRDefault="00A14CE5" w:rsidP="00B51090">
      <w:pPr>
        <w:pStyle w:val="Telobesedila-zamik"/>
        <w:keepLines/>
        <w:widowControl w:val="0"/>
        <w:tabs>
          <w:tab w:val="left" w:pos="357"/>
        </w:tabs>
        <w:ind w:left="357"/>
        <w:rPr>
          <w:rFonts w:ascii="Tahoma" w:hAnsi="Tahoma" w:cs="Tahoma"/>
          <w:sz w:val="20"/>
          <w:lang w:val="sl-SI"/>
        </w:rPr>
      </w:pPr>
    </w:p>
    <w:p w14:paraId="4983D757" w14:textId="77777777"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14:paraId="61E8F574" w14:textId="77777777"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14:paraId="411D3C9B" w14:textId="77777777"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14:paraId="4AB3AB7F" w14:textId="77777777" w:rsidTr="00AF258A">
        <w:tc>
          <w:tcPr>
            <w:tcW w:w="9282" w:type="dxa"/>
            <w:tcBorders>
              <w:top w:val="single" w:sz="4" w:space="0" w:color="auto"/>
              <w:bottom w:val="single" w:sz="4" w:space="0" w:color="auto"/>
            </w:tcBorders>
          </w:tcPr>
          <w:p w14:paraId="19AADB81" w14:textId="77777777"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14:paraId="69C6F37D" w14:textId="77777777" w:rsidR="00F730CB" w:rsidRPr="00076910" w:rsidRDefault="00F730CB" w:rsidP="00B11E1B">
      <w:pPr>
        <w:keepNext/>
        <w:widowControl w:val="0"/>
        <w:jc w:val="both"/>
        <w:rPr>
          <w:rFonts w:ascii="Tahoma" w:hAnsi="Tahoma" w:cs="Tahoma"/>
        </w:rPr>
      </w:pPr>
    </w:p>
    <w:p w14:paraId="1077DFC6" w14:textId="77777777"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14:paraId="61D06ED7" w14:textId="77777777" w:rsidR="00F730CB" w:rsidRPr="00076910" w:rsidRDefault="00F730CB" w:rsidP="00B11E1B">
      <w:pPr>
        <w:keepNext/>
        <w:widowControl w:val="0"/>
        <w:pBdr>
          <w:bottom w:val="single" w:sz="4" w:space="1" w:color="auto"/>
        </w:pBdr>
        <w:jc w:val="both"/>
        <w:rPr>
          <w:rFonts w:ascii="Tahoma" w:eastAsia="Calibri" w:hAnsi="Tahoma" w:cs="Tahoma"/>
          <w:lang w:eastAsia="en-US"/>
        </w:rPr>
      </w:pPr>
    </w:p>
    <w:p w14:paraId="14392BFD" w14:textId="77777777" w:rsidR="00863953" w:rsidRPr="00076910" w:rsidRDefault="00863953" w:rsidP="00B11E1B">
      <w:pPr>
        <w:keepNext/>
        <w:widowControl w:val="0"/>
        <w:tabs>
          <w:tab w:val="left" w:pos="284"/>
        </w:tabs>
        <w:jc w:val="both"/>
        <w:rPr>
          <w:rFonts w:ascii="Tahoma" w:hAnsi="Tahoma" w:cs="Tahoma"/>
        </w:rPr>
      </w:pPr>
    </w:p>
    <w:p w14:paraId="70594261" w14:textId="77777777" w:rsidR="00BA146C" w:rsidRDefault="00863953" w:rsidP="00B11E1B">
      <w:pPr>
        <w:keepNext/>
        <w:widowControl w:val="0"/>
        <w:tabs>
          <w:tab w:val="left" w:pos="284"/>
        </w:tabs>
        <w:jc w:val="both"/>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6D69D4">
        <w:rPr>
          <w:rFonts w:ascii="Tahoma" w:hAnsi="Tahoma" w:cs="Tahoma"/>
          <w:b/>
        </w:rPr>
        <w:t>38/</w:t>
      </w:r>
      <w:r w:rsidR="000F52AF">
        <w:rPr>
          <w:rFonts w:ascii="Tahoma" w:hAnsi="Tahoma" w:cs="Tahoma"/>
          <w:b/>
        </w:rPr>
        <w:t>24</w:t>
      </w:r>
      <w:r w:rsidRPr="00076910">
        <w:rPr>
          <w:rFonts w:ascii="Tahoma" w:hAnsi="Tahoma" w:cs="Tahoma"/>
          <w:b/>
        </w:rPr>
        <w:t xml:space="preserve"> </w:t>
      </w:r>
      <w:r w:rsidR="003F6339" w:rsidRPr="003F6339">
        <w:rPr>
          <w:rFonts w:ascii="Tahoma" w:hAnsi="Tahoma" w:cs="Tahoma"/>
          <w:b/>
        </w:rPr>
        <w:t>Izvedba gradbenih del</w:t>
      </w:r>
      <w:r w:rsidR="00774F4A">
        <w:rPr>
          <w:rFonts w:ascii="Tahoma" w:hAnsi="Tahoma" w:cs="Tahoma"/>
          <w:b/>
        </w:rPr>
        <w:t xml:space="preserve"> po </w:t>
      </w:r>
      <w:r w:rsidR="001C6F12">
        <w:rPr>
          <w:rFonts w:ascii="Tahoma" w:hAnsi="Tahoma" w:cs="Tahoma"/>
          <w:b/>
        </w:rPr>
        <w:t>petih</w:t>
      </w:r>
      <w:r w:rsidR="00774F4A">
        <w:rPr>
          <w:rFonts w:ascii="Tahoma" w:hAnsi="Tahoma" w:cs="Tahoma"/>
          <w:b/>
        </w:rPr>
        <w:t xml:space="preserve"> sklopih</w:t>
      </w:r>
    </w:p>
    <w:p w14:paraId="2B54694B" w14:textId="77777777" w:rsidR="00F730CB" w:rsidRPr="005270C2" w:rsidRDefault="005270C2" w:rsidP="00B11E1B">
      <w:pPr>
        <w:keepNext/>
        <w:widowControl w:val="0"/>
        <w:tabs>
          <w:tab w:val="left" w:pos="284"/>
        </w:tabs>
        <w:jc w:val="both"/>
        <w:rPr>
          <w:rFonts w:ascii="Tahoma" w:hAnsi="Tahoma" w:cs="Tahoma"/>
        </w:rPr>
      </w:pPr>
      <w:r>
        <w:rPr>
          <w:rFonts w:ascii="Tahoma" w:hAnsi="Tahoma" w:cs="Tahoma"/>
        </w:rPr>
        <w:t>izjavljamo, da:</w:t>
      </w:r>
    </w:p>
    <w:p w14:paraId="60582501"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14:paraId="3090917F"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14:paraId="352A91D3"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14:paraId="3D291994"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14:paraId="6CC71901" w14:textId="77777777" w:rsidR="00EB57C7" w:rsidRPr="00076910" w:rsidRDefault="00EB57C7"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7919B2">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173E31"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14:paraId="6FB996F8"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3DE198A3"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14:paraId="12A97877"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14:paraId="0A7F1924"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14:paraId="48F43E7D"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14:paraId="5D0E1507"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14:paraId="0049A2A9"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14:paraId="23F1DD33"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14:paraId="10BFC306"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14:paraId="27A988B6"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14:paraId="2DEE6531"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DACCFAF"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14:paraId="59A83FF8" w14:textId="77777777" w:rsidR="00F730CB" w:rsidRPr="00076910" w:rsidRDefault="00F730CB" w:rsidP="006E5CF3">
      <w:pPr>
        <w:keepNext/>
        <w:widowControl w:val="0"/>
        <w:numPr>
          <w:ilvl w:val="0"/>
          <w:numId w:val="18"/>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14:paraId="26AAED4E" w14:textId="77777777"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14:paraId="065E8582" w14:textId="77777777"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0F52AF">
        <w:rPr>
          <w:rFonts w:ascii="Tahoma" w:hAnsi="Tahoma" w:cs="Tahoma"/>
        </w:rPr>
        <w:t>38/24</w:t>
      </w:r>
      <w:r w:rsidRPr="00076910">
        <w:rPr>
          <w:rFonts w:ascii="Tahoma" w:hAnsi="Tahoma" w:cs="Tahoma"/>
        </w:rPr>
        <w:t xml:space="preserve"> pridobi podatke za preveritev ponudbe v skladu z 89. členom ZJN-3 v enotnem informacijskem sistemu – </w:t>
      </w:r>
      <w:proofErr w:type="spellStart"/>
      <w:r w:rsidRPr="00076910">
        <w:rPr>
          <w:rFonts w:ascii="Tahoma" w:hAnsi="Tahoma" w:cs="Tahoma"/>
        </w:rPr>
        <w:t>eDosje</w:t>
      </w:r>
      <w:proofErr w:type="spellEnd"/>
      <w:r w:rsidRPr="00076910">
        <w:rPr>
          <w:rFonts w:ascii="Tahoma" w:hAnsi="Tahoma" w:cs="Tahoma"/>
        </w:rPr>
        <w:t xml:space="preserve"> iz devetega odstavka 77. člena ZJN-3,</w:t>
      </w:r>
    </w:p>
    <w:p w14:paraId="73347A3B" w14:textId="77777777" w:rsidR="00F730CB" w:rsidRPr="00076910" w:rsidRDefault="00F730CB" w:rsidP="006E5CF3">
      <w:pPr>
        <w:keepNext/>
        <w:widowControl w:val="0"/>
        <w:numPr>
          <w:ilvl w:val="0"/>
          <w:numId w:val="19"/>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0F52AF">
        <w:rPr>
          <w:rFonts w:ascii="Tahoma" w:hAnsi="Tahoma" w:cs="Tahoma"/>
        </w:rPr>
        <w:t>38/24</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14:paraId="3F421781" w14:textId="77777777"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14:paraId="658C8342" w14:textId="77777777" w:rsidR="00F730CB" w:rsidRPr="00076910" w:rsidRDefault="00F730CB" w:rsidP="00B11E1B">
      <w:pPr>
        <w:keepNext/>
        <w:widowControl w:val="0"/>
        <w:jc w:val="both"/>
        <w:rPr>
          <w:rFonts w:ascii="Tahoma" w:hAnsi="Tahoma" w:cs="Tahoma"/>
        </w:rPr>
      </w:pPr>
    </w:p>
    <w:p w14:paraId="5A945B2F" w14:textId="77777777" w:rsidR="00F730CB" w:rsidRPr="00076910" w:rsidRDefault="00F730CB" w:rsidP="00B11E1B">
      <w:pPr>
        <w:keepNext/>
        <w:widowControl w:val="0"/>
        <w:jc w:val="both"/>
        <w:rPr>
          <w:rFonts w:ascii="Tahoma" w:hAnsi="Tahoma" w:cs="Tahoma"/>
        </w:rPr>
      </w:pPr>
    </w:p>
    <w:p w14:paraId="087AFC9C" w14:textId="77777777" w:rsidR="00532DF1" w:rsidRPr="00076910" w:rsidRDefault="00532DF1" w:rsidP="00B11E1B">
      <w:pPr>
        <w:keepNext/>
        <w:widowControl w:val="0"/>
        <w:jc w:val="both"/>
        <w:rPr>
          <w:rFonts w:ascii="Tahoma" w:hAnsi="Tahoma" w:cs="Tahoma"/>
        </w:rPr>
      </w:pPr>
    </w:p>
    <w:p w14:paraId="71399AAD" w14:textId="77777777" w:rsidR="00532DF1" w:rsidRPr="00076910" w:rsidRDefault="00532DF1" w:rsidP="00B11E1B">
      <w:pPr>
        <w:keepNext/>
        <w:widowControl w:val="0"/>
        <w:jc w:val="both"/>
        <w:rPr>
          <w:rFonts w:ascii="Tahoma" w:hAnsi="Tahoma" w:cs="Tahoma"/>
        </w:rPr>
      </w:pPr>
    </w:p>
    <w:p w14:paraId="49EFCCEB" w14:textId="77777777" w:rsidR="00515E77" w:rsidRPr="00076910" w:rsidRDefault="00515E77" w:rsidP="00B11E1B">
      <w:pPr>
        <w:keepNext/>
        <w:widowControl w:val="0"/>
        <w:jc w:val="both"/>
        <w:rPr>
          <w:rFonts w:ascii="Tahoma" w:hAnsi="Tahoma" w:cs="Tahoma"/>
        </w:rPr>
      </w:pPr>
    </w:p>
    <w:p w14:paraId="0F9526C5" w14:textId="77777777"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14:paraId="67FD0D69" w14:textId="77777777"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14:paraId="71F857AC" w14:textId="77777777" w:rsidR="00532DF1" w:rsidRPr="00076910" w:rsidRDefault="00532DF1" w:rsidP="00B11E1B">
      <w:pPr>
        <w:keepNext/>
        <w:widowControl w:val="0"/>
        <w:jc w:val="both"/>
        <w:rPr>
          <w:rFonts w:ascii="Tahoma" w:hAnsi="Tahoma" w:cs="Tahoma"/>
        </w:rPr>
      </w:pPr>
    </w:p>
    <w:p w14:paraId="5F485C37" w14:textId="77777777" w:rsidR="00532DF1" w:rsidRPr="00076910" w:rsidRDefault="00532DF1" w:rsidP="00B11E1B">
      <w:pPr>
        <w:keepNext/>
        <w:widowControl w:val="0"/>
        <w:jc w:val="both"/>
        <w:rPr>
          <w:rFonts w:ascii="Tahoma" w:hAnsi="Tahoma" w:cs="Tahoma"/>
        </w:rPr>
      </w:pPr>
    </w:p>
    <w:p w14:paraId="76069832" w14:textId="77777777" w:rsidR="00532DF1" w:rsidRPr="00076910" w:rsidRDefault="00532DF1" w:rsidP="00B11E1B">
      <w:pPr>
        <w:keepNext/>
        <w:widowControl w:val="0"/>
        <w:jc w:val="both"/>
        <w:rPr>
          <w:rFonts w:ascii="Tahoma" w:hAnsi="Tahoma" w:cs="Tahoma"/>
        </w:rPr>
      </w:pPr>
    </w:p>
    <w:p w14:paraId="7609BDC8" w14:textId="77777777" w:rsidR="00F730CB" w:rsidRPr="00076910" w:rsidRDefault="00F730CB" w:rsidP="00B11E1B">
      <w:pPr>
        <w:keepNext/>
        <w:widowControl w:val="0"/>
        <w:jc w:val="both"/>
        <w:rPr>
          <w:rFonts w:ascii="Tahoma" w:hAnsi="Tahoma" w:cs="Tahoma"/>
          <w:b/>
          <w:bCs/>
          <w:i/>
        </w:rPr>
      </w:pPr>
    </w:p>
    <w:p w14:paraId="6EC2992A" w14:textId="77777777"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14:paraId="3A7AD5AC" w14:textId="77777777"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14:paraId="1563F33D" w14:textId="77777777"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14:paraId="6A3B0082" w14:textId="77777777" w:rsidTr="006007C8">
        <w:trPr>
          <w:trHeight w:val="283"/>
        </w:trPr>
        <w:tc>
          <w:tcPr>
            <w:tcW w:w="569" w:type="dxa"/>
            <w:tcBorders>
              <w:right w:val="nil"/>
            </w:tcBorders>
          </w:tcPr>
          <w:p w14:paraId="36773723" w14:textId="77777777" w:rsidR="0061693F" w:rsidRPr="00076910" w:rsidRDefault="0061693F" w:rsidP="00B11E1B">
            <w:pPr>
              <w:keepNext/>
              <w:widowControl w:val="0"/>
              <w:jc w:val="both"/>
              <w:rPr>
                <w:rFonts w:ascii="Tahoma" w:hAnsi="Tahoma" w:cs="Tahoma"/>
              </w:rPr>
            </w:pPr>
          </w:p>
        </w:tc>
        <w:tc>
          <w:tcPr>
            <w:tcW w:w="6638" w:type="dxa"/>
            <w:tcBorders>
              <w:left w:val="nil"/>
            </w:tcBorders>
          </w:tcPr>
          <w:p w14:paraId="168B1A9A" w14:textId="77777777"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14:paraId="71883419" w14:textId="77777777" w:rsidR="0061693F" w:rsidRPr="00076910" w:rsidRDefault="0061693F" w:rsidP="00B11E1B">
            <w:pPr>
              <w:keepNext/>
              <w:widowControl w:val="0"/>
              <w:jc w:val="both"/>
              <w:rPr>
                <w:rFonts w:ascii="Tahoma" w:hAnsi="Tahoma" w:cs="Tahoma"/>
                <w:b/>
                <w:i/>
                <w:strike/>
              </w:rPr>
            </w:pPr>
          </w:p>
        </w:tc>
        <w:tc>
          <w:tcPr>
            <w:tcW w:w="524" w:type="dxa"/>
            <w:tcBorders>
              <w:left w:val="nil"/>
            </w:tcBorders>
          </w:tcPr>
          <w:p w14:paraId="11439F17" w14:textId="77777777" w:rsidR="0061693F" w:rsidRPr="00076910" w:rsidRDefault="0061693F" w:rsidP="00B11E1B">
            <w:pPr>
              <w:keepNext/>
              <w:widowControl w:val="0"/>
              <w:jc w:val="both"/>
              <w:rPr>
                <w:rFonts w:ascii="Tahoma" w:hAnsi="Tahoma" w:cs="Tahoma"/>
                <w:b/>
                <w:i/>
                <w:strike/>
              </w:rPr>
            </w:pPr>
          </w:p>
        </w:tc>
      </w:tr>
    </w:tbl>
    <w:p w14:paraId="748F5C2E" w14:textId="77777777" w:rsidR="0061693F" w:rsidRPr="00076910" w:rsidRDefault="0061693F" w:rsidP="00B11E1B">
      <w:pPr>
        <w:keepNext/>
        <w:widowControl w:val="0"/>
        <w:jc w:val="both"/>
        <w:rPr>
          <w:rFonts w:ascii="Tahoma" w:hAnsi="Tahoma" w:cs="Tahoma"/>
          <w:bCs/>
          <w:i/>
          <w:noProof/>
        </w:rPr>
      </w:pPr>
    </w:p>
    <w:p w14:paraId="3AD05290" w14:textId="77777777" w:rsidR="00D47E44" w:rsidRDefault="00100715" w:rsidP="00B11E1B">
      <w:pPr>
        <w:keepNext/>
        <w:widowControl w:val="0"/>
        <w:jc w:val="both"/>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0F52AF">
        <w:rPr>
          <w:rFonts w:ascii="Tahoma" w:hAnsi="Tahoma" w:cs="Tahoma"/>
          <w:b/>
        </w:rPr>
        <w:t>38/24</w:t>
      </w:r>
      <w:r w:rsidR="00F47E72" w:rsidRPr="00076910">
        <w:rPr>
          <w:rFonts w:ascii="Tahoma" w:hAnsi="Tahoma" w:cs="Tahoma"/>
          <w:b/>
        </w:rPr>
        <w:t xml:space="preserve"> </w:t>
      </w:r>
      <w:r w:rsidR="003F6339" w:rsidRPr="003F6339">
        <w:rPr>
          <w:rFonts w:ascii="Tahoma" w:hAnsi="Tahoma" w:cs="Tahoma"/>
          <w:b/>
        </w:rPr>
        <w:t>Izvedba gradbenih del</w:t>
      </w:r>
      <w:r w:rsidR="00774F4A">
        <w:rPr>
          <w:rFonts w:ascii="Tahoma" w:hAnsi="Tahoma" w:cs="Tahoma"/>
          <w:b/>
        </w:rPr>
        <w:t xml:space="preserve"> po </w:t>
      </w:r>
      <w:r w:rsidR="001C6F12">
        <w:rPr>
          <w:rFonts w:ascii="Tahoma" w:hAnsi="Tahoma" w:cs="Tahoma"/>
          <w:b/>
        </w:rPr>
        <w:t>petih</w:t>
      </w:r>
      <w:r w:rsidR="00774F4A">
        <w:rPr>
          <w:rFonts w:ascii="Tahoma" w:hAnsi="Tahoma" w:cs="Tahoma"/>
          <w:b/>
        </w:rPr>
        <w:t xml:space="preserve"> sklopih</w:t>
      </w:r>
    </w:p>
    <w:p w14:paraId="64FC2FE8" w14:textId="77777777" w:rsidR="00100715" w:rsidRPr="00076910" w:rsidRDefault="00100715" w:rsidP="00B11E1B">
      <w:pPr>
        <w:keepNext/>
        <w:widowControl w:val="0"/>
        <w:jc w:val="both"/>
        <w:rPr>
          <w:rFonts w:ascii="Tahoma" w:hAnsi="Tahoma" w:cs="Tahoma"/>
          <w:bCs/>
          <w:i/>
          <w:noProof/>
        </w:rPr>
      </w:pPr>
      <w:r w:rsidRPr="00076910">
        <w:rPr>
          <w:rFonts w:ascii="Tahoma" w:hAnsi="Tahoma" w:cs="Tahoma"/>
        </w:rPr>
        <w:t>dajem naslednjo izjavo:</w:t>
      </w:r>
    </w:p>
    <w:p w14:paraId="39C6D011"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B28EE86"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14:paraId="0C53561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4194CF2"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14:paraId="09A9D568"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536CA31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09B88411"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14:paraId="06AF3F32"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14:paraId="0C180B6D"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14:paraId="117B1929"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14:paraId="3A80F517"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14:paraId="004739DE"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4783AA34"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14:paraId="21255B58"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14:paraId="312E07A7"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14:paraId="4DE84C7C" w14:textId="77777777"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14:paraId="63CB2170"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02CEB137"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14:paraId="4E713131"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67791711" w14:textId="77777777" w:rsidR="0061693F" w:rsidRPr="00076910" w:rsidRDefault="0061693F" w:rsidP="00B11E1B">
      <w:pPr>
        <w:keepNext/>
        <w:widowControl w:val="0"/>
        <w:tabs>
          <w:tab w:val="left" w:pos="567"/>
          <w:tab w:val="num" w:pos="851"/>
          <w:tab w:val="left" w:pos="993"/>
        </w:tabs>
        <w:jc w:val="center"/>
        <w:rPr>
          <w:rFonts w:ascii="Tahoma" w:hAnsi="Tahoma" w:cs="Tahoma"/>
          <w:b/>
        </w:rPr>
      </w:pPr>
    </w:p>
    <w:p w14:paraId="2B76D818" w14:textId="77777777"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14:paraId="094CE04C"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65457356" w14:textId="77777777"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34669F22"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5FF39C9D"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1FCC14E5" w14:textId="77777777" w:rsidR="0061693F" w:rsidRPr="00076910" w:rsidRDefault="0061693F" w:rsidP="00B11E1B">
      <w:pPr>
        <w:keepNext/>
        <w:widowControl w:val="0"/>
        <w:tabs>
          <w:tab w:val="left" w:pos="567"/>
          <w:tab w:val="num" w:pos="851"/>
          <w:tab w:val="left" w:pos="993"/>
        </w:tabs>
        <w:jc w:val="both"/>
        <w:rPr>
          <w:rFonts w:ascii="Tahoma" w:hAnsi="Tahoma" w:cs="Tahoma"/>
        </w:rPr>
      </w:pPr>
    </w:p>
    <w:p w14:paraId="734A5135" w14:textId="77777777"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14:paraId="09B6575F" w14:textId="77777777" w:rsidTr="00653FA7">
        <w:trPr>
          <w:trHeight w:val="235"/>
        </w:trPr>
        <w:tc>
          <w:tcPr>
            <w:tcW w:w="3402" w:type="dxa"/>
            <w:tcBorders>
              <w:top w:val="single" w:sz="4" w:space="0" w:color="auto"/>
            </w:tcBorders>
          </w:tcPr>
          <w:p w14:paraId="051A4B0E"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14:paraId="5CBE01AB" w14:textId="77777777"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14:paraId="0052F60F" w14:textId="77777777"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14:paraId="33429AA6" w14:textId="77777777" w:rsidR="0061693F" w:rsidRPr="00076910" w:rsidRDefault="0061693F" w:rsidP="00B11E1B">
      <w:pPr>
        <w:keepNext/>
        <w:widowControl w:val="0"/>
        <w:tabs>
          <w:tab w:val="left" w:pos="284"/>
        </w:tabs>
        <w:jc w:val="both"/>
        <w:rPr>
          <w:rFonts w:ascii="Tahoma" w:hAnsi="Tahoma" w:cs="Tahoma"/>
        </w:rPr>
      </w:pPr>
    </w:p>
    <w:p w14:paraId="1D33B0EF" w14:textId="77777777" w:rsidR="0061693F" w:rsidRPr="00076910" w:rsidRDefault="0061693F" w:rsidP="00B11E1B">
      <w:pPr>
        <w:keepNext/>
        <w:widowControl w:val="0"/>
        <w:tabs>
          <w:tab w:val="left" w:pos="284"/>
        </w:tabs>
        <w:jc w:val="both"/>
        <w:rPr>
          <w:rFonts w:ascii="Tahoma" w:hAnsi="Tahoma" w:cs="Tahoma"/>
        </w:rPr>
      </w:pPr>
    </w:p>
    <w:p w14:paraId="631774DC" w14:textId="77777777" w:rsidR="0061693F" w:rsidRPr="00076910" w:rsidRDefault="0061693F" w:rsidP="00B11E1B">
      <w:pPr>
        <w:keepNext/>
        <w:widowControl w:val="0"/>
        <w:tabs>
          <w:tab w:val="left" w:pos="284"/>
        </w:tabs>
        <w:jc w:val="both"/>
        <w:rPr>
          <w:rFonts w:ascii="Tahoma" w:hAnsi="Tahoma" w:cs="Tahoma"/>
        </w:rPr>
      </w:pPr>
    </w:p>
    <w:p w14:paraId="15EB0EAD" w14:textId="77777777"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14:paraId="759ED078"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14:paraId="68B092B0" w14:textId="77777777"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14:paraId="58F856F5" w14:textId="77777777" w:rsidR="0061693F" w:rsidRPr="00076910" w:rsidRDefault="0061693F" w:rsidP="00B11E1B">
      <w:pPr>
        <w:keepNext/>
        <w:widowControl w:val="0"/>
        <w:tabs>
          <w:tab w:val="left" w:pos="284"/>
        </w:tabs>
        <w:jc w:val="both"/>
        <w:rPr>
          <w:rFonts w:ascii="Tahoma" w:hAnsi="Tahoma" w:cs="Tahoma"/>
          <w:i/>
        </w:rPr>
      </w:pPr>
    </w:p>
    <w:p w14:paraId="4A2CD9DB" w14:textId="77777777" w:rsidR="0061693F" w:rsidRPr="00076910" w:rsidRDefault="0061693F" w:rsidP="00B11E1B">
      <w:pPr>
        <w:keepNext/>
        <w:widowControl w:val="0"/>
        <w:tabs>
          <w:tab w:val="left" w:pos="284"/>
        </w:tabs>
        <w:jc w:val="both"/>
        <w:rPr>
          <w:rFonts w:ascii="Tahoma" w:hAnsi="Tahoma" w:cs="Tahoma"/>
          <w:i/>
        </w:rPr>
      </w:pPr>
    </w:p>
    <w:p w14:paraId="35AE9321" w14:textId="77777777" w:rsidR="00B50CC9" w:rsidRDefault="00B50CC9">
      <w:pPr>
        <w:rPr>
          <w:rFonts w:ascii="Tahoma" w:hAnsi="Tahoma" w:cs="Tahoma"/>
          <w:i/>
        </w:rPr>
      </w:pPr>
      <w:r>
        <w:rPr>
          <w:rFonts w:ascii="Tahoma" w:hAnsi="Tahoma" w:cs="Tahoma"/>
          <w:i/>
        </w:rPr>
        <w:br w:type="page"/>
      </w:r>
    </w:p>
    <w:p w14:paraId="054F3A66" w14:textId="77777777"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14:paraId="617218D2" w14:textId="77777777" w:rsidTr="002A4383">
        <w:trPr>
          <w:trHeight w:val="283"/>
        </w:trPr>
        <w:tc>
          <w:tcPr>
            <w:tcW w:w="569" w:type="dxa"/>
            <w:tcBorders>
              <w:right w:val="nil"/>
            </w:tcBorders>
          </w:tcPr>
          <w:p w14:paraId="4B8013A0" w14:textId="77777777" w:rsidR="00B50CC9" w:rsidRPr="00FB2CFB" w:rsidRDefault="00B50CC9" w:rsidP="002A4383">
            <w:pPr>
              <w:keepNext/>
              <w:widowControl w:val="0"/>
              <w:jc w:val="both"/>
              <w:rPr>
                <w:rFonts w:ascii="Tahoma" w:hAnsi="Tahoma" w:cs="Tahoma"/>
              </w:rPr>
            </w:pPr>
          </w:p>
        </w:tc>
        <w:tc>
          <w:tcPr>
            <w:tcW w:w="6638" w:type="dxa"/>
            <w:tcBorders>
              <w:left w:val="nil"/>
            </w:tcBorders>
          </w:tcPr>
          <w:p w14:paraId="0B7DC04A" w14:textId="77777777" w:rsidR="00B50CC9" w:rsidRPr="00FB2CFB" w:rsidRDefault="00B50CC9" w:rsidP="00200A19">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 xml:space="preserve">udeležbi fizičnih in pravnih oseb v lastništvu </w:t>
            </w:r>
          </w:p>
        </w:tc>
        <w:tc>
          <w:tcPr>
            <w:tcW w:w="1503" w:type="dxa"/>
            <w:tcBorders>
              <w:right w:val="nil"/>
            </w:tcBorders>
          </w:tcPr>
          <w:p w14:paraId="72467E38" w14:textId="77777777" w:rsidR="00B50CC9" w:rsidRPr="00FB2CFB" w:rsidRDefault="00B50CC9" w:rsidP="002A4383">
            <w:pPr>
              <w:keepNext/>
              <w:widowControl w:val="0"/>
              <w:jc w:val="both"/>
              <w:rPr>
                <w:rFonts w:ascii="Tahoma" w:hAnsi="Tahoma" w:cs="Tahoma"/>
                <w:b/>
                <w:strike/>
              </w:rPr>
            </w:pPr>
          </w:p>
        </w:tc>
        <w:tc>
          <w:tcPr>
            <w:tcW w:w="524" w:type="dxa"/>
            <w:tcBorders>
              <w:left w:val="nil"/>
            </w:tcBorders>
          </w:tcPr>
          <w:p w14:paraId="1565120C" w14:textId="77777777" w:rsidR="00B50CC9" w:rsidRPr="00FB2CFB" w:rsidRDefault="00B50CC9" w:rsidP="002A4383">
            <w:pPr>
              <w:keepNext/>
              <w:widowControl w:val="0"/>
              <w:jc w:val="both"/>
              <w:rPr>
                <w:rFonts w:ascii="Tahoma" w:hAnsi="Tahoma" w:cs="Tahoma"/>
                <w:b/>
                <w:strike/>
              </w:rPr>
            </w:pPr>
          </w:p>
        </w:tc>
      </w:tr>
    </w:tbl>
    <w:p w14:paraId="712F0E8C" w14:textId="77777777" w:rsidR="00B50CC9" w:rsidRPr="00FB2CFB" w:rsidRDefault="00B50CC9" w:rsidP="00B50CC9">
      <w:pPr>
        <w:keepNext/>
        <w:widowControl w:val="0"/>
        <w:jc w:val="both"/>
        <w:rPr>
          <w:rFonts w:ascii="Tahoma" w:hAnsi="Tahoma" w:cs="Tahoma"/>
          <w:bCs/>
          <w:noProof/>
        </w:rPr>
      </w:pPr>
    </w:p>
    <w:p w14:paraId="354DFE08" w14:textId="77777777" w:rsidR="00B50CC9" w:rsidRPr="00FB2CFB" w:rsidRDefault="00B50CC9" w:rsidP="00B50CC9">
      <w:pPr>
        <w:keepNext/>
        <w:widowControl w:val="0"/>
        <w:jc w:val="both"/>
        <w:rPr>
          <w:rFonts w:ascii="Tahoma" w:hAnsi="Tahoma" w:cs="Tahoma"/>
          <w:bCs/>
          <w:noProof/>
        </w:rPr>
      </w:pPr>
    </w:p>
    <w:p w14:paraId="0C174569" w14:textId="77777777" w:rsidR="00D47E44" w:rsidRDefault="00B50CC9" w:rsidP="00B50CC9">
      <w:pPr>
        <w:keepNext/>
        <w:widowControl w:val="0"/>
        <w:jc w:val="both"/>
        <w:rPr>
          <w:rFonts w:ascii="Tahoma" w:hAnsi="Tahoma" w:cs="Tahoma"/>
          <w:b/>
        </w:rPr>
      </w:pPr>
      <w:r w:rsidRPr="00FB2CFB">
        <w:rPr>
          <w:rFonts w:ascii="Tahoma" w:hAnsi="Tahoma" w:cs="Tahoma"/>
        </w:rPr>
        <w:t xml:space="preserve">V zvezi z oddajo javnega naročila št. </w:t>
      </w:r>
      <w:r w:rsidRPr="00FB2CFB">
        <w:rPr>
          <w:rFonts w:ascii="Tahoma" w:hAnsi="Tahoma" w:cs="Tahoma"/>
          <w:b/>
        </w:rPr>
        <w:t>JPE-SIR-</w:t>
      </w:r>
      <w:r w:rsidR="000F52AF">
        <w:rPr>
          <w:rFonts w:ascii="Tahoma" w:hAnsi="Tahoma" w:cs="Tahoma"/>
          <w:b/>
        </w:rPr>
        <w:t>38/24</w:t>
      </w:r>
      <w:r w:rsidRPr="00FB2CFB">
        <w:rPr>
          <w:rFonts w:ascii="Tahoma" w:hAnsi="Tahoma" w:cs="Tahoma"/>
          <w:b/>
        </w:rPr>
        <w:t xml:space="preserve"> </w:t>
      </w:r>
      <w:r w:rsidR="001C2C83" w:rsidRPr="001C2C83">
        <w:rPr>
          <w:rFonts w:ascii="Tahoma" w:hAnsi="Tahoma" w:cs="Tahoma"/>
          <w:b/>
        </w:rPr>
        <w:t>Izvedba gradbenih del</w:t>
      </w:r>
      <w:r w:rsidR="00774F4A">
        <w:rPr>
          <w:rFonts w:ascii="Tahoma" w:hAnsi="Tahoma" w:cs="Tahoma"/>
          <w:b/>
        </w:rPr>
        <w:t xml:space="preserve"> po </w:t>
      </w:r>
      <w:r w:rsidR="00861CEC">
        <w:rPr>
          <w:rFonts w:ascii="Tahoma" w:hAnsi="Tahoma" w:cs="Tahoma"/>
          <w:b/>
        </w:rPr>
        <w:t>petih</w:t>
      </w:r>
      <w:r w:rsidR="00774F4A">
        <w:rPr>
          <w:rFonts w:ascii="Tahoma" w:hAnsi="Tahoma" w:cs="Tahoma"/>
          <w:b/>
        </w:rPr>
        <w:t xml:space="preserve"> sklopih</w:t>
      </w:r>
      <w:r w:rsidR="00BD3A06">
        <w:rPr>
          <w:rFonts w:ascii="Tahoma" w:hAnsi="Tahoma" w:cs="Tahoma"/>
          <w:b/>
        </w:rPr>
        <w:t xml:space="preserve"> </w:t>
      </w:r>
    </w:p>
    <w:p w14:paraId="73CE9213" w14:textId="77777777"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14:paraId="56C6E74D" w14:textId="77777777" w:rsidR="00B50CC9" w:rsidRPr="00FB2CFB" w:rsidRDefault="00B50CC9" w:rsidP="00B50CC9">
      <w:pPr>
        <w:ind w:right="1"/>
        <w:jc w:val="both"/>
        <w:rPr>
          <w:rFonts w:ascii="Tahoma" w:hAnsi="Tahoma" w:cs="Tahoma"/>
          <w:b/>
        </w:rPr>
      </w:pPr>
    </w:p>
    <w:p w14:paraId="27A44D51" w14:textId="77777777" w:rsidR="00B50CC9" w:rsidRPr="00FB2CFB" w:rsidRDefault="00B50CC9" w:rsidP="00B50CC9">
      <w:pPr>
        <w:ind w:right="1"/>
        <w:jc w:val="both"/>
        <w:rPr>
          <w:rFonts w:ascii="Tahoma" w:hAnsi="Tahoma" w:cs="Tahoma"/>
          <w:b/>
        </w:rPr>
      </w:pPr>
    </w:p>
    <w:p w14:paraId="6536D5D2" w14:textId="77777777"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14:paraId="03B5B861" w14:textId="77777777"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14:paraId="6D6F019B" w14:textId="77777777"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14:paraId="569D8321" w14:textId="77777777"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14:paraId="73BC7183" w14:textId="77777777"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14:paraId="1F5B9758" w14:textId="77777777"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14:paraId="17C9BC0D" w14:textId="77777777"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14:paraId="313FF13A" w14:textId="77777777" w:rsidR="00B50CC9" w:rsidRPr="00FB2CFB" w:rsidRDefault="00B50CC9" w:rsidP="00B50CC9">
      <w:pPr>
        <w:ind w:right="1"/>
        <w:jc w:val="both"/>
        <w:rPr>
          <w:rFonts w:ascii="Tahoma" w:hAnsi="Tahoma" w:cs="Tahoma"/>
        </w:rPr>
      </w:pPr>
    </w:p>
    <w:p w14:paraId="7D1601E1" w14:textId="77777777"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052FD56" w14:textId="77777777" w:rsidR="00B50CC9" w:rsidRPr="00FB2CFB" w:rsidRDefault="00B50CC9" w:rsidP="00B50CC9">
      <w:pPr>
        <w:jc w:val="both"/>
        <w:rPr>
          <w:rFonts w:ascii="Tahoma" w:hAnsi="Tahoma" w:cs="Tahoma"/>
        </w:rPr>
      </w:pPr>
    </w:p>
    <w:p w14:paraId="1ACDBBF6"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14:paraId="61B09F89"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496D7D66"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4FE53C6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84C5D3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14A1009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7FA07320"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141AAB66"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87085C1"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5FC7EC77"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3C789A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8F82E72" w14:textId="77777777" w:rsidR="00B50CC9" w:rsidRPr="00FB2CFB" w:rsidRDefault="00B50CC9" w:rsidP="002A4383">
            <w:pPr>
              <w:spacing w:line="276" w:lineRule="auto"/>
              <w:jc w:val="both"/>
              <w:rPr>
                <w:rFonts w:ascii="Tahoma" w:hAnsi="Tahoma" w:cs="Tahoma"/>
                <w:lang w:eastAsia="en-US"/>
              </w:rPr>
            </w:pPr>
          </w:p>
        </w:tc>
      </w:tr>
      <w:tr w:rsidR="00B50CC9" w:rsidRPr="00FB2CFB" w14:paraId="0F521C83"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E2E35AE"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DCE34F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AD1EE7F"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2B75C06" w14:textId="77777777" w:rsidR="00B50CC9" w:rsidRPr="00FB2CFB" w:rsidRDefault="00B50CC9" w:rsidP="002A4383">
            <w:pPr>
              <w:spacing w:line="276" w:lineRule="auto"/>
              <w:jc w:val="both"/>
              <w:rPr>
                <w:rFonts w:ascii="Tahoma" w:hAnsi="Tahoma" w:cs="Tahoma"/>
                <w:lang w:eastAsia="en-US"/>
              </w:rPr>
            </w:pPr>
          </w:p>
        </w:tc>
      </w:tr>
      <w:tr w:rsidR="00B50CC9" w:rsidRPr="00FB2CFB" w14:paraId="0A784801"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C1C8842"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4DA42E6F"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E9625B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1321C66" w14:textId="77777777" w:rsidR="00B50CC9" w:rsidRPr="00FB2CFB" w:rsidRDefault="00B50CC9" w:rsidP="002A4383">
            <w:pPr>
              <w:spacing w:line="276" w:lineRule="auto"/>
              <w:jc w:val="both"/>
              <w:rPr>
                <w:rFonts w:ascii="Tahoma" w:hAnsi="Tahoma" w:cs="Tahoma"/>
                <w:lang w:eastAsia="en-US"/>
              </w:rPr>
            </w:pPr>
          </w:p>
        </w:tc>
      </w:tr>
      <w:tr w:rsidR="00B50CC9" w:rsidRPr="00FB2CFB" w14:paraId="28931F9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36F04C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151681BD"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B7BDB6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99D74B4" w14:textId="77777777" w:rsidR="00B50CC9" w:rsidRPr="00FB2CFB" w:rsidRDefault="00B50CC9" w:rsidP="002A4383">
            <w:pPr>
              <w:spacing w:line="276" w:lineRule="auto"/>
              <w:jc w:val="both"/>
              <w:rPr>
                <w:rFonts w:ascii="Tahoma" w:hAnsi="Tahoma" w:cs="Tahoma"/>
                <w:lang w:eastAsia="en-US"/>
              </w:rPr>
            </w:pPr>
          </w:p>
        </w:tc>
      </w:tr>
      <w:tr w:rsidR="00B50CC9" w:rsidRPr="00FB2CFB" w14:paraId="5CA797CE"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F30BE8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7C0AEC01"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A0CD8D3"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9E6F73C" w14:textId="77777777" w:rsidR="00B50CC9" w:rsidRPr="00FB2CFB" w:rsidRDefault="00B50CC9" w:rsidP="002A4383">
            <w:pPr>
              <w:spacing w:line="276" w:lineRule="auto"/>
              <w:jc w:val="both"/>
              <w:rPr>
                <w:rFonts w:ascii="Tahoma" w:hAnsi="Tahoma" w:cs="Tahoma"/>
                <w:lang w:eastAsia="en-US"/>
              </w:rPr>
            </w:pPr>
          </w:p>
        </w:tc>
      </w:tr>
      <w:tr w:rsidR="00B50CC9" w:rsidRPr="00FB2CFB" w14:paraId="45887274"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24779FF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1C409050"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3ED0EC6"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85CA73B" w14:textId="77777777" w:rsidR="00B50CC9" w:rsidRPr="00FB2CFB" w:rsidRDefault="00B50CC9" w:rsidP="002A4383">
            <w:pPr>
              <w:spacing w:line="276" w:lineRule="auto"/>
              <w:jc w:val="both"/>
              <w:rPr>
                <w:rFonts w:ascii="Tahoma" w:hAnsi="Tahoma" w:cs="Tahoma"/>
                <w:lang w:eastAsia="en-US"/>
              </w:rPr>
            </w:pPr>
          </w:p>
        </w:tc>
      </w:tr>
    </w:tbl>
    <w:p w14:paraId="1E9B94D3" w14:textId="77777777" w:rsidR="00B50CC9" w:rsidRPr="00FB2CFB" w:rsidRDefault="00B50CC9" w:rsidP="00B50CC9">
      <w:pPr>
        <w:jc w:val="both"/>
        <w:rPr>
          <w:rFonts w:ascii="Tahoma" w:hAnsi="Tahoma" w:cs="Tahoma"/>
          <w:b/>
        </w:rPr>
      </w:pPr>
    </w:p>
    <w:p w14:paraId="51A91D78" w14:textId="77777777" w:rsidR="00B50CC9" w:rsidRDefault="00B50CC9" w:rsidP="00B50CC9">
      <w:pPr>
        <w:jc w:val="both"/>
        <w:rPr>
          <w:rFonts w:ascii="Tahoma" w:hAnsi="Tahoma" w:cs="Tahoma"/>
          <w:b/>
        </w:rPr>
      </w:pPr>
    </w:p>
    <w:p w14:paraId="5FDC74FC" w14:textId="77777777" w:rsidR="00FE0DD0" w:rsidRDefault="00FE0DD0" w:rsidP="00B50CC9">
      <w:pPr>
        <w:jc w:val="both"/>
        <w:rPr>
          <w:rFonts w:ascii="Tahoma" w:hAnsi="Tahoma" w:cs="Tahoma"/>
          <w:b/>
        </w:rPr>
      </w:pPr>
    </w:p>
    <w:p w14:paraId="2780D312" w14:textId="77777777" w:rsidR="00FE0DD0" w:rsidRPr="00FB2CFB" w:rsidRDefault="00FE0DD0" w:rsidP="00B50CC9">
      <w:pPr>
        <w:jc w:val="both"/>
        <w:rPr>
          <w:rFonts w:ascii="Tahoma" w:hAnsi="Tahoma" w:cs="Tahoma"/>
          <w:b/>
        </w:rPr>
      </w:pPr>
    </w:p>
    <w:p w14:paraId="142E261E" w14:textId="77777777"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14:paraId="497918CD"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1226C120"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45B94A6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7067909A"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50235F9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78167F8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7EFAED30"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73CB97E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48F6A5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6CF0258F"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3DDCC7E" w14:textId="77777777" w:rsidR="00B50CC9" w:rsidRPr="00FB2CFB" w:rsidRDefault="00B50CC9" w:rsidP="002A4383">
            <w:pPr>
              <w:spacing w:line="276" w:lineRule="auto"/>
              <w:jc w:val="both"/>
              <w:rPr>
                <w:rFonts w:ascii="Tahoma" w:hAnsi="Tahoma" w:cs="Tahoma"/>
                <w:lang w:eastAsia="en-US"/>
              </w:rPr>
            </w:pPr>
          </w:p>
        </w:tc>
      </w:tr>
      <w:tr w:rsidR="00B50CC9" w:rsidRPr="00FB2CFB" w14:paraId="738D2CB3"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7B6A4E7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850E0CE"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1CD13E2"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3807ECD" w14:textId="77777777" w:rsidR="00B50CC9" w:rsidRPr="00FB2CFB" w:rsidRDefault="00B50CC9" w:rsidP="002A4383">
            <w:pPr>
              <w:spacing w:line="276" w:lineRule="auto"/>
              <w:jc w:val="both"/>
              <w:rPr>
                <w:rFonts w:ascii="Tahoma" w:hAnsi="Tahoma" w:cs="Tahoma"/>
                <w:lang w:eastAsia="en-US"/>
              </w:rPr>
            </w:pPr>
          </w:p>
        </w:tc>
      </w:tr>
      <w:tr w:rsidR="00B50CC9" w:rsidRPr="00FB2CFB" w14:paraId="61F55B84"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9F8D201"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299D375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0F601F28"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597F740" w14:textId="77777777" w:rsidR="00B50CC9" w:rsidRPr="00FB2CFB" w:rsidRDefault="00B50CC9" w:rsidP="002A4383">
            <w:pPr>
              <w:spacing w:line="276" w:lineRule="auto"/>
              <w:jc w:val="both"/>
              <w:rPr>
                <w:rFonts w:ascii="Tahoma" w:hAnsi="Tahoma" w:cs="Tahoma"/>
                <w:lang w:eastAsia="en-US"/>
              </w:rPr>
            </w:pPr>
          </w:p>
        </w:tc>
      </w:tr>
      <w:tr w:rsidR="00B50CC9" w:rsidRPr="00FB2CFB" w14:paraId="6D341A12"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1CC4CE2B"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525FAB9"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5D106066"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84F170C" w14:textId="77777777" w:rsidR="00B50CC9" w:rsidRPr="00FB2CFB" w:rsidRDefault="00B50CC9" w:rsidP="002A4383">
            <w:pPr>
              <w:spacing w:line="276" w:lineRule="auto"/>
              <w:jc w:val="both"/>
              <w:rPr>
                <w:rFonts w:ascii="Tahoma" w:hAnsi="Tahoma" w:cs="Tahoma"/>
                <w:lang w:eastAsia="en-US"/>
              </w:rPr>
            </w:pPr>
          </w:p>
        </w:tc>
      </w:tr>
      <w:tr w:rsidR="00B50CC9" w:rsidRPr="00FB2CFB" w14:paraId="59B662DC"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2D92844"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FEA78C4"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127DCA9"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14907A0" w14:textId="77777777" w:rsidR="00B50CC9" w:rsidRPr="00FB2CFB" w:rsidRDefault="00B50CC9" w:rsidP="002A4383">
            <w:pPr>
              <w:spacing w:line="276" w:lineRule="auto"/>
              <w:jc w:val="both"/>
              <w:rPr>
                <w:rFonts w:ascii="Tahoma" w:hAnsi="Tahoma" w:cs="Tahoma"/>
                <w:lang w:eastAsia="en-US"/>
              </w:rPr>
            </w:pPr>
          </w:p>
        </w:tc>
      </w:tr>
      <w:tr w:rsidR="00B50CC9" w:rsidRPr="00FB2CFB" w14:paraId="5096DACF"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4FB74A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7DB7FA1E"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60358F9"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1978F68A" w14:textId="77777777" w:rsidR="00B50CC9" w:rsidRPr="00FB2CFB" w:rsidRDefault="00B50CC9" w:rsidP="002A4383">
            <w:pPr>
              <w:spacing w:line="276" w:lineRule="auto"/>
              <w:jc w:val="both"/>
              <w:rPr>
                <w:rFonts w:ascii="Tahoma" w:hAnsi="Tahoma" w:cs="Tahoma"/>
                <w:lang w:eastAsia="en-US"/>
              </w:rPr>
            </w:pPr>
          </w:p>
        </w:tc>
      </w:tr>
    </w:tbl>
    <w:p w14:paraId="46550666" w14:textId="77777777" w:rsidR="00B50CC9" w:rsidRPr="00FB2CFB" w:rsidRDefault="00B50CC9" w:rsidP="00B50CC9">
      <w:pPr>
        <w:jc w:val="both"/>
        <w:rPr>
          <w:rFonts w:ascii="Tahoma" w:hAnsi="Tahoma" w:cs="Tahoma"/>
        </w:rPr>
      </w:pPr>
    </w:p>
    <w:p w14:paraId="46E350AB" w14:textId="77777777"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14:paraId="199A9341" w14:textId="77777777"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14:paraId="5B7ABE25" w14:textId="77777777" w:rsidTr="0004254B">
        <w:tc>
          <w:tcPr>
            <w:tcW w:w="533" w:type="dxa"/>
            <w:tcBorders>
              <w:top w:val="single" w:sz="4" w:space="0" w:color="auto"/>
              <w:left w:val="single" w:sz="4" w:space="0" w:color="auto"/>
              <w:bottom w:val="single" w:sz="4" w:space="0" w:color="auto"/>
              <w:right w:val="single" w:sz="4" w:space="0" w:color="auto"/>
            </w:tcBorders>
            <w:hideMark/>
          </w:tcPr>
          <w:p w14:paraId="5A0FE400"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EAAC777"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14:paraId="68B2F68C"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14:paraId="34A93C4A"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14:paraId="4EE97FA5"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0EDD746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60C82B0C"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A286710"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7B06CCBE" w14:textId="77777777" w:rsidR="00B50CC9" w:rsidRPr="00FB2CFB" w:rsidRDefault="00B50CC9" w:rsidP="002A4383">
            <w:pPr>
              <w:spacing w:line="276" w:lineRule="auto"/>
              <w:jc w:val="both"/>
              <w:rPr>
                <w:rFonts w:ascii="Tahoma" w:hAnsi="Tahoma" w:cs="Tahoma"/>
                <w:lang w:eastAsia="en-US"/>
              </w:rPr>
            </w:pPr>
          </w:p>
        </w:tc>
      </w:tr>
      <w:tr w:rsidR="00B50CC9" w:rsidRPr="00FB2CFB" w14:paraId="0CC019CC"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ED2C90F"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77848C6"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C8CA560"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4AB13EB9" w14:textId="77777777" w:rsidR="00B50CC9" w:rsidRPr="00FB2CFB" w:rsidRDefault="00B50CC9" w:rsidP="002A4383">
            <w:pPr>
              <w:spacing w:line="276" w:lineRule="auto"/>
              <w:jc w:val="both"/>
              <w:rPr>
                <w:rFonts w:ascii="Tahoma" w:hAnsi="Tahoma" w:cs="Tahoma"/>
                <w:lang w:eastAsia="en-US"/>
              </w:rPr>
            </w:pPr>
          </w:p>
        </w:tc>
      </w:tr>
      <w:tr w:rsidR="00B50CC9" w:rsidRPr="00FB2CFB" w14:paraId="23BE9241"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0AA71BD"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65DA3633"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7F5E3ADC"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5D04FF2F" w14:textId="77777777" w:rsidR="00B50CC9" w:rsidRPr="00FB2CFB" w:rsidRDefault="00B50CC9" w:rsidP="002A4383">
            <w:pPr>
              <w:spacing w:line="276" w:lineRule="auto"/>
              <w:jc w:val="both"/>
              <w:rPr>
                <w:rFonts w:ascii="Tahoma" w:hAnsi="Tahoma" w:cs="Tahoma"/>
                <w:lang w:eastAsia="en-US"/>
              </w:rPr>
            </w:pPr>
          </w:p>
        </w:tc>
      </w:tr>
      <w:tr w:rsidR="00B50CC9" w:rsidRPr="00FB2CFB" w14:paraId="32C17178"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60FD9BD5"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7C501A8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2815EF27"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6C8483CE" w14:textId="77777777" w:rsidR="00B50CC9" w:rsidRPr="00FB2CFB" w:rsidRDefault="00B50CC9" w:rsidP="002A4383">
            <w:pPr>
              <w:spacing w:line="276" w:lineRule="auto"/>
              <w:jc w:val="both"/>
              <w:rPr>
                <w:rFonts w:ascii="Tahoma" w:hAnsi="Tahoma" w:cs="Tahoma"/>
                <w:lang w:eastAsia="en-US"/>
              </w:rPr>
            </w:pPr>
          </w:p>
        </w:tc>
      </w:tr>
      <w:tr w:rsidR="00B50CC9" w:rsidRPr="00FB2CFB" w14:paraId="7ED55D2B"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422AD758"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00942124"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4DC81135"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0F4901C3" w14:textId="77777777" w:rsidR="00B50CC9" w:rsidRPr="00FB2CFB" w:rsidRDefault="00B50CC9" w:rsidP="002A4383">
            <w:pPr>
              <w:spacing w:line="276" w:lineRule="auto"/>
              <w:jc w:val="both"/>
              <w:rPr>
                <w:rFonts w:ascii="Tahoma" w:hAnsi="Tahoma" w:cs="Tahoma"/>
                <w:lang w:eastAsia="en-US"/>
              </w:rPr>
            </w:pPr>
          </w:p>
        </w:tc>
      </w:tr>
      <w:tr w:rsidR="00B50CC9" w:rsidRPr="00FB2CFB" w14:paraId="45DDE367" w14:textId="77777777" w:rsidTr="0004254B">
        <w:trPr>
          <w:trHeight w:val="397"/>
        </w:trPr>
        <w:tc>
          <w:tcPr>
            <w:tcW w:w="533" w:type="dxa"/>
            <w:tcBorders>
              <w:top w:val="single" w:sz="4" w:space="0" w:color="auto"/>
              <w:left w:val="single" w:sz="4" w:space="0" w:color="auto"/>
              <w:bottom w:val="single" w:sz="4" w:space="0" w:color="auto"/>
              <w:right w:val="single" w:sz="4" w:space="0" w:color="auto"/>
            </w:tcBorders>
            <w:hideMark/>
          </w:tcPr>
          <w:p w14:paraId="5A6437D3" w14:textId="77777777"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51BE8792" w14:textId="77777777"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14:paraId="1563D7CA" w14:textId="77777777"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14:paraId="325A1B81" w14:textId="77777777" w:rsidR="00B50CC9" w:rsidRPr="00FB2CFB" w:rsidRDefault="00B50CC9" w:rsidP="002A4383">
            <w:pPr>
              <w:spacing w:line="276" w:lineRule="auto"/>
              <w:jc w:val="both"/>
              <w:rPr>
                <w:rFonts w:ascii="Tahoma" w:hAnsi="Tahoma" w:cs="Tahoma"/>
                <w:lang w:eastAsia="en-US"/>
              </w:rPr>
            </w:pPr>
          </w:p>
        </w:tc>
      </w:tr>
    </w:tbl>
    <w:p w14:paraId="6C69C174" w14:textId="77777777" w:rsidR="00B50CC9" w:rsidRPr="00FB2CFB" w:rsidRDefault="00B50CC9" w:rsidP="00B50CC9">
      <w:pPr>
        <w:jc w:val="both"/>
        <w:rPr>
          <w:rFonts w:ascii="Tahoma" w:hAnsi="Tahoma" w:cs="Tahoma"/>
        </w:rPr>
      </w:pPr>
    </w:p>
    <w:p w14:paraId="302F7395" w14:textId="77777777"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1D919" w14:textId="77777777" w:rsidR="00B50CC9" w:rsidRPr="00FB2CFB" w:rsidRDefault="00B50CC9" w:rsidP="00B50CC9">
      <w:pPr>
        <w:jc w:val="both"/>
        <w:rPr>
          <w:rFonts w:ascii="Tahoma" w:hAnsi="Tahoma" w:cs="Tahoma"/>
        </w:rPr>
      </w:pPr>
    </w:p>
    <w:p w14:paraId="55A24FE0" w14:textId="77777777"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DF1C44" w14:textId="77777777" w:rsidR="00B50CC9" w:rsidRPr="00FB2CFB" w:rsidRDefault="00B50CC9" w:rsidP="00B50CC9">
      <w:pPr>
        <w:jc w:val="both"/>
        <w:rPr>
          <w:rFonts w:ascii="Tahoma" w:hAnsi="Tahoma" w:cs="Tahoma"/>
          <w:b/>
        </w:rPr>
      </w:pPr>
    </w:p>
    <w:p w14:paraId="604C3903" w14:textId="77777777" w:rsidR="00B50CC9" w:rsidRPr="00FB2CFB" w:rsidRDefault="00B50CC9" w:rsidP="00B50CC9">
      <w:pPr>
        <w:jc w:val="both"/>
        <w:rPr>
          <w:rFonts w:ascii="Tahoma" w:hAnsi="Tahoma" w:cs="Tahoma"/>
          <w:b/>
        </w:rPr>
      </w:pPr>
    </w:p>
    <w:p w14:paraId="67341FE6" w14:textId="77777777"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14:paraId="55B8A567" w14:textId="77777777" w:rsidR="00B50CC9" w:rsidRPr="00FB2CFB" w:rsidRDefault="00B50CC9" w:rsidP="00B50CC9">
      <w:pPr>
        <w:pStyle w:val="Telobesedila-zamik"/>
        <w:tabs>
          <w:tab w:val="left" w:pos="0"/>
        </w:tabs>
        <w:ind w:left="0"/>
        <w:rPr>
          <w:rFonts w:ascii="Tahoma" w:hAnsi="Tahoma" w:cs="Tahoma"/>
          <w:sz w:val="20"/>
          <w:lang w:val="sl-SI"/>
        </w:rPr>
      </w:pPr>
    </w:p>
    <w:p w14:paraId="27AE3B02" w14:textId="77777777" w:rsidR="00B50CC9" w:rsidRPr="00FB2CFB" w:rsidRDefault="00B50CC9" w:rsidP="00B50CC9">
      <w:pPr>
        <w:pStyle w:val="Telobesedila-zamik"/>
        <w:tabs>
          <w:tab w:val="left" w:pos="0"/>
        </w:tabs>
        <w:ind w:left="0"/>
        <w:rPr>
          <w:rFonts w:ascii="Tahoma" w:hAnsi="Tahoma" w:cs="Tahoma"/>
          <w:sz w:val="20"/>
          <w:lang w:val="sl-SI"/>
        </w:rPr>
      </w:pPr>
    </w:p>
    <w:p w14:paraId="621A865A"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14:paraId="2EA1279A"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14:paraId="777910EA" w14:textId="77777777" w:rsidR="00B50CC9" w:rsidRPr="00FB2CFB" w:rsidRDefault="00B50CC9" w:rsidP="00B50CC9">
      <w:pPr>
        <w:pStyle w:val="Telobesedila-zamik"/>
        <w:tabs>
          <w:tab w:val="left" w:pos="0"/>
        </w:tabs>
        <w:ind w:left="0"/>
        <w:rPr>
          <w:rFonts w:ascii="Tahoma" w:hAnsi="Tahoma" w:cs="Tahoma"/>
          <w:sz w:val="20"/>
          <w:lang w:val="sl-SI"/>
        </w:rPr>
      </w:pPr>
    </w:p>
    <w:p w14:paraId="7A8AD644"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14:paraId="3B4AF93F" w14:textId="77777777"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14:paraId="4648BA2E" w14:textId="77777777" w:rsidR="00EB45E9" w:rsidRDefault="00EB45E9" w:rsidP="00B11E1B">
      <w:pPr>
        <w:keepNext/>
        <w:widowControl w:val="0"/>
        <w:tabs>
          <w:tab w:val="left" w:pos="284"/>
        </w:tabs>
        <w:jc w:val="both"/>
        <w:rPr>
          <w:rFonts w:ascii="Tahoma" w:hAnsi="Tahoma" w:cs="Tahoma"/>
          <w:i/>
        </w:rPr>
      </w:pPr>
    </w:p>
    <w:p w14:paraId="6F1B5DCF" w14:textId="77777777" w:rsidR="00FE0DD0" w:rsidRDefault="00FE0DD0" w:rsidP="00B11E1B">
      <w:pPr>
        <w:keepNext/>
        <w:widowControl w:val="0"/>
        <w:tabs>
          <w:tab w:val="left" w:pos="284"/>
        </w:tabs>
        <w:jc w:val="both"/>
        <w:rPr>
          <w:rFonts w:ascii="Tahoma" w:hAnsi="Tahoma" w:cs="Tahoma"/>
          <w:i/>
        </w:rPr>
      </w:pPr>
    </w:p>
    <w:p w14:paraId="07EACC02" w14:textId="77777777" w:rsidR="00200A19" w:rsidRDefault="00200A19" w:rsidP="00B11E1B">
      <w:pPr>
        <w:keepNext/>
        <w:widowControl w:val="0"/>
        <w:tabs>
          <w:tab w:val="left" w:pos="284"/>
        </w:tabs>
        <w:jc w:val="both"/>
        <w:rPr>
          <w:rFonts w:ascii="Tahoma" w:hAnsi="Tahoma" w:cs="Tahoma"/>
          <w:i/>
        </w:rPr>
      </w:pPr>
      <w:r>
        <w:rPr>
          <w:rFonts w:ascii="Tahoma" w:hAnsi="Tahoma" w:cs="Tahoma"/>
          <w:i/>
        </w:rPr>
        <w:t>Navodilo:</w:t>
      </w:r>
    </w:p>
    <w:p w14:paraId="55A11B4D" w14:textId="77777777" w:rsidR="00200A19" w:rsidRPr="00076910" w:rsidRDefault="00200A19" w:rsidP="00B11E1B">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14:paraId="20A14A1E" w14:textId="77777777"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14:paraId="41840778" w14:textId="77777777" w:rsidTr="00AF36C7">
        <w:trPr>
          <w:trHeight w:val="105"/>
        </w:trPr>
        <w:tc>
          <w:tcPr>
            <w:tcW w:w="543" w:type="dxa"/>
            <w:tcBorders>
              <w:top w:val="single" w:sz="4" w:space="0" w:color="auto"/>
              <w:bottom w:val="single" w:sz="4" w:space="0" w:color="auto"/>
              <w:right w:val="nil"/>
            </w:tcBorders>
            <w:shd w:val="clear" w:color="auto" w:fill="auto"/>
          </w:tcPr>
          <w:p w14:paraId="66A51F03" w14:textId="77777777"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14:paraId="67A3A62E" w14:textId="77777777" w:rsidR="00866D91" w:rsidRPr="00076910" w:rsidRDefault="00866D91" w:rsidP="00B11E1B">
            <w:pPr>
              <w:keepNext/>
              <w:widowControl w:val="0"/>
              <w:rPr>
                <w:rFonts w:ascii="Tahoma" w:hAnsi="Tahoma" w:cs="Tahoma"/>
              </w:rPr>
            </w:pPr>
            <w:r w:rsidRPr="00DF67E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14:paraId="0C2B28BA" w14:textId="77777777"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14:paraId="6EC61E44" w14:textId="77777777" w:rsidR="00866D91" w:rsidRPr="00076910" w:rsidRDefault="00866D91" w:rsidP="00B11E1B">
            <w:pPr>
              <w:keepNext/>
              <w:widowControl w:val="0"/>
              <w:rPr>
                <w:rFonts w:ascii="Tahoma" w:hAnsi="Tahoma" w:cs="Tahoma"/>
                <w:i/>
              </w:rPr>
            </w:pPr>
          </w:p>
        </w:tc>
      </w:tr>
    </w:tbl>
    <w:p w14:paraId="011F6EAC" w14:textId="77777777" w:rsidR="00866D91" w:rsidRPr="00076910" w:rsidRDefault="00866D91" w:rsidP="00B11E1B">
      <w:pPr>
        <w:keepNext/>
        <w:widowControl w:val="0"/>
        <w:tabs>
          <w:tab w:val="num" w:pos="567"/>
          <w:tab w:val="left" w:pos="7938"/>
        </w:tabs>
        <w:outlineLvl w:val="0"/>
        <w:rPr>
          <w:rFonts w:ascii="Tahoma" w:hAnsi="Tahoma" w:cs="Tahoma"/>
          <w:sz w:val="22"/>
        </w:rPr>
      </w:pPr>
    </w:p>
    <w:p w14:paraId="2DE57B6D" w14:textId="77777777" w:rsidR="005F790E" w:rsidRDefault="00FD5FCE" w:rsidP="00746BA3">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0F52AF">
        <w:rPr>
          <w:rFonts w:ascii="Tahoma" w:hAnsi="Tahoma" w:cs="Tahoma"/>
          <w:b/>
        </w:rPr>
        <w:t>38/24</w:t>
      </w:r>
      <w:r w:rsidR="003C27A3">
        <w:rPr>
          <w:rFonts w:ascii="Tahoma" w:hAnsi="Tahoma" w:cs="Tahoma"/>
          <w:b/>
        </w:rPr>
        <w:t xml:space="preserve"> </w:t>
      </w:r>
      <w:r w:rsidR="003C27A3" w:rsidRPr="003C27A3">
        <w:rPr>
          <w:rFonts w:ascii="Tahoma" w:hAnsi="Tahoma" w:cs="Tahoma"/>
          <w:b/>
        </w:rPr>
        <w:t>Izvedba gradbenih del</w:t>
      </w:r>
      <w:r w:rsidR="00C35B16">
        <w:rPr>
          <w:rFonts w:ascii="Tahoma" w:hAnsi="Tahoma" w:cs="Tahoma"/>
          <w:b/>
        </w:rPr>
        <w:t xml:space="preserve"> po </w:t>
      </w:r>
      <w:r w:rsidR="001C6F12">
        <w:rPr>
          <w:rFonts w:ascii="Tahoma" w:hAnsi="Tahoma" w:cs="Tahoma"/>
          <w:b/>
        </w:rPr>
        <w:t>petih</w:t>
      </w:r>
      <w:r w:rsidR="00C35B16">
        <w:rPr>
          <w:rFonts w:ascii="Tahoma" w:hAnsi="Tahoma" w:cs="Tahoma"/>
          <w:b/>
        </w:rPr>
        <w:t xml:space="preserve"> sklopih</w:t>
      </w:r>
      <w:r w:rsidR="005F790E">
        <w:rPr>
          <w:rFonts w:ascii="Tahoma" w:hAnsi="Tahoma" w:cs="Tahoma"/>
          <w:b/>
        </w:rPr>
        <w:t>:</w:t>
      </w:r>
    </w:p>
    <w:p w14:paraId="57BCCE41" w14:textId="77777777" w:rsidR="00746BA3" w:rsidRPr="00076910" w:rsidRDefault="00746BA3" w:rsidP="00746BA3">
      <w:pPr>
        <w:keepNext/>
        <w:widowControl w:val="0"/>
        <w:jc w:val="both"/>
        <w:rPr>
          <w:rFonts w:ascii="Tahoma" w:hAnsi="Tahoma" w:cs="Tahoma"/>
        </w:rPr>
      </w:pPr>
    </w:p>
    <w:p w14:paraId="014167CD" w14:textId="77777777" w:rsidR="00FD5FCE" w:rsidRPr="00076910" w:rsidRDefault="00FD5FCE" w:rsidP="004F13C3">
      <w:pPr>
        <w:widowControl w:val="0"/>
        <w:jc w:val="both"/>
        <w:outlineLvl w:val="0"/>
        <w:rPr>
          <w:rFonts w:ascii="Tahoma" w:hAnsi="Tahoma" w:cs="Tahoma"/>
        </w:rPr>
      </w:pPr>
      <w:r w:rsidRPr="00076910">
        <w:rPr>
          <w:rFonts w:ascii="Tahoma" w:hAnsi="Tahoma" w:cs="Tahoma"/>
        </w:rPr>
        <w:t xml:space="preserve">Izjavljamo, da imamo v letih od </w:t>
      </w:r>
      <w:r w:rsidR="001966E5" w:rsidRPr="00076910">
        <w:rPr>
          <w:rFonts w:ascii="Tahoma" w:hAnsi="Tahoma" w:cs="Tahoma"/>
        </w:rPr>
        <w:t>201</w:t>
      </w:r>
      <w:r w:rsidR="001966E5">
        <w:rPr>
          <w:rFonts w:ascii="Tahoma" w:hAnsi="Tahoma" w:cs="Tahoma"/>
        </w:rPr>
        <w:t>9</w:t>
      </w:r>
      <w:r w:rsidR="001966E5" w:rsidRPr="00076910">
        <w:rPr>
          <w:rFonts w:ascii="Tahoma" w:hAnsi="Tahoma" w:cs="Tahoma"/>
        </w:rPr>
        <w:t xml:space="preserve"> </w:t>
      </w:r>
      <w:r w:rsidRPr="00076910">
        <w:rPr>
          <w:rFonts w:ascii="Tahoma" w:hAnsi="Tahoma" w:cs="Tahoma"/>
        </w:rPr>
        <w:t xml:space="preserve">do oddaje ponudbe naslednje reference iz naslova </w:t>
      </w:r>
      <w:r w:rsidR="00882F50">
        <w:rPr>
          <w:rFonts w:ascii="Tahoma" w:hAnsi="Tahoma" w:cs="Tahoma"/>
        </w:rPr>
        <w:t>gradbenih</w:t>
      </w:r>
      <w:r w:rsidRPr="00076910">
        <w:rPr>
          <w:rFonts w:ascii="Tahoma" w:hAnsi="Tahoma" w:cs="Tahoma"/>
        </w:rPr>
        <w:t xml:space="preserve"> del (kot je to navedeno v pogoju 3.2.3.1 REFERENCE):</w:t>
      </w:r>
    </w:p>
    <w:p w14:paraId="4537C68A" w14:textId="77777777" w:rsidR="004F13C3" w:rsidRPr="00076910" w:rsidRDefault="004F13C3" w:rsidP="004F13C3">
      <w:pPr>
        <w:widowControl w:val="0"/>
        <w:jc w:val="both"/>
        <w:outlineLvl w:val="0"/>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686"/>
        <w:gridCol w:w="1275"/>
        <w:gridCol w:w="1276"/>
        <w:gridCol w:w="709"/>
      </w:tblGrid>
      <w:tr w:rsidR="00927671" w:rsidRPr="00076910" w14:paraId="488BCB9B" w14:textId="77777777" w:rsidTr="00DF67EE">
        <w:tc>
          <w:tcPr>
            <w:tcW w:w="2335" w:type="dxa"/>
          </w:tcPr>
          <w:p w14:paraId="07C87647" w14:textId="77777777" w:rsidR="00927671" w:rsidRPr="00076910" w:rsidRDefault="00927671" w:rsidP="00D62793">
            <w:pPr>
              <w:widowControl w:val="0"/>
              <w:jc w:val="center"/>
              <w:outlineLvl w:val="0"/>
              <w:rPr>
                <w:rFonts w:ascii="Tahoma" w:hAnsi="Tahoma" w:cs="Tahoma"/>
              </w:rPr>
            </w:pPr>
            <w:r w:rsidRPr="00076910">
              <w:rPr>
                <w:rFonts w:ascii="Tahoma" w:hAnsi="Tahoma" w:cs="Tahoma"/>
              </w:rPr>
              <w:t xml:space="preserve">Investitor referenčnega objekta </w:t>
            </w:r>
          </w:p>
        </w:tc>
        <w:tc>
          <w:tcPr>
            <w:tcW w:w="3686" w:type="dxa"/>
          </w:tcPr>
          <w:p w14:paraId="306E2E14" w14:textId="77777777" w:rsidR="00927671" w:rsidRPr="00076910" w:rsidRDefault="00927671" w:rsidP="00D62793">
            <w:pPr>
              <w:widowControl w:val="0"/>
              <w:jc w:val="center"/>
              <w:outlineLvl w:val="0"/>
              <w:rPr>
                <w:rFonts w:ascii="Tahoma" w:hAnsi="Tahoma" w:cs="Tahoma"/>
              </w:rPr>
            </w:pPr>
            <w:r w:rsidRPr="00076910">
              <w:rPr>
                <w:rFonts w:ascii="Tahoma" w:hAnsi="Tahoma" w:cs="Tahoma"/>
              </w:rPr>
              <w:t>Navedba referenčnih del</w:t>
            </w:r>
          </w:p>
        </w:tc>
        <w:tc>
          <w:tcPr>
            <w:tcW w:w="1275" w:type="dxa"/>
          </w:tcPr>
          <w:p w14:paraId="0DEA7628" w14:textId="77777777"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 xml:space="preserve">Vrsta </w:t>
            </w:r>
            <w:r>
              <w:rPr>
                <w:rFonts w:ascii="Tahoma" w:hAnsi="Tahoma" w:cs="Tahoma"/>
                <w:sz w:val="14"/>
                <w:szCs w:val="14"/>
              </w:rPr>
              <w:t xml:space="preserve">in material </w:t>
            </w:r>
            <w:r w:rsidRPr="00076910">
              <w:rPr>
                <w:rFonts w:ascii="Tahoma" w:hAnsi="Tahoma" w:cs="Tahoma"/>
                <w:sz w:val="14"/>
                <w:szCs w:val="14"/>
              </w:rPr>
              <w:t>cevovoda</w:t>
            </w:r>
          </w:p>
        </w:tc>
        <w:tc>
          <w:tcPr>
            <w:tcW w:w="1276" w:type="dxa"/>
          </w:tcPr>
          <w:p w14:paraId="76C39B8B" w14:textId="77777777" w:rsidR="00927671" w:rsidRPr="00076910" w:rsidRDefault="00927671" w:rsidP="00927671">
            <w:pPr>
              <w:widowControl w:val="0"/>
              <w:jc w:val="center"/>
              <w:outlineLvl w:val="0"/>
              <w:rPr>
                <w:rFonts w:ascii="Tahoma" w:hAnsi="Tahoma" w:cs="Tahoma"/>
                <w:sz w:val="14"/>
                <w:szCs w:val="14"/>
              </w:rPr>
            </w:pPr>
            <w:r w:rsidRPr="00FB2CFB">
              <w:rPr>
                <w:rFonts w:ascii="Tahoma" w:hAnsi="Tahoma" w:cs="Tahoma"/>
                <w:sz w:val="14"/>
                <w:szCs w:val="14"/>
              </w:rPr>
              <w:t>Dolžina trase cevovoda v metrih</w:t>
            </w:r>
          </w:p>
        </w:tc>
        <w:tc>
          <w:tcPr>
            <w:tcW w:w="709" w:type="dxa"/>
          </w:tcPr>
          <w:p w14:paraId="49331A7B" w14:textId="77777777" w:rsidR="00927671" w:rsidRPr="00076910" w:rsidRDefault="00927671" w:rsidP="00D62793">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927671" w:rsidRPr="00076910" w14:paraId="171E428D" w14:textId="77777777" w:rsidTr="00DF67EE">
        <w:trPr>
          <w:trHeight w:val="907"/>
        </w:trPr>
        <w:tc>
          <w:tcPr>
            <w:tcW w:w="2335" w:type="dxa"/>
          </w:tcPr>
          <w:p w14:paraId="360EDADE"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72EF3D27"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5F09FE72"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1D73503B"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6BD9A1BA"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610846E" w14:textId="77777777" w:rsidTr="00DF67EE">
        <w:trPr>
          <w:trHeight w:val="907"/>
        </w:trPr>
        <w:tc>
          <w:tcPr>
            <w:tcW w:w="2335" w:type="dxa"/>
          </w:tcPr>
          <w:p w14:paraId="7EEBD6F0"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38A1AC79"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2D627E64"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36979367"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6FFE9E6C"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0CA63D20" w14:textId="77777777" w:rsidTr="00DF67EE">
        <w:trPr>
          <w:trHeight w:val="907"/>
        </w:trPr>
        <w:tc>
          <w:tcPr>
            <w:tcW w:w="2335" w:type="dxa"/>
          </w:tcPr>
          <w:p w14:paraId="12B538B8"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4D4DACA1"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37E488C3"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555F665F"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47E739EE"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CC63863" w14:textId="77777777" w:rsidTr="00DF67EE">
        <w:trPr>
          <w:trHeight w:val="907"/>
        </w:trPr>
        <w:tc>
          <w:tcPr>
            <w:tcW w:w="2335" w:type="dxa"/>
          </w:tcPr>
          <w:p w14:paraId="6083AA0C"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361F7BC1"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70DB7C71"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2F41F962"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1108E1AC"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402E8934" w14:textId="77777777" w:rsidTr="00DF67EE">
        <w:trPr>
          <w:trHeight w:val="907"/>
        </w:trPr>
        <w:tc>
          <w:tcPr>
            <w:tcW w:w="2335" w:type="dxa"/>
          </w:tcPr>
          <w:p w14:paraId="7B6DEA94"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42CD2DF2"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54687242"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45F4238B"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420475F8"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16734627" w14:textId="77777777" w:rsidTr="00DF67EE">
        <w:trPr>
          <w:trHeight w:val="907"/>
        </w:trPr>
        <w:tc>
          <w:tcPr>
            <w:tcW w:w="2335" w:type="dxa"/>
          </w:tcPr>
          <w:p w14:paraId="54526F20"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797DF34A"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6FEB67D3"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34FAF2ED"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1A464FE2"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2E64BDF2" w14:textId="77777777" w:rsidTr="00DF67EE">
        <w:trPr>
          <w:trHeight w:val="907"/>
        </w:trPr>
        <w:tc>
          <w:tcPr>
            <w:tcW w:w="2335" w:type="dxa"/>
          </w:tcPr>
          <w:p w14:paraId="5F5710B8"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2A2958C8"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0F3FC6C1"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1CB88247"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6D6A9F0E"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6A1332BA" w14:textId="77777777" w:rsidTr="00DF67EE">
        <w:trPr>
          <w:trHeight w:val="907"/>
        </w:trPr>
        <w:tc>
          <w:tcPr>
            <w:tcW w:w="2335" w:type="dxa"/>
          </w:tcPr>
          <w:p w14:paraId="69D7A914"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117E5F00"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380F4AB5"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3DB1D513"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6A481324" w14:textId="77777777" w:rsidR="00927671" w:rsidRPr="00076910" w:rsidRDefault="00927671" w:rsidP="00D62793">
            <w:pPr>
              <w:widowControl w:val="0"/>
              <w:spacing w:before="163" w:after="163"/>
              <w:outlineLvl w:val="0"/>
              <w:rPr>
                <w:rFonts w:ascii="Tahoma" w:hAnsi="Tahoma" w:cs="Tahoma"/>
                <w:b/>
                <w:sz w:val="22"/>
              </w:rPr>
            </w:pPr>
          </w:p>
        </w:tc>
      </w:tr>
      <w:tr w:rsidR="00927671" w:rsidRPr="00076910" w14:paraId="4474069B" w14:textId="77777777" w:rsidTr="00DF67EE">
        <w:trPr>
          <w:trHeight w:val="907"/>
        </w:trPr>
        <w:tc>
          <w:tcPr>
            <w:tcW w:w="2335" w:type="dxa"/>
          </w:tcPr>
          <w:p w14:paraId="7D8E03ED" w14:textId="77777777" w:rsidR="00927671" w:rsidRPr="00076910" w:rsidRDefault="00927671" w:rsidP="00D62793">
            <w:pPr>
              <w:widowControl w:val="0"/>
              <w:spacing w:before="163" w:after="163"/>
              <w:outlineLvl w:val="0"/>
              <w:rPr>
                <w:rFonts w:ascii="Tahoma" w:hAnsi="Tahoma" w:cs="Tahoma"/>
                <w:b/>
                <w:sz w:val="22"/>
              </w:rPr>
            </w:pPr>
          </w:p>
        </w:tc>
        <w:tc>
          <w:tcPr>
            <w:tcW w:w="3686" w:type="dxa"/>
          </w:tcPr>
          <w:p w14:paraId="4C398CB0" w14:textId="77777777" w:rsidR="00927671" w:rsidRPr="00076910" w:rsidRDefault="00927671" w:rsidP="00D62793">
            <w:pPr>
              <w:widowControl w:val="0"/>
              <w:spacing w:before="163" w:after="163"/>
              <w:outlineLvl w:val="0"/>
              <w:rPr>
                <w:rFonts w:ascii="Tahoma" w:hAnsi="Tahoma" w:cs="Tahoma"/>
                <w:b/>
                <w:sz w:val="22"/>
              </w:rPr>
            </w:pPr>
          </w:p>
        </w:tc>
        <w:tc>
          <w:tcPr>
            <w:tcW w:w="1275" w:type="dxa"/>
          </w:tcPr>
          <w:p w14:paraId="56D723DD" w14:textId="77777777" w:rsidR="00927671" w:rsidRPr="00076910" w:rsidRDefault="00927671" w:rsidP="00D62793">
            <w:pPr>
              <w:widowControl w:val="0"/>
              <w:spacing w:before="163" w:after="163"/>
              <w:outlineLvl w:val="0"/>
              <w:rPr>
                <w:rFonts w:ascii="Tahoma" w:hAnsi="Tahoma" w:cs="Tahoma"/>
                <w:b/>
                <w:sz w:val="22"/>
              </w:rPr>
            </w:pPr>
          </w:p>
        </w:tc>
        <w:tc>
          <w:tcPr>
            <w:tcW w:w="1276" w:type="dxa"/>
          </w:tcPr>
          <w:p w14:paraId="1687ACA8" w14:textId="77777777" w:rsidR="00927671" w:rsidRPr="00076910" w:rsidRDefault="00927671" w:rsidP="00D62793">
            <w:pPr>
              <w:widowControl w:val="0"/>
              <w:spacing w:before="163" w:after="163"/>
              <w:outlineLvl w:val="0"/>
              <w:rPr>
                <w:rFonts w:ascii="Tahoma" w:hAnsi="Tahoma" w:cs="Tahoma"/>
                <w:b/>
                <w:sz w:val="22"/>
              </w:rPr>
            </w:pPr>
          </w:p>
        </w:tc>
        <w:tc>
          <w:tcPr>
            <w:tcW w:w="709" w:type="dxa"/>
          </w:tcPr>
          <w:p w14:paraId="6DF75490" w14:textId="77777777" w:rsidR="00927671" w:rsidRPr="00076910" w:rsidRDefault="00927671" w:rsidP="00D62793">
            <w:pPr>
              <w:widowControl w:val="0"/>
              <w:spacing w:before="163" w:after="163"/>
              <w:outlineLvl w:val="0"/>
              <w:rPr>
                <w:rFonts w:ascii="Tahoma" w:hAnsi="Tahoma" w:cs="Tahoma"/>
                <w:b/>
                <w:sz w:val="22"/>
              </w:rPr>
            </w:pPr>
          </w:p>
        </w:tc>
      </w:tr>
    </w:tbl>
    <w:p w14:paraId="322E5089" w14:textId="77777777" w:rsidR="00866D91" w:rsidRDefault="00866D91" w:rsidP="004F13C3">
      <w:pPr>
        <w:widowControl w:val="0"/>
        <w:outlineLvl w:val="0"/>
        <w:rPr>
          <w:rFonts w:ascii="Tahoma" w:hAnsi="Tahoma" w:cs="Tahoma"/>
          <w:b/>
        </w:rPr>
      </w:pPr>
    </w:p>
    <w:p w14:paraId="35D464A6" w14:textId="77777777" w:rsidR="001966E5" w:rsidRPr="00076910" w:rsidRDefault="001966E5" w:rsidP="004F13C3">
      <w:pPr>
        <w:widowControl w:val="0"/>
        <w:outlineLvl w:val="0"/>
        <w:rPr>
          <w:rFonts w:ascii="Tahoma" w:hAnsi="Tahoma" w:cs="Tahoma"/>
          <w:b/>
        </w:rPr>
      </w:pPr>
    </w:p>
    <w:p w14:paraId="3025F5B8" w14:textId="77777777"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3B505D46"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14:paraId="15172092" w14:textId="77777777"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14:paraId="33494839" w14:textId="77777777" w:rsidR="00866D91" w:rsidRDefault="00866D91" w:rsidP="004F13C3">
      <w:pPr>
        <w:pStyle w:val="Telobesedila-zamik"/>
        <w:widowControl w:val="0"/>
        <w:tabs>
          <w:tab w:val="left" w:pos="357"/>
        </w:tabs>
        <w:ind w:left="357"/>
        <w:rPr>
          <w:rFonts w:ascii="Tahoma" w:hAnsi="Tahoma" w:cs="Tahoma"/>
          <w:sz w:val="20"/>
          <w:lang w:val="sl-SI"/>
        </w:rPr>
      </w:pPr>
    </w:p>
    <w:p w14:paraId="1D647B9D" w14:textId="77777777" w:rsidR="001966E5" w:rsidRPr="00076910" w:rsidRDefault="001966E5" w:rsidP="004F13C3">
      <w:pPr>
        <w:pStyle w:val="Telobesedila-zamik"/>
        <w:widowControl w:val="0"/>
        <w:tabs>
          <w:tab w:val="left" w:pos="357"/>
        </w:tabs>
        <w:ind w:left="357"/>
        <w:rPr>
          <w:rFonts w:ascii="Tahoma" w:hAnsi="Tahoma" w:cs="Tahoma"/>
          <w:sz w:val="20"/>
          <w:lang w:val="sl-SI"/>
        </w:rPr>
      </w:pPr>
    </w:p>
    <w:p w14:paraId="32E705C3" w14:textId="77777777"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14:paraId="63D4C781" w14:textId="77777777"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14:paraId="74F68C82" w14:textId="77777777" w:rsidR="001966E5" w:rsidRDefault="001966E5" w:rsidP="004F13C3">
      <w:pPr>
        <w:widowControl w:val="0"/>
        <w:rPr>
          <w:rFonts w:ascii="Tahoma" w:hAnsi="Tahoma" w:cs="Tahoma"/>
          <w:sz w:val="16"/>
          <w:szCs w:val="16"/>
        </w:rPr>
      </w:pPr>
    </w:p>
    <w:p w14:paraId="31793F9A" w14:textId="77777777" w:rsidR="001966E5" w:rsidRDefault="001966E5" w:rsidP="004F13C3">
      <w:pPr>
        <w:widowControl w:val="0"/>
        <w:rPr>
          <w:rFonts w:ascii="Tahoma" w:hAnsi="Tahoma" w:cs="Tahoma"/>
          <w:sz w:val="16"/>
          <w:szCs w:val="16"/>
        </w:rPr>
      </w:pPr>
    </w:p>
    <w:p w14:paraId="1389D1D6" w14:textId="77777777"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14:paraId="2943BEE2" w14:textId="77777777" w:rsidR="000E47FF" w:rsidRPr="00076910" w:rsidRDefault="000E47FF" w:rsidP="004F13C3">
      <w:pPr>
        <w:widowControl w:val="0"/>
        <w:rPr>
          <w:rFonts w:ascii="Tahoma" w:hAnsi="Tahoma" w:cs="Tahoma"/>
          <w:sz w:val="16"/>
          <w:szCs w:val="16"/>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14:paraId="6D7B3E09" w14:textId="77777777" w:rsidTr="00C841C8">
        <w:trPr>
          <w:trHeight w:val="105"/>
        </w:trPr>
        <w:tc>
          <w:tcPr>
            <w:tcW w:w="543" w:type="dxa"/>
            <w:tcBorders>
              <w:top w:val="single" w:sz="4" w:space="0" w:color="auto"/>
              <w:bottom w:val="single" w:sz="4" w:space="0" w:color="auto"/>
              <w:right w:val="nil"/>
            </w:tcBorders>
          </w:tcPr>
          <w:p w14:paraId="26FEAA29" w14:textId="77777777"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14:paraId="12D2BA5E" w14:textId="77777777" w:rsidR="006E39D2" w:rsidRPr="00076910" w:rsidRDefault="00442CEE" w:rsidP="00B11E1B">
            <w:pPr>
              <w:keepNext/>
              <w:widowControl w:val="0"/>
              <w:rPr>
                <w:rFonts w:ascii="Tahoma" w:hAnsi="Tahoma" w:cs="Tahoma"/>
              </w:rPr>
            </w:pPr>
            <w:r w:rsidRPr="00DF67EE">
              <w:rPr>
                <w:rFonts w:ascii="Tahoma" w:hAnsi="Tahoma" w:cs="Tahoma"/>
              </w:rPr>
              <w:t xml:space="preserve">POTRDILO </w:t>
            </w:r>
            <w:r w:rsidR="003B3DC2" w:rsidRPr="00DF67EE">
              <w:rPr>
                <w:rFonts w:ascii="Tahoma" w:hAnsi="Tahoma" w:cs="Tahoma"/>
              </w:rPr>
              <w:t>- REFERENCE</w:t>
            </w:r>
          </w:p>
        </w:tc>
        <w:tc>
          <w:tcPr>
            <w:tcW w:w="2828" w:type="dxa"/>
            <w:tcBorders>
              <w:top w:val="single" w:sz="4" w:space="0" w:color="auto"/>
              <w:bottom w:val="single" w:sz="4" w:space="0" w:color="auto"/>
              <w:right w:val="nil"/>
            </w:tcBorders>
          </w:tcPr>
          <w:p w14:paraId="394468F6" w14:textId="77777777"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14:paraId="107B83C8" w14:textId="77777777" w:rsidR="006E39D2" w:rsidRPr="00076910" w:rsidRDefault="006E39D2" w:rsidP="00B11E1B">
            <w:pPr>
              <w:keepNext/>
              <w:widowControl w:val="0"/>
              <w:rPr>
                <w:rFonts w:ascii="Tahoma" w:hAnsi="Tahoma" w:cs="Tahoma"/>
              </w:rPr>
            </w:pPr>
          </w:p>
        </w:tc>
      </w:tr>
    </w:tbl>
    <w:p w14:paraId="2C07C9D2" w14:textId="77777777" w:rsidR="006E39D2" w:rsidRPr="00076910" w:rsidRDefault="006E39D2" w:rsidP="00B11E1B">
      <w:pPr>
        <w:keepNext/>
        <w:widowControl w:val="0"/>
        <w:tabs>
          <w:tab w:val="left" w:pos="284"/>
        </w:tabs>
        <w:jc w:val="both"/>
        <w:rPr>
          <w:rFonts w:ascii="Tahoma" w:hAnsi="Tahoma" w:cs="Tahoma"/>
        </w:rPr>
      </w:pPr>
    </w:p>
    <w:p w14:paraId="41D63C27"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14:paraId="52CE8D37" w14:textId="77777777" w:rsidR="00B2593D" w:rsidRPr="00CB1BB6" w:rsidRDefault="00B2593D" w:rsidP="00B11E1B">
      <w:pPr>
        <w:keepNext/>
        <w:widowControl w:val="0"/>
        <w:outlineLvl w:val="2"/>
        <w:rPr>
          <w:rFonts w:ascii="Tahoma" w:hAnsi="Tahoma" w:cs="Tahoma"/>
          <w:sz w:val="16"/>
          <w:szCs w:val="16"/>
        </w:rPr>
      </w:pPr>
    </w:p>
    <w:p w14:paraId="590C6A25" w14:textId="77777777"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14:paraId="4C50EE40" w14:textId="77777777" w:rsidR="00B2593D" w:rsidRPr="00076910" w:rsidRDefault="00B2593D" w:rsidP="00B11E1B">
      <w:pPr>
        <w:keepNext/>
        <w:widowControl w:val="0"/>
        <w:jc w:val="center"/>
        <w:outlineLvl w:val="2"/>
        <w:rPr>
          <w:rFonts w:ascii="Tahoma" w:hAnsi="Tahoma" w:cs="Tahoma"/>
          <w:b/>
          <w:sz w:val="24"/>
          <w:szCs w:val="24"/>
        </w:rPr>
      </w:pPr>
    </w:p>
    <w:p w14:paraId="57D0DACD" w14:textId="77777777"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14:paraId="0266C43E" w14:textId="77777777" w:rsidR="00B2593D" w:rsidRPr="00076910" w:rsidRDefault="00B2593D" w:rsidP="00B11E1B">
      <w:pPr>
        <w:keepNext/>
        <w:widowControl w:val="0"/>
        <w:tabs>
          <w:tab w:val="left" w:pos="284"/>
        </w:tabs>
        <w:jc w:val="both"/>
        <w:rPr>
          <w:rFonts w:ascii="Tahoma" w:hAnsi="Tahoma" w:cs="Tahoma"/>
        </w:rPr>
      </w:pPr>
    </w:p>
    <w:p w14:paraId="3B8322DD" w14:textId="77777777" w:rsidR="00CB1BB6" w:rsidRDefault="00B2593D" w:rsidP="004C2041">
      <w:pPr>
        <w:widowControl w:val="0"/>
        <w:rPr>
          <w:rFonts w:ascii="Tahoma" w:hAnsi="Tahoma" w:cs="Tahoma"/>
          <w:b/>
        </w:rPr>
      </w:pPr>
      <w:r w:rsidRPr="00076910">
        <w:rPr>
          <w:rFonts w:ascii="Tahoma" w:hAnsi="Tahoma" w:cs="Tahoma"/>
        </w:rPr>
        <w:t xml:space="preserve">V zvezi z oddajo javnega naročila št. </w:t>
      </w:r>
      <w:r w:rsidR="00DF2A09" w:rsidRPr="00076910">
        <w:rPr>
          <w:rFonts w:ascii="Tahoma" w:hAnsi="Tahoma" w:cs="Tahoma"/>
          <w:b/>
        </w:rPr>
        <w:t>JPE-SIR-</w:t>
      </w:r>
      <w:r w:rsidR="000F52AF">
        <w:rPr>
          <w:rFonts w:ascii="Tahoma" w:hAnsi="Tahoma" w:cs="Tahoma"/>
          <w:b/>
        </w:rPr>
        <w:t>38/24</w:t>
      </w:r>
      <w:r w:rsidR="003C27A3" w:rsidRPr="003C27A3">
        <w:t xml:space="preserve"> </w:t>
      </w:r>
      <w:r w:rsidR="003C27A3" w:rsidRPr="003C27A3">
        <w:rPr>
          <w:rFonts w:ascii="Tahoma" w:hAnsi="Tahoma" w:cs="Tahoma"/>
          <w:b/>
        </w:rPr>
        <w:t>Izvedba gradbenih del</w:t>
      </w:r>
      <w:r w:rsidR="007516D6">
        <w:rPr>
          <w:rFonts w:ascii="Tahoma" w:hAnsi="Tahoma" w:cs="Tahoma"/>
          <w:b/>
        </w:rPr>
        <w:t xml:space="preserve"> po </w:t>
      </w:r>
      <w:r w:rsidR="001C6F12">
        <w:rPr>
          <w:rFonts w:ascii="Tahoma" w:hAnsi="Tahoma" w:cs="Tahoma"/>
          <w:b/>
        </w:rPr>
        <w:t>petih</w:t>
      </w:r>
      <w:r w:rsidR="007516D6">
        <w:rPr>
          <w:rFonts w:ascii="Tahoma" w:hAnsi="Tahoma" w:cs="Tahoma"/>
          <w:b/>
        </w:rPr>
        <w:t xml:space="preserve"> sklopih</w:t>
      </w:r>
    </w:p>
    <w:p w14:paraId="30DD55CD" w14:textId="77777777" w:rsidR="00CB1BB6" w:rsidRDefault="00721D0E" w:rsidP="004C2041">
      <w:pPr>
        <w:widowControl w:val="0"/>
        <w:rPr>
          <w:rFonts w:ascii="Tahoma" w:hAnsi="Tahoma" w:cs="Tahoma"/>
          <w:b/>
        </w:rPr>
      </w:pPr>
      <w:r w:rsidRPr="00076910">
        <w:rPr>
          <w:rFonts w:ascii="Tahoma" w:hAnsi="Tahoma" w:cs="Tahoma"/>
          <w:b/>
        </w:rPr>
        <w:t xml:space="preserve"> </w:t>
      </w:r>
    </w:p>
    <w:p w14:paraId="363157F7" w14:textId="77777777" w:rsidR="00B2593D" w:rsidRPr="00076910" w:rsidRDefault="00B2593D" w:rsidP="004C2041">
      <w:pPr>
        <w:widowControl w:val="0"/>
        <w:rPr>
          <w:rFonts w:ascii="Tahoma" w:hAnsi="Tahoma" w:cs="Tahoma"/>
        </w:rPr>
      </w:pPr>
      <w:r w:rsidRPr="00076910">
        <w:rPr>
          <w:rFonts w:ascii="Tahoma" w:hAnsi="Tahoma" w:cs="Tahoma"/>
        </w:rPr>
        <w:t>potrjujemo, da je:</w:t>
      </w:r>
    </w:p>
    <w:p w14:paraId="1E0864F1" w14:textId="77777777" w:rsidR="00B2593D" w:rsidRPr="00CB1BB6" w:rsidRDefault="00B2593D" w:rsidP="004C2041">
      <w:pPr>
        <w:widowControl w:val="0"/>
        <w:rPr>
          <w:rFonts w:ascii="Tahoma" w:hAnsi="Tahoma" w:cs="Tahoma"/>
          <w:sz w:val="16"/>
          <w:szCs w:val="16"/>
        </w:rPr>
      </w:pPr>
    </w:p>
    <w:p w14:paraId="43152C98" w14:textId="77777777"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14:paraId="1E5CA228" w14:textId="77777777"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14:paraId="62C59153" w14:textId="77777777" w:rsidR="00B2593D" w:rsidRPr="00076910" w:rsidRDefault="00B2593D" w:rsidP="004C2041">
      <w:pPr>
        <w:widowControl w:val="0"/>
        <w:tabs>
          <w:tab w:val="left" w:pos="-589"/>
        </w:tabs>
        <w:ind w:right="-6518"/>
        <w:rPr>
          <w:rFonts w:ascii="Tahoma" w:hAnsi="Tahoma" w:cs="Tahoma"/>
        </w:rPr>
      </w:pPr>
    </w:p>
    <w:p w14:paraId="50651137" w14:textId="77777777"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14:paraId="505252AE" w14:textId="77777777"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14:paraId="013AC60A" w14:textId="77777777"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14:paraId="46CC2587" w14:textId="77777777" w:rsidR="00B2593D" w:rsidRPr="00076910" w:rsidRDefault="00B2593D" w:rsidP="004C2041">
      <w:pPr>
        <w:widowControl w:val="0"/>
        <w:ind w:right="-6518"/>
        <w:jc w:val="both"/>
        <w:rPr>
          <w:rFonts w:ascii="Tahoma" w:hAnsi="Tahoma" w:cs="Tahoma"/>
        </w:rPr>
      </w:pPr>
    </w:p>
    <w:p w14:paraId="20C89938" w14:textId="77777777"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14:paraId="4AAAAADF" w14:textId="77777777" w:rsidR="00444F2B" w:rsidRPr="00076910" w:rsidRDefault="00444F2B" w:rsidP="004C2041">
      <w:pPr>
        <w:widowControl w:val="0"/>
        <w:ind w:right="-6518"/>
        <w:jc w:val="both"/>
        <w:rPr>
          <w:rFonts w:ascii="Tahoma" w:hAnsi="Tahoma" w:cs="Tahoma"/>
        </w:rPr>
      </w:pPr>
    </w:p>
    <w:p w14:paraId="106A0954" w14:textId="77777777"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14:paraId="4EF48699" w14:textId="77777777" w:rsidR="00444F2B" w:rsidRDefault="00444F2B" w:rsidP="004C2041">
      <w:pPr>
        <w:widowControl w:val="0"/>
        <w:ind w:right="-6518"/>
        <w:jc w:val="both"/>
        <w:rPr>
          <w:rFonts w:ascii="Tahoma" w:hAnsi="Tahoma" w:cs="Tahoma"/>
        </w:rPr>
      </w:pPr>
    </w:p>
    <w:p w14:paraId="15DC866F" w14:textId="77777777"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882F50">
        <w:rPr>
          <w:rFonts w:ascii="Tahoma" w:hAnsi="Tahoma" w:cs="Tahoma"/>
        </w:rPr>
        <w:t>gradbenih</w:t>
      </w:r>
      <w:r w:rsidR="007A5F4B">
        <w:rPr>
          <w:rFonts w:ascii="Tahoma" w:hAnsi="Tahoma" w:cs="Tahoma"/>
        </w:rPr>
        <w:t xml:space="preserve"> del</w:t>
      </w:r>
      <w:r w:rsidR="00434C9F">
        <w:rPr>
          <w:rFonts w:ascii="Tahoma" w:hAnsi="Tahoma" w:cs="Tahoma"/>
        </w:rPr>
        <w:t xml:space="preserve"> pri</w:t>
      </w:r>
      <w:r w:rsidR="00465BF3">
        <w:rPr>
          <w:rFonts w:ascii="Tahoma" w:hAnsi="Tahoma" w:cs="Tahoma"/>
        </w:rPr>
        <w:t>:</w:t>
      </w:r>
    </w:p>
    <w:p w14:paraId="481E048D" w14:textId="77777777" w:rsidR="00A37E5D" w:rsidRPr="00CB1BB6" w:rsidRDefault="00A37E5D" w:rsidP="004C2041">
      <w:pPr>
        <w:widowControl w:val="0"/>
        <w:ind w:right="-6518"/>
        <w:jc w:val="both"/>
        <w:rPr>
          <w:rFonts w:ascii="Tahoma" w:hAnsi="Tahoma" w:cs="Tahoma"/>
          <w:sz w:val="16"/>
          <w:szCs w:val="16"/>
        </w:rPr>
      </w:pPr>
    </w:p>
    <w:p w14:paraId="42A15FDA" w14:textId="77777777"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ali obnovi distribucijskega omrežja zemeljskega plina</w:t>
      </w:r>
      <w:r>
        <w:rPr>
          <w:rFonts w:ascii="Tahoma" w:hAnsi="Tahoma" w:cs="Tahoma"/>
        </w:rPr>
        <w:t xml:space="preserve"> </w:t>
      </w:r>
      <w:r w:rsidRPr="00F7060B">
        <w:rPr>
          <w:rFonts w:ascii="Tahoma" w:hAnsi="Tahoma" w:cs="Tahoma"/>
        </w:rPr>
        <w:t>v skupni dolžini cevovoda</w:t>
      </w:r>
      <w:r>
        <w:rPr>
          <w:rFonts w:ascii="Tahoma" w:hAnsi="Tahoma" w:cs="Tahoma"/>
        </w:rPr>
        <w:t xml:space="preserve"> ___________________ metrov;</w:t>
      </w:r>
    </w:p>
    <w:p w14:paraId="43E704BD" w14:textId="77777777"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javnega vodovoda</w:t>
      </w:r>
      <w:r>
        <w:rPr>
          <w:rFonts w:ascii="Tahoma" w:hAnsi="Tahoma" w:cs="Tahoma"/>
        </w:rPr>
        <w:t xml:space="preserve"> </w:t>
      </w:r>
      <w:r w:rsidRPr="00F7060B">
        <w:rPr>
          <w:rFonts w:ascii="Tahoma" w:hAnsi="Tahoma" w:cs="Tahoma"/>
        </w:rPr>
        <w:t>v skupni dolžini cevovoda</w:t>
      </w:r>
      <w:r>
        <w:rPr>
          <w:rFonts w:ascii="Tahoma" w:hAnsi="Tahoma" w:cs="Tahoma"/>
        </w:rPr>
        <w:t xml:space="preserve"> ___________________ metrov;</w:t>
      </w:r>
    </w:p>
    <w:p w14:paraId="10AD98A3" w14:textId="77777777" w:rsidR="00434C9F" w:rsidRDefault="00434C9F" w:rsidP="00434C9F">
      <w:pPr>
        <w:pStyle w:val="Odstavekseznama"/>
        <w:widowControl w:val="0"/>
        <w:numPr>
          <w:ilvl w:val="0"/>
          <w:numId w:val="26"/>
        </w:numPr>
        <w:spacing w:line="480" w:lineRule="auto"/>
        <w:jc w:val="both"/>
        <w:rPr>
          <w:rFonts w:ascii="Tahoma" w:hAnsi="Tahoma" w:cs="Tahoma"/>
        </w:rPr>
      </w:pPr>
      <w:r w:rsidRPr="00F7060B">
        <w:rPr>
          <w:rFonts w:ascii="Tahoma" w:hAnsi="Tahoma" w:cs="Tahoma"/>
        </w:rPr>
        <w:t>gradnji kanalizacijskega omrežja v skupni dolžini cevovoda</w:t>
      </w:r>
      <w:r>
        <w:rPr>
          <w:rFonts w:ascii="Tahoma" w:hAnsi="Tahoma" w:cs="Tahoma"/>
        </w:rPr>
        <w:t xml:space="preserve"> ___________________ metrov.</w:t>
      </w:r>
    </w:p>
    <w:p w14:paraId="6EC54DC0" w14:textId="77777777" w:rsidR="007A5F4B" w:rsidRPr="00CB1BB6" w:rsidRDefault="007A5F4B" w:rsidP="004C2041">
      <w:pPr>
        <w:widowControl w:val="0"/>
        <w:ind w:right="-6518"/>
        <w:jc w:val="both"/>
        <w:rPr>
          <w:rFonts w:ascii="Tahoma" w:hAnsi="Tahoma" w:cs="Tahoma"/>
          <w:sz w:val="16"/>
          <w:szCs w:val="16"/>
        </w:rPr>
      </w:pPr>
    </w:p>
    <w:p w14:paraId="2244A2DB" w14:textId="77777777" w:rsidR="00CC7A49" w:rsidRPr="007A5F4B" w:rsidRDefault="00CC7A49" w:rsidP="007A5F4B">
      <w:pPr>
        <w:tabs>
          <w:tab w:val="left" w:pos="284"/>
        </w:tabs>
        <w:jc w:val="both"/>
        <w:rPr>
          <w:rFonts w:ascii="Tahoma" w:hAnsi="Tahoma" w:cs="Tahoma"/>
          <w:i/>
        </w:rPr>
      </w:pPr>
      <w:r w:rsidRPr="007A5F4B">
        <w:rPr>
          <w:rFonts w:ascii="Tahoma" w:hAnsi="Tahoma" w:cs="Tahoma"/>
          <w:i/>
        </w:rPr>
        <w:t>(ustrezno označite in izpolnite!)</w:t>
      </w:r>
    </w:p>
    <w:p w14:paraId="3E2878CF" w14:textId="77777777" w:rsidR="00FD5FCE" w:rsidRDefault="00FD5FCE" w:rsidP="004C2041">
      <w:pPr>
        <w:widowControl w:val="0"/>
        <w:ind w:right="-2"/>
        <w:jc w:val="both"/>
        <w:rPr>
          <w:rFonts w:ascii="Tahoma" w:hAnsi="Tahoma" w:cs="Tahoma"/>
        </w:rPr>
      </w:pPr>
    </w:p>
    <w:p w14:paraId="31AF8174" w14:textId="77777777" w:rsidR="001966E5" w:rsidRDefault="001966E5" w:rsidP="004C2041">
      <w:pPr>
        <w:widowControl w:val="0"/>
        <w:ind w:right="-2"/>
        <w:jc w:val="both"/>
        <w:rPr>
          <w:rFonts w:ascii="Tahoma" w:hAnsi="Tahoma" w:cs="Tahoma"/>
        </w:rPr>
      </w:pPr>
    </w:p>
    <w:p w14:paraId="35061A54" w14:textId="77777777"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14:paraId="462CE487" w14:textId="77777777" w:rsidR="001F2061" w:rsidRDefault="001F2061" w:rsidP="004C2041">
      <w:pPr>
        <w:widowControl w:val="0"/>
        <w:ind w:right="-2"/>
        <w:jc w:val="both"/>
        <w:rPr>
          <w:rFonts w:ascii="Tahoma" w:hAnsi="Tahoma" w:cs="Tahoma"/>
        </w:rPr>
      </w:pPr>
    </w:p>
    <w:p w14:paraId="4347EAFB" w14:textId="77777777" w:rsidR="001966E5" w:rsidRPr="00076910" w:rsidRDefault="001966E5" w:rsidP="004C2041">
      <w:pPr>
        <w:widowControl w:val="0"/>
        <w:ind w:right="-2"/>
        <w:jc w:val="both"/>
        <w:rPr>
          <w:rFonts w:ascii="Tahoma" w:hAnsi="Tahoma" w:cs="Tahoma"/>
        </w:rPr>
      </w:pPr>
    </w:p>
    <w:p w14:paraId="390E7427" w14:textId="77777777"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14:paraId="7A8AD541" w14:textId="77777777" w:rsidR="00B2593D" w:rsidRPr="00076910" w:rsidRDefault="00B2593D" w:rsidP="004C2041">
      <w:pPr>
        <w:widowControl w:val="0"/>
        <w:jc w:val="both"/>
        <w:rPr>
          <w:rFonts w:ascii="Tahoma" w:hAnsi="Tahoma" w:cs="Tahoma"/>
        </w:rPr>
      </w:pPr>
    </w:p>
    <w:p w14:paraId="3B241DB1" w14:textId="77777777"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14:paraId="7393EB89" w14:textId="77777777" w:rsidR="00B2593D" w:rsidRPr="00076910" w:rsidRDefault="00B2593D" w:rsidP="004C2041">
      <w:pPr>
        <w:widowControl w:val="0"/>
        <w:jc w:val="both"/>
        <w:rPr>
          <w:rFonts w:ascii="Tahoma" w:hAnsi="Tahoma" w:cs="Tahoma"/>
        </w:rPr>
      </w:pPr>
    </w:p>
    <w:p w14:paraId="0CBFD79D" w14:textId="77777777"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14:paraId="36BF6ACB" w14:textId="77777777" w:rsidR="00B2593D" w:rsidRPr="00076910" w:rsidRDefault="00B2593D" w:rsidP="004C2041">
      <w:pPr>
        <w:widowControl w:val="0"/>
        <w:rPr>
          <w:rFonts w:ascii="Tahoma" w:hAnsi="Tahoma" w:cs="Tahoma"/>
          <w:b/>
        </w:rPr>
      </w:pPr>
    </w:p>
    <w:p w14:paraId="6870AF88" w14:textId="77777777" w:rsidR="00B2593D" w:rsidRPr="00076910" w:rsidRDefault="00B2593D" w:rsidP="004C2041">
      <w:pPr>
        <w:widowControl w:val="0"/>
        <w:rPr>
          <w:rFonts w:ascii="Tahoma" w:hAnsi="Tahoma" w:cs="Tahoma"/>
        </w:rPr>
      </w:pPr>
      <w:r w:rsidRPr="00076910">
        <w:rPr>
          <w:rFonts w:ascii="Tahoma" w:hAnsi="Tahoma" w:cs="Tahoma"/>
        </w:rPr>
        <w:t>Kraj in datum: _____________________</w:t>
      </w:r>
    </w:p>
    <w:p w14:paraId="460AE0AD" w14:textId="77777777" w:rsidR="003D63DB" w:rsidRPr="00076910" w:rsidRDefault="003D63DB" w:rsidP="004C2041">
      <w:pPr>
        <w:tabs>
          <w:tab w:val="left" w:pos="284"/>
        </w:tabs>
        <w:jc w:val="both"/>
        <w:rPr>
          <w:rFonts w:ascii="Tahoma" w:hAnsi="Tahoma" w:cs="Tahoma"/>
        </w:rPr>
      </w:pPr>
    </w:p>
    <w:p w14:paraId="2A5A38BF" w14:textId="77777777" w:rsidR="009D2272" w:rsidRDefault="009D2272" w:rsidP="004C2041">
      <w:pPr>
        <w:tabs>
          <w:tab w:val="left" w:pos="284"/>
        </w:tabs>
        <w:jc w:val="both"/>
        <w:rPr>
          <w:rFonts w:ascii="Tahoma" w:hAnsi="Tahoma" w:cs="Tahoma"/>
        </w:rPr>
      </w:pPr>
    </w:p>
    <w:p w14:paraId="623FC071" w14:textId="77777777" w:rsidR="001966E5" w:rsidRPr="00076910" w:rsidRDefault="001966E5" w:rsidP="004C2041">
      <w:pPr>
        <w:tabs>
          <w:tab w:val="left" w:pos="284"/>
        </w:tabs>
        <w:jc w:val="both"/>
        <w:rPr>
          <w:rFonts w:ascii="Tahoma" w:hAnsi="Tahoma" w:cs="Tahoma"/>
        </w:rPr>
      </w:pPr>
    </w:p>
    <w:p w14:paraId="42C68CB6" w14:textId="77777777" w:rsidR="003D63DB" w:rsidRPr="00840B0E" w:rsidRDefault="003D63DB" w:rsidP="004C2041">
      <w:pPr>
        <w:rPr>
          <w:rFonts w:ascii="Tahoma" w:hAnsi="Tahoma" w:cs="Tahoma"/>
        </w:rPr>
      </w:pPr>
      <w:r w:rsidRPr="00840B0E">
        <w:rPr>
          <w:rFonts w:ascii="Tahoma" w:hAnsi="Tahoma" w:cs="Tahoma"/>
        </w:rPr>
        <w:t>____________________________________________</w:t>
      </w:r>
    </w:p>
    <w:p w14:paraId="5610FDE7" w14:textId="77777777" w:rsidR="003D63DB" w:rsidRPr="00840B0E" w:rsidRDefault="003D63DB" w:rsidP="004C2041">
      <w:pPr>
        <w:tabs>
          <w:tab w:val="left" w:pos="5245"/>
        </w:tabs>
        <w:jc w:val="both"/>
        <w:rPr>
          <w:rFonts w:ascii="Tahoma" w:hAnsi="Tahoma" w:cs="Tahoma"/>
        </w:rPr>
      </w:pPr>
      <w:r w:rsidRPr="00840B0E">
        <w:rPr>
          <w:rFonts w:ascii="Tahoma" w:hAnsi="Tahoma" w:cs="Tahoma"/>
        </w:rPr>
        <w:t>(Naziv, žig in podpis odgovorne osebe investitorja)</w:t>
      </w:r>
    </w:p>
    <w:p w14:paraId="64E97450" w14:textId="77777777" w:rsidR="00434C9F" w:rsidRDefault="00434C9F">
      <w:pPr>
        <w:rPr>
          <w:rFonts w:ascii="Tahoma" w:hAnsi="Tahoma" w:cs="Tahoma"/>
        </w:rPr>
      </w:pPr>
      <w:r>
        <w:rPr>
          <w:rFonts w:ascii="Tahoma" w:hAnsi="Tahoma" w:cs="Tahoma"/>
        </w:rPr>
        <w:br w:type="page"/>
      </w:r>
    </w:p>
    <w:p w14:paraId="6B200264" w14:textId="77777777"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14:paraId="540BAE21" w14:textId="77777777" w:rsidTr="00A7657D">
        <w:tc>
          <w:tcPr>
            <w:tcW w:w="8150" w:type="dxa"/>
            <w:tcBorders>
              <w:top w:val="single" w:sz="4" w:space="0" w:color="auto"/>
              <w:bottom w:val="single" w:sz="4" w:space="0" w:color="auto"/>
            </w:tcBorders>
          </w:tcPr>
          <w:p w14:paraId="4608B4A8" w14:textId="77777777"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DF67EE">
              <w:rPr>
                <w:rFonts w:ascii="Tahoma" w:hAnsi="Tahoma" w:cs="Tahoma"/>
              </w:rPr>
              <w:t>KADROVSKA STRUKTURA</w:t>
            </w:r>
          </w:p>
        </w:tc>
        <w:tc>
          <w:tcPr>
            <w:tcW w:w="1418" w:type="dxa"/>
            <w:tcBorders>
              <w:top w:val="single" w:sz="4" w:space="0" w:color="auto"/>
              <w:bottom w:val="single" w:sz="4" w:space="0" w:color="auto"/>
            </w:tcBorders>
          </w:tcPr>
          <w:p w14:paraId="57077476" w14:textId="77777777"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14:paraId="5F240AF8" w14:textId="77777777" w:rsidR="00152078" w:rsidRPr="00076910" w:rsidRDefault="00152078" w:rsidP="00B11E1B">
      <w:pPr>
        <w:keepNext/>
        <w:widowControl w:val="0"/>
        <w:jc w:val="both"/>
        <w:rPr>
          <w:rFonts w:ascii="Tahoma" w:hAnsi="Tahoma" w:cs="Tahoma"/>
        </w:rPr>
      </w:pPr>
    </w:p>
    <w:p w14:paraId="04C5A3EA" w14:textId="77777777" w:rsidR="007B52D4" w:rsidRDefault="00FD5FCE" w:rsidP="003C27A3">
      <w:pPr>
        <w:keepNext/>
        <w:widowControl w:val="0"/>
        <w:jc w:val="both"/>
        <w:rPr>
          <w:rFonts w:ascii="Tahoma" w:hAnsi="Tahoma" w:cs="Tahoma"/>
          <w:b/>
          <w:bCs/>
        </w:rPr>
      </w:pPr>
      <w:r w:rsidRPr="00076910">
        <w:rPr>
          <w:rFonts w:ascii="Tahoma" w:hAnsi="Tahoma" w:cs="Tahoma"/>
          <w:b/>
        </w:rPr>
        <w:t xml:space="preserve">Javno naročilo: </w:t>
      </w:r>
      <w:r w:rsidR="00DF2A09" w:rsidRPr="00076910">
        <w:rPr>
          <w:rFonts w:ascii="Tahoma" w:hAnsi="Tahoma" w:cs="Tahoma"/>
          <w:b/>
        </w:rPr>
        <w:t>JPE-SIR-</w:t>
      </w:r>
      <w:r w:rsidR="000F52AF">
        <w:rPr>
          <w:rFonts w:ascii="Tahoma" w:hAnsi="Tahoma" w:cs="Tahoma"/>
          <w:b/>
        </w:rPr>
        <w:t>38/24</w:t>
      </w:r>
      <w:r w:rsidRPr="00076910">
        <w:rPr>
          <w:rFonts w:ascii="Tahoma" w:hAnsi="Tahoma" w:cs="Tahoma"/>
        </w:rPr>
        <w:t xml:space="preserve"> </w:t>
      </w:r>
      <w:r w:rsidR="003C27A3" w:rsidRPr="003C27A3">
        <w:rPr>
          <w:rFonts w:ascii="Tahoma" w:hAnsi="Tahoma" w:cs="Tahoma"/>
          <w:b/>
          <w:bCs/>
        </w:rPr>
        <w:t>Izvedba gradbenih del</w:t>
      </w:r>
      <w:r w:rsidR="003930B1">
        <w:rPr>
          <w:rFonts w:ascii="Tahoma" w:hAnsi="Tahoma" w:cs="Tahoma"/>
          <w:b/>
          <w:bCs/>
        </w:rPr>
        <w:t xml:space="preserve"> po </w:t>
      </w:r>
      <w:r w:rsidR="001C6F12">
        <w:rPr>
          <w:rFonts w:ascii="Tahoma" w:hAnsi="Tahoma" w:cs="Tahoma"/>
          <w:b/>
          <w:bCs/>
        </w:rPr>
        <w:t>petih</w:t>
      </w:r>
      <w:r w:rsidR="003930B1">
        <w:rPr>
          <w:rFonts w:ascii="Tahoma" w:hAnsi="Tahoma" w:cs="Tahoma"/>
          <w:b/>
          <w:bCs/>
        </w:rPr>
        <w:t xml:space="preserve"> sklopih</w:t>
      </w:r>
    </w:p>
    <w:p w14:paraId="2D2DF6FD" w14:textId="77777777" w:rsidR="00BF0FEA" w:rsidRDefault="00BF0FEA" w:rsidP="003C27A3">
      <w:pPr>
        <w:keepNext/>
        <w:widowControl w:val="0"/>
        <w:jc w:val="both"/>
        <w:rPr>
          <w:rFonts w:ascii="Tahoma" w:hAnsi="Tahoma" w:cs="Tahoma"/>
          <w:b/>
          <w:bCs/>
        </w:rPr>
      </w:pPr>
    </w:p>
    <w:tbl>
      <w:tblPr>
        <w:tblStyle w:val="Tabelamrea"/>
        <w:tblW w:w="9634" w:type="dxa"/>
        <w:tblLayout w:type="fixed"/>
        <w:tblLook w:val="04A0" w:firstRow="1" w:lastRow="0" w:firstColumn="1" w:lastColumn="0" w:noHBand="0" w:noVBand="1"/>
      </w:tblPr>
      <w:tblGrid>
        <w:gridCol w:w="704"/>
        <w:gridCol w:w="3119"/>
        <w:gridCol w:w="5783"/>
        <w:gridCol w:w="28"/>
      </w:tblGrid>
      <w:tr w:rsidR="004A5320" w:rsidRPr="00076910" w14:paraId="10372DF6" w14:textId="77777777" w:rsidTr="004A5320">
        <w:trPr>
          <w:gridAfter w:val="1"/>
          <w:wAfter w:w="28" w:type="dxa"/>
          <w:trHeight w:val="589"/>
        </w:trPr>
        <w:tc>
          <w:tcPr>
            <w:tcW w:w="704" w:type="dxa"/>
          </w:tcPr>
          <w:p w14:paraId="57691D7A" w14:textId="77777777" w:rsidR="004A5320" w:rsidRPr="00076910" w:rsidRDefault="004A5320" w:rsidP="0069264D">
            <w:pPr>
              <w:keepNext/>
              <w:keepLines/>
              <w:jc w:val="both"/>
              <w:rPr>
                <w:rFonts w:ascii="Tahoma" w:hAnsi="Tahoma" w:cs="Tahoma"/>
              </w:rPr>
            </w:pPr>
          </w:p>
        </w:tc>
        <w:tc>
          <w:tcPr>
            <w:tcW w:w="3119" w:type="dxa"/>
          </w:tcPr>
          <w:p w14:paraId="769CBBCA" w14:textId="77777777" w:rsidR="004A5320" w:rsidRPr="00076910" w:rsidRDefault="004A5320" w:rsidP="0069264D">
            <w:pPr>
              <w:keepNext/>
              <w:keepLines/>
              <w:jc w:val="both"/>
              <w:rPr>
                <w:rFonts w:ascii="Tahoma" w:hAnsi="Tahoma" w:cs="Tahoma"/>
              </w:rPr>
            </w:pPr>
            <w:r w:rsidRPr="00076910">
              <w:rPr>
                <w:rFonts w:ascii="Tahoma" w:hAnsi="Tahoma" w:cs="Tahoma"/>
              </w:rPr>
              <w:t>Funkcija</w:t>
            </w:r>
          </w:p>
          <w:p w14:paraId="75DD38DA" w14:textId="77777777" w:rsidR="004A5320" w:rsidRPr="00076910" w:rsidRDefault="004A5320" w:rsidP="0069264D">
            <w:pPr>
              <w:keepNext/>
              <w:keepLines/>
              <w:jc w:val="both"/>
              <w:rPr>
                <w:rFonts w:ascii="Tahoma" w:hAnsi="Tahoma" w:cs="Tahoma"/>
              </w:rPr>
            </w:pPr>
          </w:p>
        </w:tc>
        <w:tc>
          <w:tcPr>
            <w:tcW w:w="5783" w:type="dxa"/>
          </w:tcPr>
          <w:p w14:paraId="42DB08CB" w14:textId="77777777" w:rsidR="004A5320" w:rsidRDefault="004A5320" w:rsidP="0069264D">
            <w:pPr>
              <w:keepNext/>
              <w:keepLines/>
              <w:rPr>
                <w:rFonts w:ascii="Tahoma" w:hAnsi="Tahoma" w:cs="Tahoma"/>
              </w:rPr>
            </w:pPr>
            <w:r w:rsidRPr="00076910">
              <w:rPr>
                <w:rFonts w:ascii="Tahoma" w:hAnsi="Tahoma" w:cs="Tahoma"/>
              </w:rPr>
              <w:t>Ime, priimek, strokovna izobrazba,</w:t>
            </w:r>
          </w:p>
          <w:p w14:paraId="67ED287D" w14:textId="77777777" w:rsidR="004A5320" w:rsidRPr="00076910" w:rsidRDefault="004A5320" w:rsidP="0069264D">
            <w:pPr>
              <w:keepNext/>
              <w:keepLines/>
              <w:rPr>
                <w:rFonts w:ascii="Tahoma" w:hAnsi="Tahoma" w:cs="Tahoma"/>
              </w:rPr>
            </w:pPr>
            <w:r w:rsidRPr="00076910">
              <w:rPr>
                <w:rFonts w:ascii="Tahoma" w:hAnsi="Tahoma" w:cs="Tahoma"/>
              </w:rPr>
              <w:t>št. potrdila / certifikata</w:t>
            </w:r>
            <w:r>
              <w:rPr>
                <w:rFonts w:ascii="Tahoma" w:hAnsi="Tahoma" w:cs="Tahoma"/>
              </w:rPr>
              <w:t xml:space="preserve"> / vpisa v imenik</w:t>
            </w:r>
          </w:p>
        </w:tc>
      </w:tr>
      <w:tr w:rsidR="004A5320" w:rsidRPr="00076910" w14:paraId="0C715165" w14:textId="77777777" w:rsidTr="00840B0E">
        <w:trPr>
          <w:gridAfter w:val="1"/>
          <w:wAfter w:w="28" w:type="dxa"/>
          <w:trHeight w:val="715"/>
        </w:trPr>
        <w:tc>
          <w:tcPr>
            <w:tcW w:w="704" w:type="dxa"/>
          </w:tcPr>
          <w:p w14:paraId="2FEAF515" w14:textId="77777777"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14:paraId="63C901BD" w14:textId="77777777" w:rsidR="004A5320" w:rsidRPr="00076910" w:rsidRDefault="004A5320" w:rsidP="0069264D">
            <w:pPr>
              <w:keepNext/>
              <w:keepLines/>
              <w:jc w:val="both"/>
              <w:rPr>
                <w:rFonts w:ascii="Tahoma" w:hAnsi="Tahoma" w:cs="Tahoma"/>
              </w:rPr>
            </w:pPr>
            <w:r w:rsidRPr="00076910">
              <w:rPr>
                <w:rFonts w:ascii="Tahoma" w:hAnsi="Tahoma" w:cs="Tahoma"/>
              </w:rPr>
              <w:t xml:space="preserve">Vodja </w:t>
            </w:r>
            <w:r>
              <w:rPr>
                <w:rFonts w:ascii="Tahoma" w:hAnsi="Tahoma" w:cs="Tahoma"/>
              </w:rPr>
              <w:t>gradbenih</w:t>
            </w:r>
            <w:r w:rsidRPr="00076910">
              <w:rPr>
                <w:rFonts w:ascii="Tahoma" w:hAnsi="Tahoma" w:cs="Tahoma"/>
              </w:rPr>
              <w:t xml:space="preserve"> del</w:t>
            </w:r>
          </w:p>
          <w:p w14:paraId="3154AB11" w14:textId="77777777" w:rsidR="004A5320" w:rsidRDefault="004A5320" w:rsidP="0069264D">
            <w:pPr>
              <w:keepNext/>
              <w:keepLines/>
              <w:jc w:val="both"/>
              <w:rPr>
                <w:rFonts w:ascii="Tahoma" w:hAnsi="Tahoma" w:cs="Tahoma"/>
                <w:highlight w:val="yellow"/>
              </w:rPr>
            </w:pPr>
          </w:p>
        </w:tc>
        <w:tc>
          <w:tcPr>
            <w:tcW w:w="5783" w:type="dxa"/>
          </w:tcPr>
          <w:p w14:paraId="18338B3D" w14:textId="77777777" w:rsidR="004A5320" w:rsidRPr="00076910" w:rsidRDefault="004A5320" w:rsidP="0069264D">
            <w:pPr>
              <w:keepNext/>
              <w:keepLines/>
              <w:jc w:val="both"/>
              <w:rPr>
                <w:rFonts w:ascii="Tahoma" w:hAnsi="Tahoma" w:cs="Tahoma"/>
              </w:rPr>
            </w:pPr>
          </w:p>
        </w:tc>
      </w:tr>
      <w:tr w:rsidR="004A5320" w:rsidRPr="00076910" w14:paraId="009F9AE4" w14:textId="77777777" w:rsidTr="00BF0FEA">
        <w:trPr>
          <w:gridAfter w:val="1"/>
          <w:wAfter w:w="28" w:type="dxa"/>
          <w:trHeight w:val="349"/>
        </w:trPr>
        <w:tc>
          <w:tcPr>
            <w:tcW w:w="704" w:type="dxa"/>
          </w:tcPr>
          <w:p w14:paraId="724C45F0" w14:textId="77777777" w:rsidR="004A5320" w:rsidRPr="00076910" w:rsidRDefault="004A5320" w:rsidP="0069264D">
            <w:pPr>
              <w:keepNext/>
              <w:keepLines/>
              <w:jc w:val="both"/>
              <w:rPr>
                <w:rFonts w:ascii="Tahoma" w:hAnsi="Tahoma" w:cs="Tahoma"/>
              </w:rPr>
            </w:pPr>
          </w:p>
        </w:tc>
        <w:tc>
          <w:tcPr>
            <w:tcW w:w="3119" w:type="dxa"/>
          </w:tcPr>
          <w:p w14:paraId="7323F581" w14:textId="77777777" w:rsidR="004A5320" w:rsidRDefault="004A5320" w:rsidP="0069264D">
            <w:pPr>
              <w:keepNext/>
              <w:keepLines/>
              <w:jc w:val="both"/>
              <w:rPr>
                <w:rFonts w:ascii="Tahoma" w:hAnsi="Tahoma" w:cs="Tahoma"/>
                <w:highlight w:val="yellow"/>
              </w:rPr>
            </w:pPr>
          </w:p>
        </w:tc>
        <w:tc>
          <w:tcPr>
            <w:tcW w:w="5783" w:type="dxa"/>
          </w:tcPr>
          <w:p w14:paraId="458E56AA" w14:textId="77777777" w:rsidR="004A5320" w:rsidRPr="00076910" w:rsidRDefault="004A5320" w:rsidP="004A5320">
            <w:pPr>
              <w:keepNext/>
              <w:keepLines/>
              <w:jc w:val="both"/>
              <w:rPr>
                <w:rFonts w:ascii="Tahoma" w:hAnsi="Tahoma" w:cs="Tahoma"/>
              </w:rPr>
            </w:pPr>
            <w:r w:rsidRPr="00076910">
              <w:rPr>
                <w:rFonts w:ascii="Tahoma" w:hAnsi="Tahoma" w:cs="Tahoma"/>
              </w:rPr>
              <w:t>Ime</w:t>
            </w:r>
            <w:r>
              <w:rPr>
                <w:rFonts w:ascii="Tahoma" w:hAnsi="Tahoma" w:cs="Tahoma"/>
              </w:rPr>
              <w:t xml:space="preserve"> in priimek</w:t>
            </w:r>
          </w:p>
        </w:tc>
      </w:tr>
      <w:tr w:rsidR="004A5320" w:rsidRPr="00076910" w14:paraId="65701B81" w14:textId="77777777" w:rsidTr="00840B0E">
        <w:trPr>
          <w:gridAfter w:val="1"/>
          <w:wAfter w:w="28" w:type="dxa"/>
          <w:trHeight w:val="489"/>
        </w:trPr>
        <w:tc>
          <w:tcPr>
            <w:tcW w:w="704" w:type="dxa"/>
          </w:tcPr>
          <w:p w14:paraId="0605DC39" w14:textId="77777777" w:rsidR="004A5320" w:rsidRPr="00076910" w:rsidRDefault="004A5320" w:rsidP="0069264D">
            <w:pPr>
              <w:keepNext/>
              <w:keepLines/>
              <w:jc w:val="both"/>
              <w:rPr>
                <w:rFonts w:ascii="Tahoma" w:hAnsi="Tahoma" w:cs="Tahoma"/>
              </w:rPr>
            </w:pPr>
            <w:r>
              <w:rPr>
                <w:rFonts w:ascii="Tahoma" w:hAnsi="Tahoma" w:cs="Tahoma"/>
              </w:rPr>
              <w:t>1.</w:t>
            </w:r>
          </w:p>
        </w:tc>
        <w:tc>
          <w:tcPr>
            <w:tcW w:w="3119" w:type="dxa"/>
          </w:tcPr>
          <w:p w14:paraId="29DE1D73" w14:textId="77777777" w:rsidR="004A5320" w:rsidRPr="00391583" w:rsidRDefault="004A5320" w:rsidP="0069264D">
            <w:pPr>
              <w:keepNext/>
              <w:keepLines/>
              <w:jc w:val="both"/>
              <w:rPr>
                <w:rFonts w:ascii="Tahoma" w:hAnsi="Tahoma" w:cs="Tahoma"/>
              </w:rPr>
            </w:pPr>
            <w:r w:rsidRPr="00391583">
              <w:rPr>
                <w:rFonts w:ascii="Tahoma" w:hAnsi="Tahoma" w:cs="Tahoma"/>
              </w:rPr>
              <w:t>Delovodja</w:t>
            </w:r>
          </w:p>
        </w:tc>
        <w:tc>
          <w:tcPr>
            <w:tcW w:w="5783" w:type="dxa"/>
          </w:tcPr>
          <w:p w14:paraId="491C803A" w14:textId="77777777" w:rsidR="004A5320" w:rsidRPr="00076910" w:rsidRDefault="004A5320" w:rsidP="0069264D">
            <w:pPr>
              <w:keepNext/>
              <w:keepLines/>
              <w:jc w:val="both"/>
              <w:rPr>
                <w:rFonts w:ascii="Tahoma" w:hAnsi="Tahoma" w:cs="Tahoma"/>
              </w:rPr>
            </w:pPr>
          </w:p>
        </w:tc>
      </w:tr>
      <w:tr w:rsidR="004A5320" w:rsidRPr="00076910" w14:paraId="2CA17642" w14:textId="77777777" w:rsidTr="00BF0FEA">
        <w:trPr>
          <w:gridAfter w:val="1"/>
          <w:wAfter w:w="28" w:type="dxa"/>
          <w:trHeight w:val="289"/>
        </w:trPr>
        <w:tc>
          <w:tcPr>
            <w:tcW w:w="704" w:type="dxa"/>
          </w:tcPr>
          <w:p w14:paraId="18DC11B6" w14:textId="77777777" w:rsidR="004A5320" w:rsidRPr="00076910" w:rsidRDefault="004A5320" w:rsidP="0069264D">
            <w:pPr>
              <w:keepNext/>
              <w:keepLines/>
              <w:jc w:val="both"/>
              <w:rPr>
                <w:rFonts w:ascii="Tahoma" w:hAnsi="Tahoma" w:cs="Tahoma"/>
              </w:rPr>
            </w:pPr>
          </w:p>
        </w:tc>
        <w:tc>
          <w:tcPr>
            <w:tcW w:w="3119" w:type="dxa"/>
          </w:tcPr>
          <w:p w14:paraId="4DA03188" w14:textId="77777777" w:rsidR="004A5320" w:rsidRPr="00AF2420" w:rsidRDefault="004A5320" w:rsidP="0069264D">
            <w:pPr>
              <w:keepNext/>
              <w:keepLines/>
              <w:jc w:val="both"/>
              <w:rPr>
                <w:rFonts w:ascii="Tahoma" w:hAnsi="Tahoma" w:cs="Tahoma"/>
                <w:highlight w:val="yellow"/>
              </w:rPr>
            </w:pPr>
          </w:p>
        </w:tc>
        <w:tc>
          <w:tcPr>
            <w:tcW w:w="5783" w:type="dxa"/>
          </w:tcPr>
          <w:p w14:paraId="15991403" w14:textId="77777777" w:rsidR="004A5320" w:rsidRPr="00076910" w:rsidRDefault="004A5320" w:rsidP="0069264D">
            <w:pPr>
              <w:keepNext/>
              <w:keepLines/>
              <w:jc w:val="both"/>
              <w:rPr>
                <w:rFonts w:ascii="Tahoma" w:hAnsi="Tahoma" w:cs="Tahoma"/>
              </w:rPr>
            </w:pPr>
            <w:r>
              <w:rPr>
                <w:rFonts w:ascii="Tahoma" w:hAnsi="Tahoma" w:cs="Tahoma"/>
              </w:rPr>
              <w:t>Ime in priimek</w:t>
            </w:r>
          </w:p>
        </w:tc>
      </w:tr>
      <w:tr w:rsidR="004A5320" w:rsidRPr="00076910" w14:paraId="3E9FE3A4" w14:textId="77777777" w:rsidTr="00DF67EE">
        <w:trPr>
          <w:gridAfter w:val="1"/>
          <w:wAfter w:w="28" w:type="dxa"/>
          <w:trHeight w:val="454"/>
        </w:trPr>
        <w:tc>
          <w:tcPr>
            <w:tcW w:w="704" w:type="dxa"/>
          </w:tcPr>
          <w:p w14:paraId="49427A2C" w14:textId="77777777" w:rsidR="004A5320" w:rsidRPr="00756613" w:rsidRDefault="004A5320" w:rsidP="0069264D">
            <w:pPr>
              <w:keepNext/>
              <w:keepLines/>
              <w:jc w:val="both"/>
              <w:rPr>
                <w:rFonts w:ascii="Tahoma" w:hAnsi="Tahoma" w:cs="Tahoma"/>
              </w:rPr>
            </w:pPr>
            <w:r>
              <w:rPr>
                <w:rFonts w:ascii="Tahoma" w:hAnsi="Tahoma" w:cs="Tahoma"/>
              </w:rPr>
              <w:t>1.</w:t>
            </w:r>
          </w:p>
        </w:tc>
        <w:tc>
          <w:tcPr>
            <w:tcW w:w="3119" w:type="dxa"/>
          </w:tcPr>
          <w:p w14:paraId="1655CCAB"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783" w:type="dxa"/>
          </w:tcPr>
          <w:p w14:paraId="74997810" w14:textId="77777777" w:rsidR="004A5320" w:rsidRPr="00076910" w:rsidRDefault="004A5320" w:rsidP="0069264D">
            <w:pPr>
              <w:keepNext/>
              <w:keepLines/>
              <w:jc w:val="both"/>
              <w:rPr>
                <w:rFonts w:ascii="Tahoma" w:hAnsi="Tahoma" w:cs="Tahoma"/>
              </w:rPr>
            </w:pPr>
          </w:p>
        </w:tc>
      </w:tr>
      <w:tr w:rsidR="004A5320" w14:paraId="28CA7A48" w14:textId="77777777" w:rsidTr="00DF67EE">
        <w:trPr>
          <w:trHeight w:val="454"/>
        </w:trPr>
        <w:tc>
          <w:tcPr>
            <w:tcW w:w="704" w:type="dxa"/>
          </w:tcPr>
          <w:p w14:paraId="16ECDEBA" w14:textId="77777777" w:rsidR="004A5320" w:rsidRPr="00391583" w:rsidRDefault="004A5320" w:rsidP="0069264D">
            <w:pPr>
              <w:keepNext/>
              <w:keepLines/>
              <w:jc w:val="both"/>
              <w:rPr>
                <w:rFonts w:ascii="Tahoma" w:hAnsi="Tahoma" w:cs="Tahoma"/>
              </w:rPr>
            </w:pPr>
            <w:r w:rsidRPr="00391583">
              <w:rPr>
                <w:rFonts w:ascii="Tahoma" w:hAnsi="Tahoma" w:cs="Tahoma"/>
              </w:rPr>
              <w:t>2.</w:t>
            </w:r>
          </w:p>
        </w:tc>
        <w:tc>
          <w:tcPr>
            <w:tcW w:w="3119" w:type="dxa"/>
          </w:tcPr>
          <w:p w14:paraId="18293860"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00647433" w14:textId="77777777" w:rsidR="004A5320" w:rsidRDefault="004A5320" w:rsidP="0069264D">
            <w:pPr>
              <w:keepNext/>
              <w:keepLines/>
              <w:jc w:val="both"/>
              <w:rPr>
                <w:rFonts w:ascii="Tahoma" w:hAnsi="Tahoma" w:cs="Tahoma"/>
              </w:rPr>
            </w:pPr>
          </w:p>
        </w:tc>
      </w:tr>
      <w:tr w:rsidR="004A5320" w14:paraId="1A89C3DB" w14:textId="77777777" w:rsidTr="00DF67EE">
        <w:trPr>
          <w:trHeight w:val="454"/>
        </w:trPr>
        <w:tc>
          <w:tcPr>
            <w:tcW w:w="704" w:type="dxa"/>
          </w:tcPr>
          <w:p w14:paraId="7AC1E702" w14:textId="77777777" w:rsidR="004A5320" w:rsidRPr="00391583" w:rsidRDefault="004A5320" w:rsidP="0069264D">
            <w:pPr>
              <w:keepNext/>
              <w:keepLines/>
              <w:jc w:val="both"/>
              <w:rPr>
                <w:rFonts w:ascii="Tahoma" w:hAnsi="Tahoma" w:cs="Tahoma"/>
              </w:rPr>
            </w:pPr>
            <w:r w:rsidRPr="00391583">
              <w:rPr>
                <w:rFonts w:ascii="Tahoma" w:hAnsi="Tahoma" w:cs="Tahoma"/>
              </w:rPr>
              <w:t>3.</w:t>
            </w:r>
          </w:p>
        </w:tc>
        <w:tc>
          <w:tcPr>
            <w:tcW w:w="3119" w:type="dxa"/>
          </w:tcPr>
          <w:p w14:paraId="7BC8318F"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4A222246" w14:textId="77777777" w:rsidR="004A5320" w:rsidRDefault="004A5320" w:rsidP="0069264D">
            <w:pPr>
              <w:keepNext/>
              <w:keepLines/>
              <w:jc w:val="both"/>
              <w:rPr>
                <w:rFonts w:ascii="Tahoma" w:hAnsi="Tahoma" w:cs="Tahoma"/>
              </w:rPr>
            </w:pPr>
          </w:p>
        </w:tc>
      </w:tr>
      <w:tr w:rsidR="004A5320" w14:paraId="60016E8A" w14:textId="77777777" w:rsidTr="00DF67EE">
        <w:trPr>
          <w:trHeight w:val="454"/>
        </w:trPr>
        <w:tc>
          <w:tcPr>
            <w:tcW w:w="704" w:type="dxa"/>
          </w:tcPr>
          <w:p w14:paraId="322B55AB" w14:textId="77777777" w:rsidR="004A5320" w:rsidRPr="00391583" w:rsidRDefault="004A5320" w:rsidP="0069264D">
            <w:pPr>
              <w:keepNext/>
              <w:keepLines/>
              <w:jc w:val="both"/>
              <w:rPr>
                <w:rFonts w:ascii="Tahoma" w:hAnsi="Tahoma" w:cs="Tahoma"/>
              </w:rPr>
            </w:pPr>
            <w:r w:rsidRPr="00391583">
              <w:rPr>
                <w:rFonts w:ascii="Tahoma" w:hAnsi="Tahoma" w:cs="Tahoma"/>
              </w:rPr>
              <w:t>4.</w:t>
            </w:r>
          </w:p>
        </w:tc>
        <w:tc>
          <w:tcPr>
            <w:tcW w:w="3119" w:type="dxa"/>
          </w:tcPr>
          <w:p w14:paraId="438241EF"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77284C3B" w14:textId="77777777" w:rsidR="004A5320" w:rsidRDefault="004A5320" w:rsidP="0069264D">
            <w:pPr>
              <w:keepNext/>
              <w:keepLines/>
              <w:jc w:val="both"/>
              <w:rPr>
                <w:rFonts w:ascii="Tahoma" w:hAnsi="Tahoma" w:cs="Tahoma"/>
              </w:rPr>
            </w:pPr>
          </w:p>
        </w:tc>
      </w:tr>
      <w:tr w:rsidR="004A5320" w14:paraId="657D66F5" w14:textId="77777777" w:rsidTr="00DF67EE">
        <w:trPr>
          <w:trHeight w:val="454"/>
        </w:trPr>
        <w:tc>
          <w:tcPr>
            <w:tcW w:w="704" w:type="dxa"/>
          </w:tcPr>
          <w:p w14:paraId="31FA8EC2" w14:textId="77777777" w:rsidR="004A5320" w:rsidRPr="00391583" w:rsidRDefault="004A5320" w:rsidP="0069264D">
            <w:pPr>
              <w:keepNext/>
              <w:keepLines/>
              <w:jc w:val="both"/>
              <w:rPr>
                <w:rFonts w:ascii="Tahoma" w:hAnsi="Tahoma" w:cs="Tahoma"/>
              </w:rPr>
            </w:pPr>
            <w:r w:rsidRPr="00391583">
              <w:rPr>
                <w:rFonts w:ascii="Tahoma" w:hAnsi="Tahoma" w:cs="Tahoma"/>
              </w:rPr>
              <w:t>5.</w:t>
            </w:r>
          </w:p>
        </w:tc>
        <w:tc>
          <w:tcPr>
            <w:tcW w:w="3119" w:type="dxa"/>
          </w:tcPr>
          <w:p w14:paraId="74436E28"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59E5F1E3" w14:textId="77777777" w:rsidR="004A5320" w:rsidRDefault="004A5320" w:rsidP="0069264D">
            <w:pPr>
              <w:keepNext/>
              <w:keepLines/>
              <w:jc w:val="both"/>
              <w:rPr>
                <w:rFonts w:ascii="Tahoma" w:hAnsi="Tahoma" w:cs="Tahoma"/>
              </w:rPr>
            </w:pPr>
          </w:p>
        </w:tc>
      </w:tr>
      <w:tr w:rsidR="004A5320" w14:paraId="52347FFA" w14:textId="77777777" w:rsidTr="00DF67EE">
        <w:trPr>
          <w:trHeight w:val="454"/>
        </w:trPr>
        <w:tc>
          <w:tcPr>
            <w:tcW w:w="704" w:type="dxa"/>
          </w:tcPr>
          <w:p w14:paraId="16E3A883" w14:textId="77777777" w:rsidR="004A5320" w:rsidRPr="00391583" w:rsidRDefault="004A5320" w:rsidP="0069264D">
            <w:pPr>
              <w:keepNext/>
              <w:keepLines/>
              <w:jc w:val="both"/>
              <w:rPr>
                <w:rFonts w:ascii="Tahoma" w:hAnsi="Tahoma" w:cs="Tahoma"/>
              </w:rPr>
            </w:pPr>
            <w:r w:rsidRPr="00391583">
              <w:rPr>
                <w:rFonts w:ascii="Tahoma" w:hAnsi="Tahoma" w:cs="Tahoma"/>
              </w:rPr>
              <w:t>6.</w:t>
            </w:r>
          </w:p>
        </w:tc>
        <w:tc>
          <w:tcPr>
            <w:tcW w:w="3119" w:type="dxa"/>
          </w:tcPr>
          <w:p w14:paraId="36C46575"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2775185D" w14:textId="77777777" w:rsidR="004A5320" w:rsidRDefault="004A5320" w:rsidP="0069264D">
            <w:pPr>
              <w:keepNext/>
              <w:keepLines/>
              <w:jc w:val="both"/>
              <w:rPr>
                <w:rFonts w:ascii="Tahoma" w:hAnsi="Tahoma" w:cs="Tahoma"/>
              </w:rPr>
            </w:pPr>
          </w:p>
        </w:tc>
      </w:tr>
      <w:tr w:rsidR="004A5320" w14:paraId="4F870035" w14:textId="77777777" w:rsidTr="00DF67EE">
        <w:trPr>
          <w:trHeight w:val="454"/>
        </w:trPr>
        <w:tc>
          <w:tcPr>
            <w:tcW w:w="704" w:type="dxa"/>
          </w:tcPr>
          <w:p w14:paraId="431E6BA4" w14:textId="77777777" w:rsidR="004A5320" w:rsidRPr="00391583" w:rsidRDefault="004A5320" w:rsidP="0069264D">
            <w:pPr>
              <w:keepNext/>
              <w:keepLines/>
              <w:jc w:val="both"/>
              <w:rPr>
                <w:rFonts w:ascii="Tahoma" w:hAnsi="Tahoma" w:cs="Tahoma"/>
              </w:rPr>
            </w:pPr>
            <w:r w:rsidRPr="00391583">
              <w:rPr>
                <w:rFonts w:ascii="Tahoma" w:hAnsi="Tahoma" w:cs="Tahoma"/>
              </w:rPr>
              <w:t>7.</w:t>
            </w:r>
          </w:p>
        </w:tc>
        <w:tc>
          <w:tcPr>
            <w:tcW w:w="3119" w:type="dxa"/>
          </w:tcPr>
          <w:p w14:paraId="011459E9"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04C9DF45" w14:textId="77777777" w:rsidR="004A5320" w:rsidRDefault="004A5320" w:rsidP="0069264D">
            <w:pPr>
              <w:keepNext/>
              <w:keepLines/>
              <w:jc w:val="both"/>
              <w:rPr>
                <w:rFonts w:ascii="Tahoma" w:hAnsi="Tahoma" w:cs="Tahoma"/>
              </w:rPr>
            </w:pPr>
          </w:p>
        </w:tc>
      </w:tr>
      <w:tr w:rsidR="004A5320" w14:paraId="3B96DDB3" w14:textId="77777777" w:rsidTr="00DF67EE">
        <w:trPr>
          <w:trHeight w:val="454"/>
        </w:trPr>
        <w:tc>
          <w:tcPr>
            <w:tcW w:w="704" w:type="dxa"/>
          </w:tcPr>
          <w:p w14:paraId="091FC1B0" w14:textId="77777777" w:rsidR="004A5320" w:rsidRPr="00391583" w:rsidRDefault="004A5320" w:rsidP="0069264D">
            <w:pPr>
              <w:keepNext/>
              <w:keepLines/>
              <w:jc w:val="both"/>
              <w:rPr>
                <w:rFonts w:ascii="Tahoma" w:hAnsi="Tahoma" w:cs="Tahoma"/>
              </w:rPr>
            </w:pPr>
            <w:r w:rsidRPr="00391583">
              <w:rPr>
                <w:rFonts w:ascii="Tahoma" w:hAnsi="Tahoma" w:cs="Tahoma"/>
              </w:rPr>
              <w:t>8.</w:t>
            </w:r>
          </w:p>
        </w:tc>
        <w:tc>
          <w:tcPr>
            <w:tcW w:w="3119" w:type="dxa"/>
          </w:tcPr>
          <w:p w14:paraId="22563BA8"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613B50C7" w14:textId="77777777" w:rsidR="004A5320" w:rsidRDefault="004A5320" w:rsidP="0069264D">
            <w:pPr>
              <w:keepNext/>
              <w:keepLines/>
              <w:jc w:val="both"/>
              <w:rPr>
                <w:rFonts w:ascii="Tahoma" w:hAnsi="Tahoma" w:cs="Tahoma"/>
              </w:rPr>
            </w:pPr>
          </w:p>
        </w:tc>
      </w:tr>
      <w:tr w:rsidR="004A5320" w14:paraId="4ACE79C4" w14:textId="77777777" w:rsidTr="00DF67EE">
        <w:trPr>
          <w:trHeight w:val="454"/>
        </w:trPr>
        <w:tc>
          <w:tcPr>
            <w:tcW w:w="704" w:type="dxa"/>
          </w:tcPr>
          <w:p w14:paraId="25C3FC16" w14:textId="77777777" w:rsidR="004A5320" w:rsidRPr="00391583" w:rsidRDefault="004A5320" w:rsidP="0069264D">
            <w:pPr>
              <w:keepNext/>
              <w:keepLines/>
              <w:jc w:val="both"/>
              <w:rPr>
                <w:rFonts w:ascii="Tahoma" w:hAnsi="Tahoma" w:cs="Tahoma"/>
              </w:rPr>
            </w:pPr>
            <w:r w:rsidRPr="00391583">
              <w:rPr>
                <w:rFonts w:ascii="Tahoma" w:hAnsi="Tahoma" w:cs="Tahoma"/>
              </w:rPr>
              <w:t>9.</w:t>
            </w:r>
          </w:p>
        </w:tc>
        <w:tc>
          <w:tcPr>
            <w:tcW w:w="3119" w:type="dxa"/>
          </w:tcPr>
          <w:p w14:paraId="6AAAAC95"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30ABD31B" w14:textId="77777777" w:rsidR="004A5320" w:rsidRDefault="004A5320" w:rsidP="0069264D">
            <w:pPr>
              <w:keepNext/>
              <w:keepLines/>
              <w:jc w:val="both"/>
              <w:rPr>
                <w:rFonts w:ascii="Tahoma" w:hAnsi="Tahoma" w:cs="Tahoma"/>
              </w:rPr>
            </w:pPr>
          </w:p>
        </w:tc>
      </w:tr>
      <w:tr w:rsidR="004A5320" w14:paraId="3EFACB1B" w14:textId="77777777" w:rsidTr="00DF67EE">
        <w:trPr>
          <w:trHeight w:val="454"/>
        </w:trPr>
        <w:tc>
          <w:tcPr>
            <w:tcW w:w="704" w:type="dxa"/>
          </w:tcPr>
          <w:p w14:paraId="6E222E90" w14:textId="77777777" w:rsidR="004A5320" w:rsidRPr="00391583" w:rsidRDefault="004A5320" w:rsidP="0069264D">
            <w:pPr>
              <w:keepNext/>
              <w:keepLines/>
              <w:jc w:val="both"/>
              <w:rPr>
                <w:rFonts w:ascii="Tahoma" w:hAnsi="Tahoma" w:cs="Tahoma"/>
              </w:rPr>
            </w:pPr>
            <w:r w:rsidRPr="00391583">
              <w:rPr>
                <w:rFonts w:ascii="Tahoma" w:hAnsi="Tahoma" w:cs="Tahoma"/>
              </w:rPr>
              <w:t>10.</w:t>
            </w:r>
          </w:p>
        </w:tc>
        <w:tc>
          <w:tcPr>
            <w:tcW w:w="3119" w:type="dxa"/>
          </w:tcPr>
          <w:p w14:paraId="30614CC4" w14:textId="77777777" w:rsidR="004A5320" w:rsidRPr="00391583" w:rsidRDefault="004A5320" w:rsidP="0069264D">
            <w:pPr>
              <w:keepNext/>
              <w:keepLines/>
              <w:jc w:val="both"/>
              <w:rPr>
                <w:rFonts w:ascii="Tahoma" w:hAnsi="Tahoma" w:cs="Tahoma"/>
              </w:rPr>
            </w:pPr>
            <w:r w:rsidRPr="00391583">
              <w:rPr>
                <w:rFonts w:ascii="Tahoma" w:hAnsi="Tahoma" w:cs="Tahoma"/>
              </w:rPr>
              <w:t>KV delavec</w:t>
            </w:r>
          </w:p>
        </w:tc>
        <w:tc>
          <w:tcPr>
            <w:tcW w:w="5811" w:type="dxa"/>
            <w:gridSpan w:val="2"/>
          </w:tcPr>
          <w:p w14:paraId="1FCAB7D3" w14:textId="77777777" w:rsidR="004A5320" w:rsidRDefault="004A5320" w:rsidP="0069264D">
            <w:pPr>
              <w:keepNext/>
              <w:keepLines/>
              <w:jc w:val="both"/>
              <w:rPr>
                <w:rFonts w:ascii="Tahoma" w:hAnsi="Tahoma" w:cs="Tahoma"/>
              </w:rPr>
            </w:pPr>
          </w:p>
        </w:tc>
      </w:tr>
    </w:tbl>
    <w:p w14:paraId="364EA027" w14:textId="77777777" w:rsidR="004C193D" w:rsidRDefault="004C193D" w:rsidP="00B11E1B">
      <w:pPr>
        <w:keepNext/>
        <w:widowControl w:val="0"/>
        <w:jc w:val="both"/>
        <w:rPr>
          <w:rFonts w:ascii="Tahoma" w:hAnsi="Tahoma" w:cs="Tahoma"/>
        </w:rPr>
      </w:pPr>
    </w:p>
    <w:p w14:paraId="0162CDBD" w14:textId="77777777" w:rsidR="00BF0FEA" w:rsidRPr="00076910" w:rsidRDefault="00BF0FEA" w:rsidP="00B11E1B">
      <w:pPr>
        <w:keepNext/>
        <w:widowControl w:val="0"/>
        <w:jc w:val="both"/>
        <w:rPr>
          <w:rFonts w:ascii="Tahoma" w:hAnsi="Tahoma" w:cs="Tahoma"/>
        </w:rPr>
      </w:pPr>
    </w:p>
    <w:p w14:paraId="467B8FC5" w14:textId="77777777"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14:paraId="0D4756AE" w14:textId="77777777" w:rsidR="00152078" w:rsidRDefault="00152078" w:rsidP="00AC3E40">
      <w:pPr>
        <w:widowControl w:val="0"/>
        <w:jc w:val="both"/>
        <w:rPr>
          <w:rFonts w:ascii="Tahoma" w:hAnsi="Tahoma" w:cs="Tahoma"/>
          <w:b/>
        </w:rPr>
      </w:pPr>
    </w:p>
    <w:p w14:paraId="04D5158D" w14:textId="77777777" w:rsidR="00152078" w:rsidRPr="00076910" w:rsidRDefault="00152078" w:rsidP="00AC3E40">
      <w:pPr>
        <w:widowControl w:val="0"/>
        <w:jc w:val="both"/>
        <w:rPr>
          <w:rFonts w:ascii="Tahoma" w:hAnsi="Tahoma" w:cs="Tahoma"/>
          <w:b/>
        </w:rPr>
      </w:pPr>
    </w:p>
    <w:p w14:paraId="7DA86882" w14:textId="77777777"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14:paraId="40BE3C76" w14:textId="77777777" w:rsidR="003434E8" w:rsidRDefault="003434E8" w:rsidP="00AC3E40">
      <w:pPr>
        <w:pStyle w:val="Telobesedila-zamik"/>
        <w:widowControl w:val="0"/>
        <w:tabs>
          <w:tab w:val="left" w:pos="357"/>
        </w:tabs>
        <w:ind w:left="357"/>
        <w:rPr>
          <w:rFonts w:ascii="Tahoma" w:hAnsi="Tahoma" w:cs="Tahoma"/>
          <w:sz w:val="20"/>
          <w:lang w:val="sl-SI"/>
        </w:rPr>
      </w:pPr>
    </w:p>
    <w:p w14:paraId="5D2250CF" w14:textId="77777777" w:rsidR="004C193D" w:rsidRPr="00076910" w:rsidRDefault="004C193D" w:rsidP="00AC3E40">
      <w:pPr>
        <w:pStyle w:val="Telobesedila-zamik"/>
        <w:widowControl w:val="0"/>
        <w:tabs>
          <w:tab w:val="left" w:pos="357"/>
        </w:tabs>
        <w:ind w:left="357"/>
        <w:rPr>
          <w:rFonts w:ascii="Tahoma" w:hAnsi="Tahoma" w:cs="Tahoma"/>
          <w:sz w:val="20"/>
          <w:lang w:val="sl-SI"/>
        </w:rPr>
      </w:pPr>
    </w:p>
    <w:p w14:paraId="0882FC28"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14:paraId="24102DAD" w14:textId="77777777"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14:paraId="1BB50098"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09E48A48" w14:textId="77777777" w:rsidR="0019439D" w:rsidRPr="00076910" w:rsidRDefault="0019439D" w:rsidP="00AC3E40">
      <w:pPr>
        <w:pStyle w:val="Telobesedila-zamik"/>
        <w:widowControl w:val="0"/>
        <w:tabs>
          <w:tab w:val="left" w:pos="357"/>
        </w:tabs>
        <w:ind w:left="357"/>
        <w:rPr>
          <w:rFonts w:ascii="Tahoma" w:hAnsi="Tahoma" w:cs="Tahoma"/>
          <w:sz w:val="20"/>
          <w:lang w:val="sl-SI"/>
        </w:rPr>
      </w:pPr>
    </w:p>
    <w:p w14:paraId="1F99B570" w14:textId="77777777"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14:paraId="66D255E3" w14:textId="77777777" w:rsidR="00E85E94" w:rsidRPr="004A5320" w:rsidRDefault="0019439D" w:rsidP="004A532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r w:rsidR="00E85E94">
        <w:rPr>
          <w:rFonts w:ascii="Tahoma" w:hAnsi="Tahoma" w:cs="Tahoma"/>
          <w:sz w:val="22"/>
          <w:szCs w:val="22"/>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14:paraId="3A0EA056" w14:textId="77777777" w:rsidTr="00C84907">
        <w:tc>
          <w:tcPr>
            <w:tcW w:w="7740" w:type="dxa"/>
            <w:tcBorders>
              <w:top w:val="single" w:sz="4" w:space="0" w:color="000000"/>
              <w:left w:val="single" w:sz="4" w:space="0" w:color="000000"/>
              <w:bottom w:val="single" w:sz="4" w:space="0" w:color="000000"/>
            </w:tcBorders>
          </w:tcPr>
          <w:p w14:paraId="2E35DB41" w14:textId="77777777"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lastRenderedPageBreak/>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632914C4" w14:textId="77777777" w:rsidR="00693E44" w:rsidRPr="00076910" w:rsidRDefault="00693E44" w:rsidP="00B11E1B">
            <w:pPr>
              <w:keepNext/>
              <w:widowControl w:val="0"/>
              <w:ind w:left="48" w:hanging="48"/>
              <w:jc w:val="both"/>
              <w:rPr>
                <w:rFonts w:ascii="Tahoma" w:eastAsia="Calibri" w:hAnsi="Tahoma" w:cs="Tahoma"/>
                <w:i/>
                <w:sz w:val="22"/>
                <w:szCs w:val="22"/>
                <w:lang w:eastAsia="en-US"/>
              </w:rPr>
            </w:pPr>
          </w:p>
        </w:tc>
      </w:tr>
    </w:tbl>
    <w:p w14:paraId="5E29C3C1" w14:textId="77777777" w:rsidR="00693E44" w:rsidRPr="00076910" w:rsidRDefault="00693E44" w:rsidP="00B11E1B">
      <w:pPr>
        <w:keepNext/>
        <w:widowControl w:val="0"/>
        <w:jc w:val="both"/>
        <w:rPr>
          <w:rFonts w:ascii="Tahoma" w:eastAsia="Calibri" w:hAnsi="Tahoma" w:cs="Tahoma"/>
          <w:sz w:val="22"/>
          <w:szCs w:val="22"/>
          <w:lang w:eastAsia="en-US"/>
        </w:rPr>
      </w:pPr>
    </w:p>
    <w:p w14:paraId="0347AC04" w14:textId="77777777"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14:paraId="6F9ED451" w14:textId="77777777" w:rsidR="00CC7A49" w:rsidRPr="00076910" w:rsidRDefault="00CC7A49" w:rsidP="00B11E1B">
      <w:pPr>
        <w:keepNext/>
        <w:widowControl w:val="0"/>
        <w:jc w:val="both"/>
        <w:rPr>
          <w:rFonts w:ascii="Tahoma" w:eastAsia="Calibri" w:hAnsi="Tahoma" w:cs="Tahoma"/>
          <w:lang w:eastAsia="en-US"/>
        </w:rPr>
      </w:pPr>
    </w:p>
    <w:p w14:paraId="3B44107A" w14:textId="77777777" w:rsidR="00471736" w:rsidRDefault="00693E44" w:rsidP="00B11E1B">
      <w:pPr>
        <w:keepNext/>
        <w:widowControl w:val="0"/>
        <w:jc w:val="both"/>
        <w:rPr>
          <w:rFonts w:ascii="Tahoma" w:eastAsia="Calibri" w:hAnsi="Tahoma" w:cs="Tahoma"/>
          <w:b/>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0F52AF">
        <w:rPr>
          <w:rFonts w:ascii="Tahoma" w:eastAsia="Calibri" w:hAnsi="Tahoma" w:cs="Tahoma"/>
          <w:b/>
          <w:lang w:eastAsia="en-US"/>
        </w:rPr>
        <w:t>38/24</w:t>
      </w:r>
      <w:r w:rsidR="00063C72" w:rsidRPr="00076910">
        <w:rPr>
          <w:rFonts w:ascii="Tahoma" w:eastAsia="Calibri" w:hAnsi="Tahoma" w:cs="Tahoma"/>
          <w:b/>
          <w:lang w:eastAsia="en-US"/>
        </w:rPr>
        <w:t xml:space="preserve"> </w:t>
      </w:r>
      <w:r w:rsidR="00047F44" w:rsidRPr="00047F44">
        <w:rPr>
          <w:rFonts w:ascii="Tahoma" w:eastAsia="Calibri" w:hAnsi="Tahoma" w:cs="Tahoma"/>
          <w:b/>
          <w:lang w:eastAsia="en-US"/>
        </w:rPr>
        <w:t>Izvedba gradbenih del</w:t>
      </w:r>
      <w:r w:rsidR="00751B64">
        <w:rPr>
          <w:rFonts w:ascii="Tahoma" w:eastAsia="Calibri" w:hAnsi="Tahoma" w:cs="Tahoma"/>
          <w:b/>
          <w:lang w:eastAsia="en-US"/>
        </w:rPr>
        <w:t xml:space="preserve"> po </w:t>
      </w:r>
      <w:r w:rsidR="001C6F12">
        <w:rPr>
          <w:rFonts w:ascii="Tahoma" w:eastAsia="Calibri" w:hAnsi="Tahoma" w:cs="Tahoma"/>
          <w:b/>
          <w:lang w:eastAsia="en-US"/>
        </w:rPr>
        <w:t>petih</w:t>
      </w:r>
      <w:r w:rsidR="00751B64">
        <w:rPr>
          <w:rFonts w:ascii="Tahoma" w:eastAsia="Calibri" w:hAnsi="Tahoma" w:cs="Tahoma"/>
          <w:b/>
          <w:lang w:eastAsia="en-US"/>
        </w:rPr>
        <w:t xml:space="preserve"> sklopih</w:t>
      </w:r>
    </w:p>
    <w:p w14:paraId="3D38FC33"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14:paraId="2F113C9E" w14:textId="77777777" w:rsidTr="00C84907">
        <w:trPr>
          <w:trHeight w:val="460"/>
        </w:trPr>
        <w:tc>
          <w:tcPr>
            <w:tcW w:w="2943" w:type="dxa"/>
            <w:tcBorders>
              <w:top w:val="nil"/>
              <w:left w:val="nil"/>
              <w:right w:val="nil"/>
            </w:tcBorders>
            <w:shd w:val="clear" w:color="auto" w:fill="auto"/>
          </w:tcPr>
          <w:p w14:paraId="4E300F3C"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14:paraId="24C5616B"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4336F992" w14:textId="77777777"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14:paraId="630EF11E" w14:textId="77777777" w:rsidTr="00471736">
        <w:trPr>
          <w:trHeight w:val="811"/>
        </w:trPr>
        <w:tc>
          <w:tcPr>
            <w:tcW w:w="2943" w:type="dxa"/>
            <w:shd w:val="clear" w:color="auto" w:fill="auto"/>
          </w:tcPr>
          <w:p w14:paraId="434F466D" w14:textId="77777777"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14:paraId="534D92F2" w14:textId="77777777"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14:paraId="620B3577" w14:textId="77777777" w:rsidR="00693E44" w:rsidRPr="00076910" w:rsidRDefault="00693E44" w:rsidP="00B11E1B">
            <w:pPr>
              <w:keepNext/>
              <w:widowControl w:val="0"/>
              <w:jc w:val="both"/>
              <w:rPr>
                <w:rFonts w:ascii="Tahoma" w:eastAsia="Calibri" w:hAnsi="Tahoma" w:cs="Tahoma"/>
                <w:sz w:val="22"/>
                <w:szCs w:val="22"/>
                <w:lang w:eastAsia="en-US"/>
              </w:rPr>
            </w:pPr>
          </w:p>
        </w:tc>
      </w:tr>
    </w:tbl>
    <w:p w14:paraId="4F44F266" w14:textId="77777777" w:rsidR="00693E44" w:rsidRPr="00076910" w:rsidRDefault="00693E44" w:rsidP="00B11E1B">
      <w:pPr>
        <w:keepNext/>
        <w:widowControl w:val="0"/>
        <w:jc w:val="both"/>
        <w:rPr>
          <w:rFonts w:ascii="Tahoma" w:eastAsia="Calibri" w:hAnsi="Tahoma" w:cs="Tahoma"/>
          <w:b/>
          <w:bCs/>
          <w:sz w:val="22"/>
          <w:szCs w:val="22"/>
          <w:lang w:eastAsia="en-US"/>
        </w:rPr>
      </w:pPr>
    </w:p>
    <w:p w14:paraId="23141F7A"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14:paraId="56085ECA"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14:paraId="1A295290" w14:textId="77777777" w:rsidR="00693E44" w:rsidRPr="00076910" w:rsidRDefault="00693E44" w:rsidP="00B11E1B">
      <w:pPr>
        <w:keepNext/>
        <w:widowControl w:val="0"/>
        <w:jc w:val="both"/>
        <w:rPr>
          <w:rFonts w:ascii="Tahoma" w:eastAsia="Calibri" w:hAnsi="Tahoma" w:cs="Tahoma"/>
          <w:sz w:val="22"/>
          <w:szCs w:val="22"/>
          <w:lang w:eastAsia="en-US"/>
        </w:rPr>
      </w:pPr>
    </w:p>
    <w:p w14:paraId="3E51165C" w14:textId="77777777"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47D39C2A" w14:textId="77777777"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CD02D4A" w14:textId="77777777" w:rsidTr="00C84907">
        <w:trPr>
          <w:trHeight w:val="235"/>
        </w:trPr>
        <w:tc>
          <w:tcPr>
            <w:tcW w:w="3374" w:type="dxa"/>
            <w:tcBorders>
              <w:bottom w:val="single" w:sz="4" w:space="0" w:color="auto"/>
            </w:tcBorders>
          </w:tcPr>
          <w:p w14:paraId="1C1AE1CF" w14:textId="77777777" w:rsidR="00693E44" w:rsidRDefault="00693E44" w:rsidP="00B11E1B">
            <w:pPr>
              <w:keepNext/>
              <w:widowControl w:val="0"/>
              <w:jc w:val="both"/>
              <w:rPr>
                <w:rFonts w:ascii="Tahoma" w:eastAsia="Calibri" w:hAnsi="Tahoma" w:cs="Tahoma"/>
                <w:snapToGrid w:val="0"/>
                <w:lang w:eastAsia="en-US"/>
              </w:rPr>
            </w:pPr>
          </w:p>
          <w:p w14:paraId="4E5580EA" w14:textId="77777777" w:rsidR="00CC7A49" w:rsidRPr="00076910" w:rsidRDefault="00CC7A49" w:rsidP="00B11E1B">
            <w:pPr>
              <w:keepNext/>
              <w:widowControl w:val="0"/>
              <w:jc w:val="both"/>
              <w:rPr>
                <w:rFonts w:ascii="Tahoma" w:eastAsia="Calibri" w:hAnsi="Tahoma" w:cs="Tahoma"/>
                <w:snapToGrid w:val="0"/>
                <w:lang w:eastAsia="en-US"/>
              </w:rPr>
            </w:pPr>
          </w:p>
          <w:p w14:paraId="413F6C1F"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3923B64E"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2A15AE65"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6FAA43C4" w14:textId="77777777" w:rsidTr="00C84907">
        <w:trPr>
          <w:trHeight w:val="235"/>
        </w:trPr>
        <w:tc>
          <w:tcPr>
            <w:tcW w:w="3374" w:type="dxa"/>
            <w:tcBorders>
              <w:top w:val="single" w:sz="4" w:space="0" w:color="auto"/>
            </w:tcBorders>
          </w:tcPr>
          <w:p w14:paraId="79662621"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5ED1AD4F"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2CF28A24"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71F6BB59" w14:textId="77777777" w:rsidR="00693E44" w:rsidRPr="00076910" w:rsidRDefault="00693E44" w:rsidP="00B11E1B">
      <w:pPr>
        <w:keepNext/>
        <w:widowControl w:val="0"/>
        <w:jc w:val="both"/>
        <w:rPr>
          <w:rFonts w:ascii="Tahoma" w:eastAsia="Calibri" w:hAnsi="Tahoma" w:cs="Tahoma"/>
          <w:b/>
          <w:sz w:val="22"/>
          <w:szCs w:val="22"/>
          <w:lang w:eastAsia="en-US"/>
        </w:rPr>
      </w:pPr>
    </w:p>
    <w:p w14:paraId="217E3CFF" w14:textId="77777777" w:rsidR="00214044" w:rsidRPr="00076910" w:rsidRDefault="00214044" w:rsidP="00B11E1B">
      <w:pPr>
        <w:keepNext/>
        <w:widowControl w:val="0"/>
        <w:jc w:val="both"/>
        <w:rPr>
          <w:rFonts w:ascii="Tahoma" w:eastAsia="Calibri" w:hAnsi="Tahoma" w:cs="Tahoma"/>
          <w:b/>
          <w:sz w:val="22"/>
          <w:szCs w:val="22"/>
          <w:lang w:eastAsia="en-US"/>
        </w:rPr>
      </w:pPr>
    </w:p>
    <w:p w14:paraId="02F6B943"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14:paraId="4E2E02C6" w14:textId="77777777"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14:paraId="562D520D" w14:textId="77777777" w:rsidR="00214044" w:rsidRPr="00076910" w:rsidRDefault="00214044" w:rsidP="00B11E1B">
      <w:pPr>
        <w:keepNext/>
        <w:widowControl w:val="0"/>
        <w:jc w:val="both"/>
        <w:rPr>
          <w:rFonts w:ascii="Tahoma" w:hAnsi="Tahoma" w:cs="Tahoma"/>
        </w:rPr>
      </w:pPr>
    </w:p>
    <w:p w14:paraId="23B1B1B0" w14:textId="77777777"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72FA752A" w14:textId="77777777"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14:paraId="17C354C1" w14:textId="77777777" w:rsidTr="00C84907">
        <w:trPr>
          <w:trHeight w:val="235"/>
        </w:trPr>
        <w:tc>
          <w:tcPr>
            <w:tcW w:w="3374" w:type="dxa"/>
            <w:tcBorders>
              <w:bottom w:val="single" w:sz="4" w:space="0" w:color="auto"/>
            </w:tcBorders>
          </w:tcPr>
          <w:p w14:paraId="0D6DD05C" w14:textId="77777777" w:rsidR="00693E44" w:rsidRDefault="00693E44" w:rsidP="00B11E1B">
            <w:pPr>
              <w:keepNext/>
              <w:widowControl w:val="0"/>
              <w:jc w:val="both"/>
              <w:rPr>
                <w:rFonts w:ascii="Tahoma" w:eastAsia="Calibri" w:hAnsi="Tahoma" w:cs="Tahoma"/>
                <w:snapToGrid w:val="0"/>
                <w:lang w:eastAsia="en-US"/>
              </w:rPr>
            </w:pPr>
          </w:p>
          <w:p w14:paraId="48DF15E4" w14:textId="77777777" w:rsidR="00CC7A49" w:rsidRPr="00076910" w:rsidRDefault="00CC7A49" w:rsidP="00B11E1B">
            <w:pPr>
              <w:keepNext/>
              <w:widowControl w:val="0"/>
              <w:jc w:val="both"/>
              <w:rPr>
                <w:rFonts w:ascii="Tahoma" w:eastAsia="Calibri" w:hAnsi="Tahoma" w:cs="Tahoma"/>
                <w:snapToGrid w:val="0"/>
                <w:lang w:eastAsia="en-US"/>
              </w:rPr>
            </w:pPr>
          </w:p>
          <w:p w14:paraId="315795B5" w14:textId="77777777"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14:paraId="08171E58" w14:textId="77777777"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79F3C46C" w14:textId="77777777"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14:paraId="3A01F904" w14:textId="77777777" w:rsidTr="00C84907">
        <w:trPr>
          <w:trHeight w:val="235"/>
        </w:trPr>
        <w:tc>
          <w:tcPr>
            <w:tcW w:w="3374" w:type="dxa"/>
            <w:tcBorders>
              <w:top w:val="single" w:sz="4" w:space="0" w:color="auto"/>
            </w:tcBorders>
          </w:tcPr>
          <w:p w14:paraId="3B972AC8"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14:paraId="31511D1D"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14:paraId="0FD6AEF0" w14:textId="77777777"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14:paraId="78BAE165" w14:textId="77777777"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14:paraId="3465E2D1" w14:textId="77777777"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43BB40F8"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01B84A28"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14:paraId="16018EC4" w14:textId="77777777"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54CEAB74" w14:textId="77777777" w:rsidR="00751B64" w:rsidRDefault="00751B64">
      <w:pPr>
        <w:rPr>
          <w:rFonts w:ascii="Tahoma" w:eastAsia="Calibri" w:hAnsi="Tahoma" w:cs="Tahoma"/>
          <w:i/>
          <w:sz w:val="16"/>
          <w:szCs w:val="16"/>
          <w:lang w:eastAsia="en-US"/>
        </w:rPr>
      </w:pPr>
      <w:r>
        <w:rPr>
          <w:rFonts w:ascii="Tahoma" w:eastAsia="Calibri" w:hAnsi="Tahoma" w:cs="Tahoma"/>
          <w:i/>
          <w:sz w:val="16"/>
          <w:szCs w:val="16"/>
          <w:lang w:eastAsia="en-US"/>
        </w:rPr>
        <w:br w:type="page"/>
      </w:r>
    </w:p>
    <w:p w14:paraId="17945F1A" w14:textId="77777777"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14:paraId="59E10AEF" w14:textId="77777777" w:rsidTr="00DC5C33">
        <w:tc>
          <w:tcPr>
            <w:tcW w:w="9426" w:type="dxa"/>
            <w:tcBorders>
              <w:top w:val="single" w:sz="4" w:space="0" w:color="auto"/>
              <w:bottom w:val="single" w:sz="4" w:space="0" w:color="auto"/>
            </w:tcBorders>
          </w:tcPr>
          <w:p w14:paraId="321139BE" w14:textId="77777777" w:rsidR="00DC5C33" w:rsidRPr="00DF67EE" w:rsidRDefault="00DC5C33" w:rsidP="00B11E1B">
            <w:pPr>
              <w:keepNext/>
              <w:widowControl w:val="0"/>
              <w:jc w:val="both"/>
              <w:rPr>
                <w:rFonts w:ascii="Tahoma" w:eastAsia="Calibri" w:hAnsi="Tahoma" w:cs="Tahoma"/>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DF67EE">
              <w:rPr>
                <w:rFonts w:ascii="Tahoma" w:eastAsia="Calibri" w:hAnsi="Tahoma" w:cs="Tahoma"/>
                <w:lang w:eastAsia="en-US"/>
              </w:rPr>
              <w:t>PODATKI PODIZVAJALCA</w:t>
            </w:r>
          </w:p>
        </w:tc>
      </w:tr>
    </w:tbl>
    <w:p w14:paraId="296D55A8" w14:textId="77777777" w:rsidR="00693E44" w:rsidRPr="00076910" w:rsidRDefault="00693E44" w:rsidP="00B11E1B">
      <w:pPr>
        <w:keepNext/>
        <w:widowControl w:val="0"/>
        <w:jc w:val="both"/>
        <w:rPr>
          <w:rFonts w:ascii="Tahoma" w:eastAsia="Calibri" w:hAnsi="Tahoma" w:cs="Tahoma"/>
          <w:lang w:eastAsia="en-US"/>
        </w:rPr>
      </w:pPr>
    </w:p>
    <w:p w14:paraId="627BD7E9" w14:textId="77777777" w:rsidR="008A0CD3" w:rsidRPr="00076910" w:rsidRDefault="008A0CD3" w:rsidP="00B11E1B">
      <w:pPr>
        <w:keepNext/>
        <w:widowControl w:val="0"/>
        <w:jc w:val="both"/>
        <w:rPr>
          <w:rFonts w:ascii="Tahoma" w:eastAsia="Calibri" w:hAnsi="Tahoma" w:cs="Tahoma"/>
          <w:lang w:eastAsia="en-US"/>
        </w:rPr>
      </w:pPr>
    </w:p>
    <w:p w14:paraId="4416E33B" w14:textId="77777777" w:rsidR="00471736" w:rsidRDefault="00693E44" w:rsidP="00B11E1B">
      <w:pPr>
        <w:keepNext/>
        <w:widowControl w:val="0"/>
        <w:jc w:val="both"/>
        <w:rPr>
          <w:rFonts w:ascii="Tahoma" w:eastAsia="Calibri" w:hAnsi="Tahoma" w:cs="Tahoma"/>
          <w:b/>
          <w:noProof/>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0F52AF">
        <w:rPr>
          <w:rFonts w:ascii="Tahoma" w:eastAsia="Calibri" w:hAnsi="Tahoma" w:cs="Tahoma"/>
          <w:b/>
          <w:noProof/>
          <w:lang w:eastAsia="en-US"/>
        </w:rPr>
        <w:t>38/24</w:t>
      </w:r>
      <w:r w:rsidR="002C5D89" w:rsidRPr="00076910">
        <w:rPr>
          <w:rFonts w:ascii="Tahoma" w:eastAsia="Calibri" w:hAnsi="Tahoma" w:cs="Tahoma"/>
          <w:b/>
          <w:noProof/>
          <w:lang w:eastAsia="en-US"/>
        </w:rPr>
        <w:t xml:space="preserve"> </w:t>
      </w:r>
      <w:r w:rsidR="00047F44" w:rsidRPr="00047F44">
        <w:rPr>
          <w:rFonts w:ascii="Tahoma" w:eastAsia="Calibri" w:hAnsi="Tahoma" w:cs="Tahoma"/>
          <w:b/>
          <w:noProof/>
          <w:lang w:eastAsia="en-US"/>
        </w:rPr>
        <w:t>Izvedba gradbenih del</w:t>
      </w:r>
      <w:r w:rsidR="00BD10DC">
        <w:rPr>
          <w:rFonts w:ascii="Tahoma" w:eastAsia="Calibri" w:hAnsi="Tahoma" w:cs="Tahoma"/>
          <w:b/>
          <w:noProof/>
          <w:lang w:eastAsia="en-US"/>
        </w:rPr>
        <w:t xml:space="preserve"> po </w:t>
      </w:r>
      <w:r w:rsidR="001C6F12">
        <w:rPr>
          <w:rFonts w:ascii="Tahoma" w:eastAsia="Calibri" w:hAnsi="Tahoma" w:cs="Tahoma"/>
          <w:b/>
          <w:noProof/>
          <w:lang w:eastAsia="en-US"/>
        </w:rPr>
        <w:t>petih</w:t>
      </w:r>
      <w:r w:rsidR="00BD10DC">
        <w:rPr>
          <w:rFonts w:ascii="Tahoma" w:eastAsia="Calibri" w:hAnsi="Tahoma" w:cs="Tahoma"/>
          <w:b/>
          <w:noProof/>
          <w:lang w:eastAsia="en-US"/>
        </w:rPr>
        <w:t xml:space="preserve"> sklopih</w:t>
      </w:r>
    </w:p>
    <w:p w14:paraId="3D182341" w14:textId="77777777" w:rsidR="00693E44" w:rsidRPr="00076910" w:rsidRDefault="00693E44" w:rsidP="00B11E1B">
      <w:pPr>
        <w:keepNext/>
        <w:widowControl w:val="0"/>
        <w:jc w:val="both"/>
        <w:rPr>
          <w:rFonts w:ascii="Tahoma" w:eastAsia="Calibri" w:hAnsi="Tahoma" w:cs="Tahoma"/>
          <w:sz w:val="22"/>
          <w:szCs w:val="22"/>
          <w:lang w:eastAsia="en-US"/>
        </w:rPr>
      </w:pPr>
    </w:p>
    <w:p w14:paraId="620D3FC4" w14:textId="77777777"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14:paraId="5D1D2314" w14:textId="77777777" w:rsidTr="00C84907">
        <w:trPr>
          <w:trHeight w:val="385"/>
          <w:jc w:val="center"/>
        </w:trPr>
        <w:tc>
          <w:tcPr>
            <w:tcW w:w="2762" w:type="dxa"/>
          </w:tcPr>
          <w:p w14:paraId="31542329"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14:paraId="03D5B763"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38E8FC20"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7DCF0B00" w14:textId="77777777" w:rsidTr="00C84907">
        <w:trPr>
          <w:jc w:val="center"/>
        </w:trPr>
        <w:tc>
          <w:tcPr>
            <w:tcW w:w="2762" w:type="dxa"/>
          </w:tcPr>
          <w:p w14:paraId="41D78CBC"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14:paraId="053ED34E"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563D03FE"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162C2DD" w14:textId="77777777" w:rsidTr="00C84907">
        <w:trPr>
          <w:jc w:val="center"/>
        </w:trPr>
        <w:tc>
          <w:tcPr>
            <w:tcW w:w="2762" w:type="dxa"/>
          </w:tcPr>
          <w:p w14:paraId="0AE5F624"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14:paraId="33206F5D" w14:textId="77777777" w:rsidR="00693E44" w:rsidRPr="00076910" w:rsidRDefault="00693E44" w:rsidP="00B11E1B">
            <w:pPr>
              <w:keepNext/>
              <w:widowControl w:val="0"/>
              <w:jc w:val="both"/>
              <w:rPr>
                <w:rFonts w:ascii="Tahoma" w:eastAsia="Calibri" w:hAnsi="Tahoma" w:cs="Tahoma"/>
                <w:lang w:eastAsia="en-US"/>
              </w:rPr>
            </w:pPr>
          </w:p>
        </w:tc>
        <w:tc>
          <w:tcPr>
            <w:tcW w:w="6446" w:type="dxa"/>
          </w:tcPr>
          <w:p w14:paraId="7E5D03AB"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73EB5156"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54DA68FB"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59FA5713"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A396190"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259C3D7D" w14:textId="77777777"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14:paraId="75EFB7F4" w14:textId="77777777" w:rsidR="00693E44" w:rsidRPr="00076910" w:rsidRDefault="00693E44" w:rsidP="00B11E1B">
            <w:pPr>
              <w:keepNext/>
              <w:widowControl w:val="0"/>
              <w:jc w:val="both"/>
              <w:rPr>
                <w:rFonts w:ascii="Tahoma" w:eastAsia="Calibri" w:hAnsi="Tahoma" w:cs="Tahoma"/>
                <w:lang w:eastAsia="en-US"/>
              </w:rPr>
            </w:pPr>
          </w:p>
          <w:p w14:paraId="0870F9CA" w14:textId="77777777"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712B6E75"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59101230" w14:textId="77777777" w:rsidTr="00C84907">
        <w:trPr>
          <w:trHeight w:val="163"/>
          <w:jc w:val="center"/>
        </w:trPr>
        <w:tc>
          <w:tcPr>
            <w:tcW w:w="2762" w:type="dxa"/>
          </w:tcPr>
          <w:p w14:paraId="766089E1"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14:paraId="70968242"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11900BF3" w14:textId="77777777" w:rsidTr="00C84907">
        <w:trPr>
          <w:jc w:val="center"/>
        </w:trPr>
        <w:tc>
          <w:tcPr>
            <w:tcW w:w="2762" w:type="dxa"/>
          </w:tcPr>
          <w:p w14:paraId="5896B126"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14:paraId="2816E65B"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283F84EF" w14:textId="77777777" w:rsidTr="00C84907">
        <w:trPr>
          <w:jc w:val="center"/>
        </w:trPr>
        <w:tc>
          <w:tcPr>
            <w:tcW w:w="2762" w:type="dxa"/>
          </w:tcPr>
          <w:p w14:paraId="5E27296A" w14:textId="77777777"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14:paraId="1F6CB3EE" w14:textId="77777777" w:rsidR="00693E44" w:rsidRPr="00076910" w:rsidRDefault="00693E44" w:rsidP="00B11E1B">
            <w:pPr>
              <w:keepNext/>
              <w:widowControl w:val="0"/>
              <w:jc w:val="both"/>
              <w:rPr>
                <w:rFonts w:ascii="Tahoma" w:eastAsia="Calibri" w:hAnsi="Tahoma" w:cs="Tahoma"/>
                <w:lang w:eastAsia="en-US"/>
              </w:rPr>
            </w:pPr>
          </w:p>
        </w:tc>
      </w:tr>
      <w:tr w:rsidR="00693E44" w:rsidRPr="00076910" w14:paraId="185365A4" w14:textId="77777777" w:rsidTr="00B46D2B">
        <w:trPr>
          <w:trHeight w:val="1140"/>
          <w:jc w:val="center"/>
        </w:trPr>
        <w:tc>
          <w:tcPr>
            <w:tcW w:w="2762" w:type="dxa"/>
          </w:tcPr>
          <w:p w14:paraId="27DB85A4" w14:textId="77777777"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 xml:space="preserve">del, ki jih ponudnik namerava oddati v </w:t>
            </w:r>
            <w:proofErr w:type="spellStart"/>
            <w:r w:rsidRPr="00076910">
              <w:rPr>
                <w:rFonts w:ascii="Tahoma" w:hAnsi="Tahoma" w:cs="Tahoma"/>
              </w:rPr>
              <w:t>podizvajanje</w:t>
            </w:r>
            <w:proofErr w:type="spellEnd"/>
          </w:p>
        </w:tc>
        <w:tc>
          <w:tcPr>
            <w:tcW w:w="6446" w:type="dxa"/>
          </w:tcPr>
          <w:p w14:paraId="2BA29CA0" w14:textId="77777777" w:rsidR="00693E44" w:rsidRPr="00076910" w:rsidRDefault="00693E44" w:rsidP="00B11E1B">
            <w:pPr>
              <w:keepNext/>
              <w:widowControl w:val="0"/>
              <w:jc w:val="both"/>
              <w:rPr>
                <w:rFonts w:ascii="Tahoma" w:eastAsia="Calibri" w:hAnsi="Tahoma" w:cs="Tahoma"/>
                <w:lang w:eastAsia="en-US"/>
              </w:rPr>
            </w:pPr>
          </w:p>
          <w:p w14:paraId="185F7ADF" w14:textId="77777777" w:rsidR="00693E44" w:rsidRPr="00076910" w:rsidRDefault="00693E44" w:rsidP="00B11E1B">
            <w:pPr>
              <w:keepNext/>
              <w:widowControl w:val="0"/>
              <w:jc w:val="both"/>
              <w:rPr>
                <w:rFonts w:ascii="Tahoma" w:eastAsia="Calibri" w:hAnsi="Tahoma" w:cs="Tahoma"/>
                <w:lang w:eastAsia="en-US"/>
              </w:rPr>
            </w:pPr>
          </w:p>
          <w:p w14:paraId="21F98133" w14:textId="77777777" w:rsidR="00693E44" w:rsidRPr="00076910" w:rsidRDefault="00693E44" w:rsidP="00B11E1B">
            <w:pPr>
              <w:keepNext/>
              <w:widowControl w:val="0"/>
              <w:jc w:val="both"/>
              <w:rPr>
                <w:rFonts w:ascii="Tahoma" w:eastAsia="Calibri" w:hAnsi="Tahoma" w:cs="Tahoma"/>
                <w:lang w:eastAsia="en-US"/>
              </w:rPr>
            </w:pPr>
          </w:p>
          <w:p w14:paraId="7BDE403D" w14:textId="77777777" w:rsidR="00693E44" w:rsidRPr="00076910" w:rsidRDefault="00693E44" w:rsidP="00B11E1B">
            <w:pPr>
              <w:keepNext/>
              <w:widowControl w:val="0"/>
              <w:jc w:val="both"/>
              <w:rPr>
                <w:rFonts w:ascii="Tahoma" w:eastAsia="Calibri" w:hAnsi="Tahoma" w:cs="Tahoma"/>
                <w:lang w:eastAsia="en-US"/>
              </w:rPr>
            </w:pPr>
          </w:p>
        </w:tc>
      </w:tr>
    </w:tbl>
    <w:p w14:paraId="526EF342" w14:textId="77777777" w:rsidR="00965820" w:rsidRPr="00076910" w:rsidRDefault="00965820" w:rsidP="00B11E1B">
      <w:pPr>
        <w:keepNext/>
        <w:widowControl w:val="0"/>
        <w:jc w:val="center"/>
        <w:rPr>
          <w:rFonts w:ascii="Tahoma" w:hAnsi="Tahoma" w:cs="Tahoma"/>
          <w:b/>
          <w:bCs/>
          <w:sz w:val="22"/>
          <w:szCs w:val="22"/>
        </w:rPr>
      </w:pPr>
    </w:p>
    <w:p w14:paraId="05770B0A" w14:textId="77777777"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14:paraId="42EF2CDD" w14:textId="77777777" w:rsidR="00A27B0F" w:rsidRPr="00076910" w:rsidRDefault="00A27B0F" w:rsidP="00FD4DEB">
      <w:pPr>
        <w:keepLines/>
        <w:widowControl w:val="0"/>
        <w:jc w:val="both"/>
        <w:rPr>
          <w:rFonts w:ascii="Tahoma" w:hAnsi="Tahoma" w:cs="Tahoma"/>
        </w:rPr>
      </w:pPr>
    </w:p>
    <w:p w14:paraId="6C98F6E5" w14:textId="77777777" w:rsidR="00A27B0F" w:rsidRPr="00076910" w:rsidRDefault="00A27B0F" w:rsidP="00FD4DEB">
      <w:pPr>
        <w:keepLines/>
        <w:widowControl w:val="0"/>
        <w:jc w:val="both"/>
        <w:rPr>
          <w:rFonts w:ascii="Tahoma" w:hAnsi="Tahoma" w:cs="Tahoma"/>
        </w:rPr>
      </w:pPr>
    </w:p>
    <w:p w14:paraId="43449C83" w14:textId="77777777"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14:paraId="4AF2075E" w14:textId="77777777" w:rsidTr="00C84907">
        <w:tc>
          <w:tcPr>
            <w:tcW w:w="4820" w:type="dxa"/>
          </w:tcPr>
          <w:p w14:paraId="3A352807" w14:textId="77777777" w:rsidR="00693E44" w:rsidRPr="00076910" w:rsidRDefault="00693E44" w:rsidP="006E5CF3">
            <w:pPr>
              <w:keepLines/>
              <w:widowControl w:val="0"/>
              <w:numPr>
                <w:ilvl w:val="0"/>
                <w:numId w:val="10"/>
              </w:numPr>
              <w:spacing w:after="136" w:line="276" w:lineRule="auto"/>
              <w:ind w:left="216" w:hanging="289"/>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14:paraId="244D779A" w14:textId="77777777" w:rsidR="00693E44" w:rsidRPr="00076910" w:rsidRDefault="00693E44" w:rsidP="006E5CF3">
            <w:pPr>
              <w:keepLines/>
              <w:widowControl w:val="0"/>
              <w:numPr>
                <w:ilvl w:val="0"/>
                <w:numId w:val="10"/>
              </w:numPr>
              <w:spacing w:after="136" w:line="276" w:lineRule="auto"/>
              <w:ind w:left="312" w:hanging="244"/>
              <w:jc w:val="both"/>
              <w:rPr>
                <w:rFonts w:ascii="Tahoma" w:eastAsia="Calibri" w:hAnsi="Tahoma" w:cs="Tahoma"/>
                <w:b/>
                <w:lang w:eastAsia="en-US"/>
              </w:rPr>
            </w:pPr>
            <w:r w:rsidRPr="00076910">
              <w:rPr>
                <w:rFonts w:ascii="Tahoma" w:eastAsia="Calibri" w:hAnsi="Tahoma" w:cs="Tahoma"/>
                <w:lang w:eastAsia="en-US"/>
              </w:rPr>
              <w:t>ne soglašam,</w:t>
            </w:r>
          </w:p>
        </w:tc>
      </w:tr>
    </w:tbl>
    <w:p w14:paraId="4211725F" w14:textId="77777777" w:rsidR="00AC3E40" w:rsidRPr="00076910" w:rsidRDefault="00AC3E40" w:rsidP="00FD4DEB">
      <w:pPr>
        <w:keepLines/>
        <w:widowControl w:val="0"/>
        <w:jc w:val="both"/>
        <w:rPr>
          <w:rFonts w:ascii="Tahoma" w:hAnsi="Tahoma" w:cs="Tahoma"/>
        </w:rPr>
      </w:pPr>
    </w:p>
    <w:p w14:paraId="325D7C75" w14:textId="77777777"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14:paraId="477C5518" w14:textId="77777777" w:rsidR="00693E44" w:rsidRPr="00076910" w:rsidRDefault="00693E44" w:rsidP="00FD4DEB">
      <w:pPr>
        <w:keepLines/>
        <w:widowControl w:val="0"/>
        <w:jc w:val="both"/>
        <w:rPr>
          <w:rFonts w:ascii="Tahoma" w:hAnsi="Tahoma" w:cs="Tahoma"/>
          <w:b/>
        </w:rPr>
      </w:pPr>
    </w:p>
    <w:p w14:paraId="07D9433A" w14:textId="77777777"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14:paraId="75C8A900" w14:textId="77777777" w:rsidTr="00C84907">
        <w:trPr>
          <w:trHeight w:val="235"/>
        </w:trPr>
        <w:tc>
          <w:tcPr>
            <w:tcW w:w="3402" w:type="dxa"/>
            <w:tcBorders>
              <w:bottom w:val="single" w:sz="4" w:space="0" w:color="auto"/>
            </w:tcBorders>
          </w:tcPr>
          <w:p w14:paraId="34F4C2D1" w14:textId="77777777" w:rsidR="00693E44" w:rsidRPr="00076910" w:rsidRDefault="00693E44" w:rsidP="00FD4DEB">
            <w:pPr>
              <w:keepLines/>
              <w:widowControl w:val="0"/>
              <w:jc w:val="both"/>
              <w:rPr>
                <w:rFonts w:ascii="Tahoma" w:hAnsi="Tahoma" w:cs="Tahoma"/>
                <w:snapToGrid w:val="0"/>
              </w:rPr>
            </w:pPr>
          </w:p>
        </w:tc>
        <w:tc>
          <w:tcPr>
            <w:tcW w:w="2977" w:type="dxa"/>
          </w:tcPr>
          <w:p w14:paraId="2CE28EFD" w14:textId="77777777"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14:paraId="0A944932" w14:textId="77777777" w:rsidR="00693E44" w:rsidRPr="00076910" w:rsidRDefault="00693E44" w:rsidP="00FD4DEB">
            <w:pPr>
              <w:keepLines/>
              <w:widowControl w:val="0"/>
              <w:jc w:val="both"/>
              <w:rPr>
                <w:rFonts w:ascii="Tahoma" w:hAnsi="Tahoma" w:cs="Tahoma"/>
                <w:snapToGrid w:val="0"/>
              </w:rPr>
            </w:pPr>
          </w:p>
        </w:tc>
      </w:tr>
      <w:tr w:rsidR="00693E44" w:rsidRPr="00076910" w14:paraId="5AD4496E" w14:textId="77777777" w:rsidTr="00C84907">
        <w:trPr>
          <w:trHeight w:val="235"/>
        </w:trPr>
        <w:tc>
          <w:tcPr>
            <w:tcW w:w="3402" w:type="dxa"/>
            <w:tcBorders>
              <w:top w:val="single" w:sz="4" w:space="0" w:color="auto"/>
            </w:tcBorders>
          </w:tcPr>
          <w:p w14:paraId="2E085ACA"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14:paraId="118FBF8B" w14:textId="77777777"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14:paraId="52B3E7E6" w14:textId="77777777"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14:paraId="6458A25C" w14:textId="77777777" w:rsidTr="00364004">
        <w:trPr>
          <w:trHeight w:val="1380"/>
        </w:trPr>
        <w:tc>
          <w:tcPr>
            <w:tcW w:w="3402" w:type="dxa"/>
          </w:tcPr>
          <w:p w14:paraId="1D11E9DD"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14:paraId="53458226"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14:paraId="2C9ED4DB" w14:textId="77777777"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14:paraId="69BB28C4" w14:textId="77777777" w:rsidTr="00364004">
        <w:trPr>
          <w:trHeight w:val="235"/>
        </w:trPr>
        <w:tc>
          <w:tcPr>
            <w:tcW w:w="3402" w:type="dxa"/>
          </w:tcPr>
          <w:p w14:paraId="3759843B"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14:paraId="003298FD"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14:paraId="3023D550" w14:textId="77777777" w:rsidR="00693E44" w:rsidRPr="00076910" w:rsidRDefault="00693E44" w:rsidP="00FD4DEB">
            <w:pPr>
              <w:keepLines/>
              <w:widowControl w:val="0"/>
              <w:jc w:val="center"/>
              <w:rPr>
                <w:rFonts w:ascii="Tahoma" w:eastAsia="Calibri" w:hAnsi="Tahoma" w:cs="Tahoma"/>
                <w:snapToGrid w:val="0"/>
                <w:sz w:val="22"/>
                <w:szCs w:val="22"/>
                <w:lang w:eastAsia="en-US"/>
              </w:rPr>
            </w:pPr>
          </w:p>
        </w:tc>
      </w:tr>
    </w:tbl>
    <w:p w14:paraId="4C17D319" w14:textId="77777777"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14:paraId="490A5580" w14:textId="77777777" w:rsidR="00693E44" w:rsidRPr="0095763A"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p w14:paraId="2C7EED29" w14:textId="6C848384" w:rsidR="0095763A" w:rsidRDefault="0095763A" w:rsidP="0095763A">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V primeru, da ponudnik ne namerava izvesti javno naročilo s podizvajalcem, obrazca ni potr</w:t>
      </w:r>
      <w:r>
        <w:rPr>
          <w:rFonts w:ascii="Tahoma" w:eastAsia="Calibri" w:hAnsi="Tahoma" w:cs="Tahoma"/>
          <w:i/>
          <w:iCs/>
          <w:sz w:val="16"/>
          <w:szCs w:val="16"/>
          <w:lang w:eastAsia="en-US"/>
        </w:rPr>
        <w:t xml:space="preserve">ebno izpolniti ter predložiti. </w:t>
      </w:r>
    </w:p>
    <w:p w14:paraId="32B647A1" w14:textId="77777777" w:rsidR="00066AA3" w:rsidRPr="0095763A" w:rsidRDefault="00066AA3" w:rsidP="009D26CC">
      <w:pPr>
        <w:keepLines/>
        <w:widowControl w:val="0"/>
        <w:spacing w:after="200" w:line="276" w:lineRule="auto"/>
        <w:ind w:left="284"/>
        <w:jc w:val="both"/>
        <w:rPr>
          <w:rFonts w:ascii="Tahoma" w:eastAsia="Calibri" w:hAnsi="Tahoma" w:cs="Tahoma"/>
          <w:i/>
          <w:iCs/>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5EB732C6" w14:textId="77777777" w:rsidTr="00A34167">
        <w:tc>
          <w:tcPr>
            <w:tcW w:w="599" w:type="dxa"/>
            <w:tcBorders>
              <w:top w:val="single" w:sz="4" w:space="0" w:color="auto"/>
              <w:bottom w:val="single" w:sz="4" w:space="0" w:color="auto"/>
              <w:right w:val="nil"/>
            </w:tcBorders>
          </w:tcPr>
          <w:p w14:paraId="1C5D19AF"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3AAF159B" w14:textId="77777777"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14:paraId="69DCBCA3"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543DB78B" w14:textId="77777777" w:rsidR="00DC10BE" w:rsidRPr="00076910" w:rsidRDefault="00DC10BE" w:rsidP="00B11E1B">
            <w:pPr>
              <w:keepNext/>
              <w:widowControl w:val="0"/>
              <w:rPr>
                <w:rFonts w:ascii="Tahoma" w:hAnsi="Tahoma" w:cs="Tahoma"/>
                <w:b/>
                <w:i/>
              </w:rPr>
            </w:pPr>
          </w:p>
        </w:tc>
      </w:tr>
    </w:tbl>
    <w:p w14:paraId="3523C99F" w14:textId="77777777" w:rsidR="00DC10BE" w:rsidRPr="009D26CC" w:rsidRDefault="00DC10BE" w:rsidP="00B11E1B">
      <w:pPr>
        <w:keepNext/>
        <w:widowControl w:val="0"/>
        <w:jc w:val="both"/>
        <w:rPr>
          <w:rFonts w:ascii="Tahoma" w:hAnsi="Tahoma" w:cs="Tahoma"/>
        </w:rPr>
      </w:pPr>
    </w:p>
    <w:p w14:paraId="6788E334" w14:textId="77777777" w:rsidR="00066AA3" w:rsidRPr="009D26CC" w:rsidRDefault="00066AA3" w:rsidP="00066AA3">
      <w:pPr>
        <w:keepNext/>
        <w:widowControl w:val="0"/>
        <w:jc w:val="both"/>
        <w:rPr>
          <w:rFonts w:ascii="Tahoma" w:hAnsi="Tahoma" w:cs="Tahoma"/>
        </w:rPr>
      </w:pP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t>___________________</w:t>
      </w:r>
    </w:p>
    <w:p w14:paraId="0981350F"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w:t>
      </w:r>
      <w:r w:rsidRPr="009D26CC">
        <w:rPr>
          <w:rFonts w:ascii="Tahoma" w:hAnsi="Tahoma" w:cs="Tahoma"/>
        </w:rPr>
        <w:tab/>
      </w:r>
      <w:r w:rsidRPr="009D26CC">
        <w:rPr>
          <w:rFonts w:ascii="Tahoma" w:hAnsi="Tahoma" w:cs="Tahoma"/>
        </w:rPr>
        <w:tab/>
        <w:t>(kraj in datum)</w:t>
      </w:r>
    </w:p>
    <w:p w14:paraId="3CDD3AE5" w14:textId="77777777" w:rsidR="00066AA3" w:rsidRPr="009D26CC" w:rsidRDefault="00066AA3" w:rsidP="00066AA3">
      <w:pPr>
        <w:keepNext/>
        <w:widowControl w:val="0"/>
        <w:jc w:val="both"/>
        <w:rPr>
          <w:rFonts w:ascii="Tahoma" w:hAnsi="Tahoma" w:cs="Tahoma"/>
        </w:rPr>
      </w:pPr>
      <w:r w:rsidRPr="009D26CC">
        <w:rPr>
          <w:rFonts w:ascii="Tahoma" w:hAnsi="Tahoma" w:cs="Tahoma"/>
        </w:rPr>
        <w:t>(izdajatelj menice za dobro izvedbo pogodbenih obveznosti)</w:t>
      </w:r>
    </w:p>
    <w:p w14:paraId="0E2930BF" w14:textId="77777777" w:rsidR="00066AA3" w:rsidRPr="009D26CC" w:rsidRDefault="00066AA3" w:rsidP="00066AA3">
      <w:pPr>
        <w:keepNext/>
        <w:widowControl w:val="0"/>
        <w:jc w:val="both"/>
        <w:rPr>
          <w:rFonts w:ascii="Tahoma" w:hAnsi="Tahoma" w:cs="Tahoma"/>
        </w:rPr>
      </w:pPr>
    </w:p>
    <w:p w14:paraId="5D3FC2C9" w14:textId="77777777" w:rsidR="00066AA3" w:rsidRPr="009D26CC" w:rsidRDefault="00066AA3" w:rsidP="0018094C">
      <w:pPr>
        <w:keepNext/>
        <w:widowControl w:val="0"/>
        <w:jc w:val="center"/>
        <w:rPr>
          <w:rFonts w:ascii="Tahoma" w:hAnsi="Tahoma" w:cs="Tahoma"/>
          <w:b/>
        </w:rPr>
      </w:pPr>
      <w:r w:rsidRPr="009D26CC">
        <w:rPr>
          <w:rFonts w:ascii="Tahoma" w:hAnsi="Tahoma" w:cs="Tahoma"/>
          <w:b/>
        </w:rPr>
        <w:t>MENIČNA IZJAVA ZA DOBRO IZVEDBO POGODBENIH OBVEZNOSTI</w:t>
      </w:r>
    </w:p>
    <w:p w14:paraId="72208A15" w14:textId="77777777" w:rsidR="00066AA3" w:rsidRPr="009D26CC" w:rsidRDefault="00066AA3" w:rsidP="00066AA3">
      <w:pPr>
        <w:keepNext/>
        <w:widowControl w:val="0"/>
        <w:jc w:val="both"/>
        <w:rPr>
          <w:rFonts w:ascii="Tahoma" w:hAnsi="Tahoma" w:cs="Tahoma"/>
        </w:rPr>
      </w:pPr>
    </w:p>
    <w:p w14:paraId="655E4B80" w14:textId="77777777" w:rsidR="00066AA3" w:rsidRPr="009D26CC" w:rsidRDefault="00066AA3" w:rsidP="00066AA3">
      <w:pPr>
        <w:keepNext/>
        <w:widowControl w:val="0"/>
        <w:jc w:val="both"/>
        <w:rPr>
          <w:rFonts w:ascii="Tahoma" w:hAnsi="Tahoma" w:cs="Tahoma"/>
        </w:rPr>
      </w:pPr>
      <w:r w:rsidRPr="009D26CC">
        <w:rPr>
          <w:rFonts w:ascii="Tahoma" w:hAnsi="Tahoma" w:cs="Tahoma"/>
        </w:rPr>
        <w:t xml:space="preserve">V skladu s pogodbo št. _____________ z dne _________ za ______________________________ _______________________________________________________________ (predmet pogodbe), sklenjeno med naročnikom JAVNO PODJETJE ENERGETIKA LJUBLJANA </w:t>
      </w:r>
      <w:proofErr w:type="spellStart"/>
      <w:r w:rsidRPr="009D26CC">
        <w:rPr>
          <w:rFonts w:ascii="Tahoma" w:hAnsi="Tahoma" w:cs="Tahoma"/>
        </w:rPr>
        <w:t>d.o.o</w:t>
      </w:r>
      <w:proofErr w:type="spellEnd"/>
      <w:r w:rsidRPr="009D26CC">
        <w:rPr>
          <w:rFonts w:ascii="Tahoma" w:hAnsi="Tahoma" w:cs="Tahoma"/>
        </w:rPr>
        <w:t>., Verovškova ulica 62, 1000 Ljubljana (upravičenec) in ____________________________________________________ _____________________________________________ (naziv in naslov izvajalca), je izvajalec dolžan izvesti ____________________________________________________________________ ________________________________________________________________________ (predmet pogodbe) v skupni pogodbeni vrednosti _____________________ EUR brez DDV.</w:t>
      </w:r>
    </w:p>
    <w:p w14:paraId="6D8361B6" w14:textId="77777777" w:rsidR="00066AA3" w:rsidRPr="009D26CC" w:rsidRDefault="00066AA3" w:rsidP="00066AA3">
      <w:pPr>
        <w:keepNext/>
        <w:widowControl w:val="0"/>
        <w:jc w:val="both"/>
        <w:rPr>
          <w:rFonts w:ascii="Tahoma" w:hAnsi="Tahoma" w:cs="Tahoma"/>
        </w:rPr>
      </w:pPr>
    </w:p>
    <w:p w14:paraId="644878C1" w14:textId="77777777" w:rsidR="00066AA3" w:rsidRPr="009D26CC" w:rsidRDefault="00066AA3" w:rsidP="00066AA3">
      <w:pPr>
        <w:keepNext/>
        <w:widowControl w:val="0"/>
        <w:jc w:val="both"/>
        <w:rPr>
          <w:rFonts w:ascii="Tahoma" w:hAnsi="Tahoma" w:cs="Tahoma"/>
        </w:rPr>
      </w:pPr>
      <w:r w:rsidRPr="009D26CC">
        <w:rPr>
          <w:rFonts w:ascii="Tahoma" w:hAnsi="Tahoma" w:cs="Tahoma"/>
        </w:rPr>
        <w:t>Kot garancijo za dobro izvedbo pogodbenih obveznosti po zgoraj omenjeni pogodbi, mi kot izvajalec izdajamo eno bianko menico s pooblastilom za njeno izpolnitev in unovčitev, na kateri je/so podpisana/ne pooblaščena/ne oseba/e za zastopanje:</w:t>
      </w:r>
    </w:p>
    <w:p w14:paraId="4B4D64D8"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______________________________________________________________________________</w:t>
      </w:r>
    </w:p>
    <w:p w14:paraId="73229F69" w14:textId="77777777" w:rsidR="00066AA3" w:rsidRPr="009D26CC" w:rsidRDefault="00066AA3" w:rsidP="00066AA3">
      <w:pPr>
        <w:keepNext/>
        <w:widowControl w:val="0"/>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124A8365" w14:textId="77777777" w:rsidR="00066AA3" w:rsidRPr="009D26CC" w:rsidRDefault="00066AA3" w:rsidP="00066AA3">
      <w:pPr>
        <w:keepNext/>
        <w:widowControl w:val="0"/>
        <w:jc w:val="both"/>
        <w:rPr>
          <w:rFonts w:ascii="Tahoma" w:hAnsi="Tahoma" w:cs="Tahoma"/>
        </w:rPr>
      </w:pPr>
      <w:r w:rsidRPr="009D26CC">
        <w:rPr>
          <w:rFonts w:ascii="Tahoma" w:hAnsi="Tahoma" w:cs="Tahoma"/>
        </w:rPr>
        <w:t>______________________________________________________________________________</w:t>
      </w:r>
    </w:p>
    <w:p w14:paraId="4F9F8418" w14:textId="77777777" w:rsidR="00066AA3" w:rsidRPr="009D26CC" w:rsidRDefault="00066AA3" w:rsidP="00066AA3">
      <w:pPr>
        <w:keepNext/>
        <w:widowControl w:val="0"/>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359B74B8" w14:textId="77777777" w:rsidR="00066AA3" w:rsidRPr="009D26CC" w:rsidRDefault="00066AA3" w:rsidP="00066AA3">
      <w:pPr>
        <w:keepNext/>
        <w:widowControl w:val="0"/>
        <w:jc w:val="both"/>
        <w:rPr>
          <w:rFonts w:ascii="Tahoma" w:hAnsi="Tahoma" w:cs="Tahoma"/>
        </w:rPr>
      </w:pPr>
    </w:p>
    <w:p w14:paraId="27D9952E" w14:textId="77777777" w:rsidR="00066AA3" w:rsidRPr="009D26CC" w:rsidRDefault="00066AA3" w:rsidP="00066AA3">
      <w:pPr>
        <w:keepNext/>
        <w:widowControl w:val="0"/>
        <w:jc w:val="both"/>
        <w:rPr>
          <w:rFonts w:ascii="Tahoma" w:hAnsi="Tahoma" w:cs="Tahoma"/>
        </w:rPr>
      </w:pPr>
      <w:r w:rsidRPr="009D26CC">
        <w:rPr>
          <w:rFonts w:ascii="Tahoma" w:hAnsi="Tahoma" w:cs="Tahoma"/>
        </w:rPr>
        <w:t xml:space="preserve">Pooblaščamo JAVNO PODJETJE ENERGETIKA LJUBLJANA </w:t>
      </w:r>
      <w:proofErr w:type="spellStart"/>
      <w:r w:rsidRPr="009D26CC">
        <w:rPr>
          <w:rFonts w:ascii="Tahoma" w:hAnsi="Tahoma" w:cs="Tahoma"/>
        </w:rPr>
        <w:t>d.o.o</w:t>
      </w:r>
      <w:proofErr w:type="spellEnd"/>
      <w:r w:rsidRPr="009D26CC">
        <w:rPr>
          <w:rFonts w:ascii="Tahoma" w:hAnsi="Tahoma" w:cs="Tahoma"/>
        </w:rPr>
        <w:t>., da v primeru, če mi kot izvajalec ne bomo izpolnili pogodbenih obveznosti v dogovorjeni kvaliteti, količini in rokih, opredeljenih v zgoraj citirani pogodbi, da:</w:t>
      </w:r>
    </w:p>
    <w:p w14:paraId="613CD37C" w14:textId="77777777" w:rsidR="00066AA3" w:rsidRPr="009D26CC" w:rsidRDefault="00066AA3" w:rsidP="00066AA3">
      <w:pPr>
        <w:keepNext/>
        <w:widowControl w:val="0"/>
        <w:numPr>
          <w:ilvl w:val="0"/>
          <w:numId w:val="25"/>
        </w:numPr>
        <w:jc w:val="both"/>
        <w:rPr>
          <w:rFonts w:ascii="Tahoma" w:hAnsi="Tahoma" w:cs="Tahoma"/>
        </w:rPr>
      </w:pPr>
      <w:r w:rsidRPr="009D26CC">
        <w:rPr>
          <w:rFonts w:ascii="Tahoma" w:hAnsi="Tahoma" w:cs="Tahoma"/>
        </w:rPr>
        <w:t>izpolni bianko menico do vrednosti ___________ EUR,</w:t>
      </w:r>
    </w:p>
    <w:p w14:paraId="758A2AB7" w14:textId="77777777" w:rsidR="00066AA3" w:rsidRPr="009D26CC" w:rsidRDefault="00066AA3" w:rsidP="00066AA3">
      <w:pPr>
        <w:keepNext/>
        <w:widowControl w:val="0"/>
        <w:numPr>
          <w:ilvl w:val="0"/>
          <w:numId w:val="25"/>
        </w:numPr>
        <w:jc w:val="both"/>
        <w:rPr>
          <w:rFonts w:ascii="Tahoma" w:hAnsi="Tahoma" w:cs="Tahoma"/>
        </w:rPr>
      </w:pPr>
      <w:r w:rsidRPr="009D26CC">
        <w:rPr>
          <w:rFonts w:ascii="Tahoma" w:hAnsi="Tahoma" w:cs="Tahoma"/>
        </w:rPr>
        <w:t>da izpolni vse druge sestavne dele menice, ki niso izpolnjeni,</w:t>
      </w:r>
    </w:p>
    <w:p w14:paraId="5095932F" w14:textId="77777777" w:rsidR="00066AA3" w:rsidRPr="009D26CC" w:rsidRDefault="00066AA3" w:rsidP="00066AA3">
      <w:pPr>
        <w:keepNext/>
        <w:widowControl w:val="0"/>
        <w:numPr>
          <w:ilvl w:val="0"/>
          <w:numId w:val="25"/>
        </w:numPr>
        <w:jc w:val="both"/>
        <w:rPr>
          <w:rFonts w:ascii="Tahoma" w:hAnsi="Tahoma" w:cs="Tahoma"/>
        </w:rPr>
      </w:pPr>
      <w:r w:rsidRPr="009D26CC">
        <w:rPr>
          <w:rFonts w:ascii="Tahoma" w:hAnsi="Tahoma" w:cs="Tahoma"/>
        </w:rPr>
        <w:t>da po potrebi zapiše na menici tudi katerokoli menično klavzulo, ki sicer ni bistvena menična sestavina.</w:t>
      </w:r>
    </w:p>
    <w:p w14:paraId="153C50B6" w14:textId="77777777" w:rsidR="00066AA3" w:rsidRPr="009D26CC" w:rsidRDefault="00066AA3" w:rsidP="00066AA3">
      <w:pPr>
        <w:keepNext/>
        <w:widowControl w:val="0"/>
        <w:jc w:val="both"/>
        <w:rPr>
          <w:rFonts w:ascii="Tahoma" w:hAnsi="Tahoma" w:cs="Tahoma"/>
        </w:rPr>
      </w:pPr>
    </w:p>
    <w:p w14:paraId="45F11967" w14:textId="77777777" w:rsidR="00066AA3" w:rsidRPr="009D26CC" w:rsidRDefault="00066AA3" w:rsidP="00066AA3">
      <w:pPr>
        <w:keepNext/>
        <w:widowControl w:val="0"/>
        <w:jc w:val="both"/>
        <w:rPr>
          <w:rFonts w:ascii="Tahoma" w:hAnsi="Tahoma" w:cs="Tahoma"/>
          <w:b/>
        </w:rPr>
      </w:pPr>
      <w:r w:rsidRPr="009D26CC">
        <w:rPr>
          <w:rFonts w:ascii="Tahoma" w:hAnsi="Tahoma" w:cs="Tahoma"/>
          <w:b/>
        </w:rPr>
        <w:t>V primeru spremembe upnika predmetnih terjatev, veljajo določbe tega pooblastila tudi v korist novih upnikov.</w:t>
      </w:r>
    </w:p>
    <w:p w14:paraId="4D68629A" w14:textId="77777777" w:rsidR="00066AA3" w:rsidRPr="009D26CC" w:rsidRDefault="00066AA3" w:rsidP="00066AA3">
      <w:pPr>
        <w:keepNext/>
        <w:widowControl w:val="0"/>
        <w:jc w:val="both"/>
        <w:rPr>
          <w:rFonts w:ascii="Tahoma" w:hAnsi="Tahoma" w:cs="Tahoma"/>
          <w:b/>
        </w:rPr>
      </w:pPr>
    </w:p>
    <w:p w14:paraId="389B9426" w14:textId="77777777" w:rsidR="00066AA3" w:rsidRPr="009D26CC" w:rsidRDefault="00066AA3" w:rsidP="00066AA3">
      <w:pPr>
        <w:keepNext/>
        <w:widowControl w:val="0"/>
        <w:jc w:val="both"/>
        <w:rPr>
          <w:rFonts w:ascii="Tahoma" w:hAnsi="Tahoma" w:cs="Tahoma"/>
          <w:b/>
        </w:rPr>
      </w:pPr>
      <w:r w:rsidRPr="009D26CC">
        <w:rPr>
          <w:rFonts w:ascii="Tahoma" w:hAnsi="Tahoma" w:cs="Tahoma"/>
          <w:b/>
        </w:rPr>
        <w:t xml:space="preserve">Pooblaščamo JAVNO PODJETJE ENERGETIKA LJUBLJANA </w:t>
      </w:r>
      <w:proofErr w:type="spellStart"/>
      <w:r w:rsidRPr="009D26CC">
        <w:rPr>
          <w:rFonts w:ascii="Tahoma" w:hAnsi="Tahoma" w:cs="Tahoma"/>
          <w:b/>
        </w:rPr>
        <w:t>d.o.o</w:t>
      </w:r>
      <w:proofErr w:type="spellEnd"/>
      <w:r w:rsidRPr="009D26CC">
        <w:rPr>
          <w:rFonts w:ascii="Tahoma" w:hAnsi="Tahoma" w:cs="Tahoma"/>
          <w:b/>
        </w:rPr>
        <w:t>., da menico po potrebi domicilira pri katerikoli banki, pri kateri imamo odprt račun.</w:t>
      </w:r>
    </w:p>
    <w:p w14:paraId="438F465A" w14:textId="77777777" w:rsidR="00066AA3" w:rsidRPr="009D26CC" w:rsidRDefault="00066AA3" w:rsidP="00066AA3">
      <w:pPr>
        <w:keepNext/>
        <w:widowControl w:val="0"/>
        <w:jc w:val="both"/>
        <w:rPr>
          <w:rFonts w:ascii="Tahoma" w:hAnsi="Tahoma" w:cs="Tahoma"/>
        </w:rPr>
      </w:pPr>
    </w:p>
    <w:p w14:paraId="6A8ACEA6" w14:textId="77777777" w:rsidR="00066AA3" w:rsidRPr="009D26CC" w:rsidRDefault="00066AA3" w:rsidP="00066AA3">
      <w:pPr>
        <w:keepNext/>
        <w:widowControl w:val="0"/>
        <w:jc w:val="both"/>
        <w:rPr>
          <w:rFonts w:ascii="Tahoma" w:hAnsi="Tahoma" w:cs="Tahoma"/>
        </w:rPr>
      </w:pPr>
      <w:r w:rsidRPr="009D26CC">
        <w:rPr>
          <w:rFonts w:ascii="Tahoma" w:hAnsi="Tahoma" w:cs="Tahoma"/>
        </w:rPr>
        <w:t>S to menično izjavo pooblaščamo ____________________________________________________ ______________________________ (navedba banke), da v breme našega transakcijskega računa št. ____________________________ unovči predloženo menico najkasneje do _______________.</w:t>
      </w:r>
    </w:p>
    <w:p w14:paraId="6A269BFB" w14:textId="77777777" w:rsidR="00066AA3" w:rsidRPr="009D26CC" w:rsidRDefault="00066AA3" w:rsidP="00066AA3">
      <w:pPr>
        <w:keepNext/>
        <w:widowControl w:val="0"/>
        <w:jc w:val="both"/>
        <w:rPr>
          <w:rFonts w:ascii="Tahoma" w:hAnsi="Tahoma" w:cs="Tahoma"/>
        </w:rPr>
      </w:pPr>
    </w:p>
    <w:p w14:paraId="663AD8AE" w14:textId="77777777" w:rsidR="00066AA3" w:rsidRPr="009D26CC" w:rsidRDefault="00066AA3" w:rsidP="00066AA3">
      <w:pPr>
        <w:keepNext/>
        <w:widowControl w:val="0"/>
        <w:jc w:val="both"/>
        <w:rPr>
          <w:rFonts w:ascii="Tahoma" w:hAnsi="Tahoma" w:cs="Tahoma"/>
        </w:rPr>
      </w:pPr>
      <w:r w:rsidRPr="009D26CC">
        <w:rPr>
          <w:rFonts w:ascii="Tahoma" w:hAnsi="Tahoma" w:cs="Tahoma"/>
        </w:rPr>
        <w:t>Pooblaščamo tudi katerokoli banko, pri kateri bi imeli odprt račun, da v breme našega transakcijskega računa unovči predloženo menico.</w:t>
      </w:r>
    </w:p>
    <w:p w14:paraId="7A9765A5" w14:textId="77777777" w:rsidR="00066AA3" w:rsidRPr="009D26CC" w:rsidRDefault="00066AA3" w:rsidP="00066AA3">
      <w:pPr>
        <w:keepNext/>
        <w:widowControl w:val="0"/>
        <w:jc w:val="both"/>
        <w:rPr>
          <w:rFonts w:ascii="Tahoma" w:hAnsi="Tahoma" w:cs="Tahoma"/>
        </w:rPr>
      </w:pPr>
    </w:p>
    <w:p w14:paraId="1D23745D" w14:textId="77777777" w:rsidR="00066AA3" w:rsidRPr="009D26CC" w:rsidRDefault="00066AA3" w:rsidP="00066AA3">
      <w:pPr>
        <w:keepNext/>
        <w:widowControl w:val="0"/>
        <w:jc w:val="both"/>
        <w:rPr>
          <w:rFonts w:ascii="Tahoma" w:hAnsi="Tahoma" w:cs="Tahoma"/>
        </w:rPr>
      </w:pPr>
      <w:r w:rsidRPr="009D26CC">
        <w:rPr>
          <w:rFonts w:ascii="Tahoma" w:hAnsi="Tahoma" w:cs="Tahoma"/>
        </w:rPr>
        <w:t xml:space="preserve">S podpisom tega pooblastila soglašamo, da ENERGETIKA LJUBLJANA </w:t>
      </w:r>
      <w:proofErr w:type="spellStart"/>
      <w:r w:rsidRPr="009D26CC">
        <w:rPr>
          <w:rFonts w:ascii="Tahoma" w:hAnsi="Tahoma" w:cs="Tahoma"/>
        </w:rPr>
        <w:t>d.o.o</w:t>
      </w:r>
      <w:proofErr w:type="spellEnd"/>
      <w:r w:rsidRPr="009D26CC">
        <w:rPr>
          <w:rFonts w:ascii="Tahoma" w:hAnsi="Tahoma" w:cs="Tahoma"/>
        </w:rPr>
        <w:t>., opravi poizvedbe o številkah transakcijskih računov pri katerikoli banki, finančni organizaciji ali upravljavcu baz podatkov o računih.</w:t>
      </w:r>
    </w:p>
    <w:p w14:paraId="7433CC5A" w14:textId="77777777" w:rsidR="00066AA3" w:rsidRPr="009D26CC" w:rsidRDefault="00066AA3" w:rsidP="00066AA3">
      <w:pPr>
        <w:keepNext/>
        <w:widowControl w:val="0"/>
        <w:jc w:val="both"/>
        <w:rPr>
          <w:rFonts w:ascii="Tahoma" w:hAnsi="Tahoma" w:cs="Tahoma"/>
        </w:rPr>
      </w:pPr>
      <w:r w:rsidRPr="009D26CC">
        <w:rPr>
          <w:rFonts w:ascii="Tahoma" w:hAnsi="Tahoma" w:cs="Tahoma"/>
        </w:rPr>
        <w:t>Zavezujemo se, da tega pooblastila ne bomo preklicali.</w:t>
      </w:r>
    </w:p>
    <w:p w14:paraId="02339E39" w14:textId="77777777" w:rsidR="00066AA3" w:rsidRPr="009D26CC" w:rsidRDefault="00066AA3" w:rsidP="00066AA3">
      <w:pPr>
        <w:keepNext/>
        <w:widowControl w:val="0"/>
        <w:jc w:val="both"/>
        <w:rPr>
          <w:rFonts w:ascii="Tahoma" w:hAnsi="Tahoma" w:cs="Tahoma"/>
        </w:rPr>
      </w:pPr>
    </w:p>
    <w:p w14:paraId="11499833" w14:textId="77777777" w:rsidR="00066AA3" w:rsidRPr="009D26CC" w:rsidRDefault="00066AA3" w:rsidP="00066AA3">
      <w:pPr>
        <w:keepNext/>
        <w:widowControl w:val="0"/>
        <w:jc w:val="both"/>
        <w:rPr>
          <w:rFonts w:ascii="Tahoma" w:hAnsi="Tahoma" w:cs="Tahoma"/>
        </w:rPr>
      </w:pPr>
      <w:r w:rsidRPr="009D26CC">
        <w:rPr>
          <w:rFonts w:ascii="Tahoma" w:hAnsi="Tahoma" w:cs="Tahoma"/>
        </w:rPr>
        <w:t>Priloga: 1 bianko menica</w:t>
      </w:r>
    </w:p>
    <w:p w14:paraId="4F608571" w14:textId="02220ADB" w:rsidR="00066AA3" w:rsidRPr="009D26CC" w:rsidRDefault="00066AA3" w:rsidP="00066AA3">
      <w:pPr>
        <w:keepNext/>
        <w:widowControl w:val="0"/>
        <w:jc w:val="both"/>
        <w:rPr>
          <w:rFonts w:ascii="Tahoma" w:hAnsi="Tahoma" w:cs="Tahoma"/>
        </w:rPr>
      </w:pPr>
      <w:r w:rsidRPr="009D26CC">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Pr="009D26CC">
        <w:rPr>
          <w:rFonts w:ascii="Tahoma" w:hAnsi="Tahoma" w:cs="Tahoma"/>
        </w:rPr>
        <w:t>Izdajatelj menice:</w:t>
      </w:r>
    </w:p>
    <w:p w14:paraId="44EC1146" w14:textId="4B35660D" w:rsidR="00066AA3" w:rsidRPr="009D26CC" w:rsidRDefault="00066AA3" w:rsidP="00066AA3">
      <w:pPr>
        <w:keepNext/>
        <w:widowControl w:val="0"/>
        <w:jc w:val="both"/>
        <w:rPr>
          <w:rFonts w:ascii="Tahoma" w:hAnsi="Tahoma" w:cs="Tahoma"/>
        </w:rPr>
      </w:pPr>
      <w:r w:rsidRPr="009D26CC">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00DE1889">
        <w:rPr>
          <w:rFonts w:ascii="Tahoma" w:hAnsi="Tahoma" w:cs="Tahoma"/>
        </w:rPr>
        <w:tab/>
      </w:r>
      <w:r w:rsidRPr="009D26CC">
        <w:rPr>
          <w:rFonts w:ascii="Tahoma" w:hAnsi="Tahoma" w:cs="Tahoma"/>
        </w:rPr>
        <w:t>(žig in podpisi)</w:t>
      </w:r>
    </w:p>
    <w:p w14:paraId="2F5F8060" w14:textId="77777777" w:rsidR="00066AA3" w:rsidRPr="00066AA3" w:rsidRDefault="00066AA3" w:rsidP="00066AA3">
      <w:pPr>
        <w:keepNext/>
        <w:widowControl w:val="0"/>
        <w:jc w:val="both"/>
        <w:rPr>
          <w:rFonts w:ascii="Tahoma" w:hAnsi="Tahoma" w:cs="Tahoma"/>
          <w:iCs/>
          <w:sz w:val="22"/>
          <w:szCs w:val="22"/>
        </w:rPr>
      </w:pPr>
    </w:p>
    <w:p w14:paraId="733AE76B" w14:textId="77777777"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14:paraId="49559374" w14:textId="77777777" w:rsidTr="00A34167">
        <w:tc>
          <w:tcPr>
            <w:tcW w:w="599" w:type="dxa"/>
            <w:tcBorders>
              <w:top w:val="single" w:sz="4" w:space="0" w:color="auto"/>
              <w:bottom w:val="single" w:sz="4" w:space="0" w:color="auto"/>
              <w:right w:val="nil"/>
            </w:tcBorders>
          </w:tcPr>
          <w:p w14:paraId="35CCDCC6" w14:textId="77777777"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14:paraId="0F3E56CC" w14:textId="77777777"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14:paraId="659492CB" w14:textId="77777777"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14:paraId="0FD068EA" w14:textId="77777777" w:rsidR="00DC10BE" w:rsidRPr="00076910" w:rsidRDefault="00DC10BE" w:rsidP="00B11E1B">
            <w:pPr>
              <w:keepNext/>
              <w:widowControl w:val="0"/>
              <w:rPr>
                <w:rFonts w:ascii="Tahoma" w:hAnsi="Tahoma" w:cs="Tahoma"/>
                <w:b/>
                <w:i/>
              </w:rPr>
            </w:pPr>
          </w:p>
        </w:tc>
      </w:tr>
    </w:tbl>
    <w:p w14:paraId="3A7B8C8B" w14:textId="61324896" w:rsidR="00066AA3" w:rsidRDefault="00066AA3" w:rsidP="00066AA3">
      <w:pPr>
        <w:keepNext/>
        <w:widowControl w:val="0"/>
        <w:rPr>
          <w:rFonts w:ascii="Tahoma" w:eastAsia="Calibri" w:hAnsi="Tahoma" w:cs="Tahoma"/>
          <w:iCs/>
          <w:sz w:val="16"/>
          <w:szCs w:val="16"/>
          <w:lang w:eastAsia="en-US"/>
        </w:rPr>
      </w:pPr>
    </w:p>
    <w:p w14:paraId="22F3C198" w14:textId="03D1AFFC" w:rsidR="00A54B6A" w:rsidRPr="009D26CC" w:rsidRDefault="00A54B6A" w:rsidP="00A54B6A">
      <w:pPr>
        <w:jc w:val="both"/>
        <w:rPr>
          <w:rFonts w:ascii="Tahoma" w:hAnsi="Tahoma" w:cs="Tahoma"/>
        </w:rPr>
      </w:pP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color w:val="FF0000"/>
        </w:rPr>
        <w:tab/>
      </w:r>
      <w:r w:rsidRPr="009D26CC">
        <w:rPr>
          <w:rFonts w:ascii="Tahoma" w:hAnsi="Tahoma" w:cs="Tahoma"/>
        </w:rPr>
        <w:t>___________________</w:t>
      </w:r>
    </w:p>
    <w:p w14:paraId="7C56B477"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w:t>
      </w:r>
      <w:r w:rsidRPr="009D26CC">
        <w:rPr>
          <w:rFonts w:ascii="Tahoma" w:hAnsi="Tahoma" w:cs="Tahoma"/>
        </w:rPr>
        <w:tab/>
      </w:r>
      <w:r w:rsidRPr="009D26CC">
        <w:rPr>
          <w:rFonts w:ascii="Tahoma" w:hAnsi="Tahoma" w:cs="Tahoma"/>
        </w:rPr>
        <w:tab/>
        <w:t>(kraj in datum)</w:t>
      </w:r>
    </w:p>
    <w:p w14:paraId="255627AD" w14:textId="77777777" w:rsidR="00A54B6A" w:rsidRPr="009D26CC" w:rsidRDefault="00A54B6A" w:rsidP="00A54B6A">
      <w:pPr>
        <w:jc w:val="both"/>
        <w:rPr>
          <w:rFonts w:ascii="Tahoma" w:hAnsi="Tahoma" w:cs="Tahoma"/>
        </w:rPr>
      </w:pPr>
      <w:r w:rsidRPr="009D26CC">
        <w:rPr>
          <w:rFonts w:ascii="Tahoma" w:hAnsi="Tahoma" w:cs="Tahoma"/>
        </w:rPr>
        <w:t>(izdajatelj menice za odpravo napak v garancijskem roku)</w:t>
      </w:r>
    </w:p>
    <w:p w14:paraId="753CE7CB" w14:textId="77777777" w:rsidR="00A54B6A" w:rsidRPr="009D26CC" w:rsidRDefault="00A54B6A" w:rsidP="00A54B6A">
      <w:pPr>
        <w:jc w:val="both"/>
        <w:rPr>
          <w:rFonts w:ascii="Tahoma" w:hAnsi="Tahoma" w:cs="Tahoma"/>
        </w:rPr>
      </w:pPr>
    </w:p>
    <w:p w14:paraId="3C954FAE" w14:textId="77777777" w:rsidR="00A54B6A" w:rsidRPr="009D26CC" w:rsidRDefault="00A54B6A" w:rsidP="00A54B6A">
      <w:pPr>
        <w:jc w:val="center"/>
        <w:rPr>
          <w:rFonts w:ascii="Tahoma" w:hAnsi="Tahoma" w:cs="Tahoma"/>
          <w:b/>
        </w:rPr>
      </w:pPr>
      <w:r w:rsidRPr="009D26CC">
        <w:rPr>
          <w:rFonts w:ascii="Tahoma" w:hAnsi="Tahoma" w:cs="Tahoma"/>
          <w:b/>
        </w:rPr>
        <w:t>MENIČNA IZJAVA ZA ODPRAVO NAPAK V GARANCIJSKEM ROKU</w:t>
      </w:r>
    </w:p>
    <w:p w14:paraId="471EA6A5" w14:textId="77777777" w:rsidR="00A54B6A" w:rsidRPr="009D26CC" w:rsidRDefault="00A54B6A" w:rsidP="00A54B6A">
      <w:pPr>
        <w:jc w:val="both"/>
        <w:rPr>
          <w:rFonts w:ascii="Tahoma" w:hAnsi="Tahoma" w:cs="Tahoma"/>
        </w:rPr>
      </w:pPr>
    </w:p>
    <w:p w14:paraId="7DEBD903" w14:textId="77777777" w:rsidR="00A54B6A" w:rsidRPr="009D26CC" w:rsidRDefault="00A54B6A" w:rsidP="00A54B6A">
      <w:pPr>
        <w:jc w:val="both"/>
        <w:rPr>
          <w:rFonts w:ascii="Tahoma" w:hAnsi="Tahoma" w:cs="Tahoma"/>
        </w:rPr>
      </w:pPr>
      <w:r w:rsidRPr="009D26CC">
        <w:rPr>
          <w:rFonts w:ascii="Tahoma" w:hAnsi="Tahoma" w:cs="Tahoma"/>
        </w:rPr>
        <w:t xml:space="preserve">V skladu s pogodbo št. _____________ z dne _________ za ______________________________ _______________________________________________________________ (predmet pogodbe), sklenjeno med naročnikom </w:t>
      </w:r>
      <w:r w:rsidRPr="009D26CC">
        <w:rPr>
          <w:rFonts w:ascii="Tahoma" w:hAnsi="Tahoma" w:cs="Tahoma"/>
          <w:caps/>
        </w:rPr>
        <w:t>Javno podjetje Energetika Ljubljana</w:t>
      </w:r>
      <w:r w:rsidRPr="009D26CC">
        <w:rPr>
          <w:rFonts w:ascii="Tahoma" w:hAnsi="Tahoma" w:cs="Tahoma"/>
        </w:rPr>
        <w:t xml:space="preserve"> </w:t>
      </w:r>
      <w:proofErr w:type="spellStart"/>
      <w:r w:rsidRPr="009D26CC">
        <w:rPr>
          <w:rFonts w:ascii="Tahoma" w:hAnsi="Tahoma" w:cs="Tahoma"/>
        </w:rPr>
        <w:t>d.o.o</w:t>
      </w:r>
      <w:proofErr w:type="spellEnd"/>
      <w:r w:rsidRPr="009D26CC">
        <w:rPr>
          <w:rFonts w:ascii="Tahoma" w:hAnsi="Tahoma" w:cs="Tahoma"/>
        </w:rPr>
        <w:t>., Verovškova ulica 62, 1000 Ljubljana (upravičenec) in izvajalcem _____________________________________________ ________________________________________________________________________ (naziv in naslov izvajalca), je izvajalec opravil dela v vrednosti _____________________ EUR brez DDV.</w:t>
      </w:r>
    </w:p>
    <w:p w14:paraId="5BF13675" w14:textId="77777777" w:rsidR="00A54B6A" w:rsidRPr="009D26CC" w:rsidRDefault="00A54B6A" w:rsidP="00A54B6A">
      <w:pPr>
        <w:jc w:val="both"/>
        <w:rPr>
          <w:rFonts w:ascii="Tahoma" w:hAnsi="Tahoma" w:cs="Tahoma"/>
        </w:rPr>
      </w:pPr>
    </w:p>
    <w:p w14:paraId="4FC315C6" w14:textId="77777777" w:rsidR="00A54B6A" w:rsidRPr="009D26CC" w:rsidRDefault="00A54B6A" w:rsidP="00A54B6A">
      <w:pPr>
        <w:jc w:val="both"/>
        <w:rPr>
          <w:rFonts w:ascii="Tahoma" w:hAnsi="Tahoma" w:cs="Tahoma"/>
        </w:rPr>
      </w:pPr>
      <w:r w:rsidRPr="009D26CC">
        <w:rPr>
          <w:rFonts w:ascii="Tahoma" w:hAnsi="Tahoma" w:cs="Tahoma"/>
        </w:rPr>
        <w:t xml:space="preserve">Kot garancijo </w:t>
      </w:r>
      <w:r w:rsidRPr="009D26CC">
        <w:rPr>
          <w:rFonts w:ascii="Tahoma" w:hAnsi="Tahoma" w:cs="Tahoma"/>
          <w:noProof/>
        </w:rPr>
        <w:t xml:space="preserve">za odpravo napak v garancijski dobi </w:t>
      </w:r>
      <w:r w:rsidRPr="009D26CC">
        <w:rPr>
          <w:rFonts w:ascii="Tahoma" w:hAnsi="Tahoma" w:cs="Tahoma"/>
        </w:rPr>
        <w:t>po zgoraj omenjeni pogodbi, mi kot izvajalec izdajamo eno bianko menico s pooblastilom za njeno izpolnitev in unovčitev, na kateri je/so podpisana/ne pooblaščena/ne oseba/e za zastopanje:</w:t>
      </w:r>
    </w:p>
    <w:p w14:paraId="0A271CA8" w14:textId="77777777" w:rsidR="00A54B6A" w:rsidRPr="009D26CC" w:rsidRDefault="00A54B6A" w:rsidP="00A54B6A">
      <w:pPr>
        <w:jc w:val="both"/>
        <w:rPr>
          <w:rFonts w:ascii="Tahoma" w:hAnsi="Tahoma" w:cs="Tahoma"/>
        </w:rPr>
      </w:pPr>
    </w:p>
    <w:p w14:paraId="198316B3"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___________________________________________________________________________</w:t>
      </w:r>
    </w:p>
    <w:p w14:paraId="550A974F" w14:textId="77777777" w:rsidR="00A54B6A" w:rsidRPr="009D26CC" w:rsidRDefault="00A54B6A" w:rsidP="00A54B6A">
      <w:pPr>
        <w:tabs>
          <w:tab w:val="left" w:pos="3261"/>
          <w:tab w:val="left" w:pos="6804"/>
        </w:tabs>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125B9A14" w14:textId="77777777" w:rsidR="00A54B6A" w:rsidRPr="009D26CC" w:rsidRDefault="00A54B6A" w:rsidP="00A54B6A">
      <w:pPr>
        <w:jc w:val="both"/>
        <w:rPr>
          <w:rFonts w:ascii="Tahoma" w:hAnsi="Tahoma" w:cs="Tahoma"/>
        </w:rPr>
      </w:pPr>
    </w:p>
    <w:p w14:paraId="5F32A5B7" w14:textId="77777777" w:rsidR="00A54B6A" w:rsidRPr="009D26CC" w:rsidRDefault="00A54B6A" w:rsidP="00A54B6A">
      <w:pPr>
        <w:jc w:val="both"/>
        <w:rPr>
          <w:rFonts w:ascii="Tahoma" w:hAnsi="Tahoma" w:cs="Tahoma"/>
        </w:rPr>
      </w:pPr>
      <w:r w:rsidRPr="009D26CC">
        <w:rPr>
          <w:rFonts w:ascii="Tahoma" w:hAnsi="Tahoma" w:cs="Tahoma"/>
        </w:rPr>
        <w:t>___________________________________________________________________________</w:t>
      </w:r>
    </w:p>
    <w:p w14:paraId="350C3D04" w14:textId="77777777" w:rsidR="00A54B6A" w:rsidRPr="009D26CC" w:rsidRDefault="00A54B6A" w:rsidP="00A54B6A">
      <w:pPr>
        <w:tabs>
          <w:tab w:val="left" w:pos="3261"/>
          <w:tab w:val="left" w:pos="6804"/>
        </w:tabs>
        <w:jc w:val="both"/>
        <w:rPr>
          <w:rFonts w:ascii="Tahoma" w:hAnsi="Tahoma" w:cs="Tahoma"/>
        </w:rPr>
      </w:pPr>
      <w:r w:rsidRPr="009D26CC">
        <w:rPr>
          <w:rFonts w:ascii="Tahoma" w:hAnsi="Tahoma" w:cs="Tahoma"/>
        </w:rPr>
        <w:t>(Ime in priimek)</w:t>
      </w:r>
      <w:r w:rsidRPr="009D26CC">
        <w:rPr>
          <w:rFonts w:ascii="Tahoma" w:hAnsi="Tahoma" w:cs="Tahoma"/>
        </w:rPr>
        <w:tab/>
        <w:t>(Funkcija zastopnika)</w:t>
      </w:r>
      <w:r w:rsidRPr="009D26CC">
        <w:rPr>
          <w:rFonts w:ascii="Tahoma" w:hAnsi="Tahoma" w:cs="Tahoma"/>
        </w:rPr>
        <w:tab/>
        <w:t>(Podpis)</w:t>
      </w:r>
    </w:p>
    <w:p w14:paraId="318D8CA2" w14:textId="77777777" w:rsidR="00A54B6A" w:rsidRPr="009D26CC" w:rsidRDefault="00A54B6A" w:rsidP="00A54B6A">
      <w:pPr>
        <w:jc w:val="both"/>
        <w:rPr>
          <w:rFonts w:ascii="Tahoma" w:hAnsi="Tahoma" w:cs="Tahoma"/>
        </w:rPr>
      </w:pPr>
    </w:p>
    <w:p w14:paraId="1E58F5F3" w14:textId="77777777" w:rsidR="00A54B6A" w:rsidRPr="009D26CC" w:rsidRDefault="00A54B6A" w:rsidP="00A54B6A">
      <w:pPr>
        <w:jc w:val="both"/>
        <w:rPr>
          <w:rFonts w:ascii="Tahoma" w:hAnsi="Tahoma" w:cs="Tahoma"/>
        </w:rPr>
      </w:pPr>
      <w:r w:rsidRPr="009D26CC">
        <w:rPr>
          <w:rFonts w:ascii="Tahoma" w:hAnsi="Tahoma" w:cs="Tahoma"/>
        </w:rPr>
        <w:t xml:space="preserve">Pooblaščamo </w:t>
      </w:r>
      <w:r w:rsidRPr="009D26CC">
        <w:rPr>
          <w:rFonts w:ascii="Tahoma" w:hAnsi="Tahoma" w:cs="Tahoma"/>
          <w:caps/>
        </w:rPr>
        <w:t>Javno podjetje Energetika Ljubljana</w:t>
      </w:r>
      <w:r w:rsidRPr="009D26CC">
        <w:rPr>
          <w:rFonts w:ascii="Tahoma" w:hAnsi="Tahoma" w:cs="Tahoma"/>
        </w:rPr>
        <w:t xml:space="preserve"> </w:t>
      </w:r>
      <w:proofErr w:type="spellStart"/>
      <w:r w:rsidRPr="009D26CC">
        <w:rPr>
          <w:rFonts w:ascii="Tahoma" w:hAnsi="Tahoma" w:cs="Tahoma"/>
        </w:rPr>
        <w:t>d.o.o</w:t>
      </w:r>
      <w:proofErr w:type="spellEnd"/>
      <w:r w:rsidRPr="009D26CC">
        <w:rPr>
          <w:rFonts w:ascii="Tahoma" w:hAnsi="Tahoma" w:cs="Tahoma"/>
        </w:rPr>
        <w:t>., da:</w:t>
      </w:r>
    </w:p>
    <w:p w14:paraId="55E02F9C" w14:textId="77777777" w:rsidR="00A54B6A" w:rsidRPr="009D26CC" w:rsidRDefault="00A54B6A" w:rsidP="00A54B6A">
      <w:pPr>
        <w:numPr>
          <w:ilvl w:val="0"/>
          <w:numId w:val="25"/>
        </w:numPr>
        <w:tabs>
          <w:tab w:val="clear" w:pos="360"/>
        </w:tabs>
        <w:jc w:val="both"/>
        <w:rPr>
          <w:rFonts w:ascii="Tahoma" w:hAnsi="Tahoma" w:cs="Tahoma"/>
        </w:rPr>
      </w:pPr>
      <w:r w:rsidRPr="009D26CC">
        <w:rPr>
          <w:rFonts w:ascii="Tahoma" w:hAnsi="Tahoma" w:cs="Tahoma"/>
        </w:rPr>
        <w:t>izpolni bianko menico do vrednosti _____________ EUR,</w:t>
      </w:r>
    </w:p>
    <w:p w14:paraId="148F66B1" w14:textId="77777777" w:rsidR="00A54B6A" w:rsidRPr="009D26CC" w:rsidRDefault="00A54B6A" w:rsidP="00A54B6A">
      <w:pPr>
        <w:numPr>
          <w:ilvl w:val="0"/>
          <w:numId w:val="25"/>
        </w:numPr>
        <w:tabs>
          <w:tab w:val="clear" w:pos="360"/>
        </w:tabs>
        <w:jc w:val="both"/>
        <w:rPr>
          <w:rFonts w:ascii="Tahoma" w:hAnsi="Tahoma" w:cs="Tahoma"/>
        </w:rPr>
      </w:pPr>
      <w:r w:rsidRPr="009D26CC">
        <w:rPr>
          <w:rFonts w:ascii="Tahoma" w:hAnsi="Tahoma" w:cs="Tahoma"/>
        </w:rPr>
        <w:t>da izpolni vse druge sestavne dele menice, ki niso izpolnjeni,</w:t>
      </w:r>
    </w:p>
    <w:p w14:paraId="5C6340CF" w14:textId="77777777" w:rsidR="00A54B6A" w:rsidRPr="009D26CC" w:rsidRDefault="00A54B6A" w:rsidP="00A54B6A">
      <w:pPr>
        <w:numPr>
          <w:ilvl w:val="0"/>
          <w:numId w:val="25"/>
        </w:numPr>
        <w:tabs>
          <w:tab w:val="clear" w:pos="360"/>
        </w:tabs>
        <w:jc w:val="both"/>
        <w:rPr>
          <w:rFonts w:ascii="Tahoma" w:hAnsi="Tahoma" w:cs="Tahoma"/>
        </w:rPr>
      </w:pPr>
      <w:r w:rsidRPr="009D26CC">
        <w:rPr>
          <w:rFonts w:ascii="Tahoma" w:hAnsi="Tahoma" w:cs="Tahoma"/>
        </w:rPr>
        <w:t>da po potrebi zapiše na menici tudi katerokoli menično klavzulo, ki sicer ni bistvena menična sestavina,</w:t>
      </w:r>
    </w:p>
    <w:p w14:paraId="66BA1AFD" w14:textId="77777777" w:rsidR="00A54B6A" w:rsidRPr="009D26CC" w:rsidRDefault="00A54B6A" w:rsidP="00A54B6A">
      <w:pPr>
        <w:jc w:val="both"/>
        <w:rPr>
          <w:rFonts w:ascii="Tahoma" w:hAnsi="Tahoma" w:cs="Tahoma"/>
        </w:rPr>
      </w:pPr>
      <w:r w:rsidRPr="009D26CC">
        <w:rPr>
          <w:rFonts w:ascii="Tahoma" w:hAnsi="Tahoma" w:cs="Tahoma"/>
        </w:rPr>
        <w:t xml:space="preserve">če v garancijskem roku ne bomo izpolnili garancijskih obveznosti, ki izhajajo iz sklenjene pogodbe. </w:t>
      </w:r>
    </w:p>
    <w:p w14:paraId="0CAA5B4B" w14:textId="77777777" w:rsidR="00A54B6A" w:rsidRPr="009D26CC" w:rsidRDefault="00A54B6A" w:rsidP="00A54B6A">
      <w:pPr>
        <w:jc w:val="both"/>
        <w:rPr>
          <w:rFonts w:ascii="Tahoma" w:hAnsi="Tahoma" w:cs="Tahoma"/>
        </w:rPr>
      </w:pPr>
    </w:p>
    <w:p w14:paraId="7E7CF7A0" w14:textId="77777777" w:rsidR="00A54B6A" w:rsidRPr="009D26CC" w:rsidRDefault="00A54B6A" w:rsidP="00A54B6A">
      <w:pPr>
        <w:jc w:val="both"/>
        <w:rPr>
          <w:rFonts w:ascii="Tahoma" w:hAnsi="Tahoma" w:cs="Tahoma"/>
          <w:b/>
        </w:rPr>
      </w:pPr>
      <w:r w:rsidRPr="009D26CC">
        <w:rPr>
          <w:rFonts w:ascii="Tahoma" w:hAnsi="Tahoma" w:cs="Tahoma"/>
          <w:b/>
        </w:rPr>
        <w:t>V primeru spremembe upnika predmetnih terjatev, veljajo določbe tega pooblastila tudi v korist novih upnikov.</w:t>
      </w:r>
    </w:p>
    <w:p w14:paraId="1B34BBD9" w14:textId="77777777" w:rsidR="00A54B6A" w:rsidRPr="009D26CC" w:rsidRDefault="00A54B6A" w:rsidP="00A54B6A">
      <w:pPr>
        <w:jc w:val="both"/>
        <w:rPr>
          <w:rFonts w:ascii="Tahoma" w:hAnsi="Tahoma" w:cs="Tahoma"/>
          <w:b/>
        </w:rPr>
      </w:pPr>
    </w:p>
    <w:p w14:paraId="51173E16" w14:textId="77777777" w:rsidR="00A54B6A" w:rsidRPr="009D26CC" w:rsidRDefault="00A54B6A" w:rsidP="00A54B6A">
      <w:pPr>
        <w:jc w:val="both"/>
        <w:rPr>
          <w:rFonts w:ascii="Tahoma" w:hAnsi="Tahoma" w:cs="Tahoma"/>
          <w:b/>
        </w:rPr>
      </w:pPr>
      <w:r w:rsidRPr="009D26CC">
        <w:rPr>
          <w:rFonts w:ascii="Tahoma" w:hAnsi="Tahoma" w:cs="Tahoma"/>
          <w:b/>
        </w:rPr>
        <w:t xml:space="preserve">Pooblaščamo </w:t>
      </w:r>
      <w:r w:rsidRPr="009D26CC">
        <w:rPr>
          <w:rFonts w:ascii="Tahoma" w:hAnsi="Tahoma" w:cs="Tahoma"/>
          <w:b/>
          <w:caps/>
        </w:rPr>
        <w:t>Javno podjetje Energetika Ljubljana</w:t>
      </w:r>
      <w:r w:rsidRPr="009D26CC">
        <w:rPr>
          <w:rFonts w:ascii="Tahoma" w:hAnsi="Tahoma" w:cs="Tahoma"/>
          <w:b/>
        </w:rPr>
        <w:t xml:space="preserve"> </w:t>
      </w:r>
      <w:proofErr w:type="spellStart"/>
      <w:r w:rsidRPr="009D26CC">
        <w:rPr>
          <w:rFonts w:ascii="Tahoma" w:hAnsi="Tahoma" w:cs="Tahoma"/>
          <w:b/>
        </w:rPr>
        <w:t>d.o.o</w:t>
      </w:r>
      <w:proofErr w:type="spellEnd"/>
      <w:r w:rsidRPr="009D26CC">
        <w:rPr>
          <w:rFonts w:ascii="Tahoma" w:hAnsi="Tahoma" w:cs="Tahoma"/>
          <w:b/>
        </w:rPr>
        <w:t>., da menico po potrebi domicilira pri katerikoli banki, pri kateri imamo odprt račun.</w:t>
      </w:r>
    </w:p>
    <w:p w14:paraId="03B5AC0F" w14:textId="77777777" w:rsidR="00A54B6A" w:rsidRPr="009D26CC" w:rsidRDefault="00A54B6A" w:rsidP="00A54B6A">
      <w:pPr>
        <w:jc w:val="both"/>
        <w:rPr>
          <w:rFonts w:ascii="Tahoma" w:hAnsi="Tahoma" w:cs="Tahoma"/>
        </w:rPr>
      </w:pPr>
    </w:p>
    <w:p w14:paraId="6B967BA9" w14:textId="77777777" w:rsidR="00A54B6A" w:rsidRPr="009D26CC" w:rsidRDefault="00A54B6A" w:rsidP="00A54B6A">
      <w:pPr>
        <w:jc w:val="both"/>
        <w:rPr>
          <w:rFonts w:ascii="Tahoma" w:hAnsi="Tahoma" w:cs="Tahoma"/>
        </w:rPr>
      </w:pPr>
      <w:r w:rsidRPr="009D26CC">
        <w:rPr>
          <w:rFonts w:ascii="Tahoma" w:hAnsi="Tahoma" w:cs="Tahoma"/>
        </w:rPr>
        <w:t>S to menično izjavo nepreklicno in brezpogojno pooblaščamo ____________________________ _______________________________________________ (navedba banke), da v breme našega transakcijskega računa št. _________________________ unovči predloženo menico najkasneje do ________________________.</w:t>
      </w:r>
    </w:p>
    <w:p w14:paraId="0712F5CA" w14:textId="77777777" w:rsidR="00A54B6A" w:rsidRPr="009D26CC" w:rsidRDefault="00A54B6A" w:rsidP="00A54B6A">
      <w:pPr>
        <w:jc w:val="both"/>
        <w:rPr>
          <w:rFonts w:ascii="Tahoma" w:hAnsi="Tahoma" w:cs="Tahoma"/>
        </w:rPr>
      </w:pPr>
    </w:p>
    <w:p w14:paraId="7D6BEF5D" w14:textId="77777777" w:rsidR="00A54B6A" w:rsidRPr="009D26CC" w:rsidRDefault="00A54B6A" w:rsidP="00A54B6A">
      <w:pPr>
        <w:jc w:val="both"/>
        <w:rPr>
          <w:rFonts w:ascii="Tahoma" w:hAnsi="Tahoma" w:cs="Tahoma"/>
        </w:rPr>
      </w:pPr>
      <w:r w:rsidRPr="009D26CC">
        <w:rPr>
          <w:rFonts w:ascii="Tahoma" w:hAnsi="Tahoma" w:cs="Tahoma"/>
        </w:rPr>
        <w:t>Pooblaščamo tudi katerokoli banko, pri kateri bi imeli odprt račun, da v breme našega transakcijskega računa unovči predloženo menico.</w:t>
      </w:r>
    </w:p>
    <w:p w14:paraId="30CAD0B3" w14:textId="77777777" w:rsidR="00A54B6A" w:rsidRPr="009D26CC" w:rsidRDefault="00A54B6A" w:rsidP="00A54B6A">
      <w:pPr>
        <w:jc w:val="both"/>
        <w:rPr>
          <w:rFonts w:ascii="Tahoma" w:hAnsi="Tahoma" w:cs="Tahoma"/>
        </w:rPr>
      </w:pPr>
    </w:p>
    <w:p w14:paraId="6FB53E10" w14:textId="77777777" w:rsidR="00A54B6A" w:rsidRPr="009D26CC" w:rsidRDefault="00A54B6A" w:rsidP="00A54B6A">
      <w:pPr>
        <w:jc w:val="both"/>
        <w:rPr>
          <w:rFonts w:ascii="Tahoma" w:hAnsi="Tahoma" w:cs="Tahoma"/>
        </w:rPr>
      </w:pPr>
      <w:r w:rsidRPr="009D26CC">
        <w:rPr>
          <w:rFonts w:ascii="Tahoma" w:hAnsi="Tahoma" w:cs="Tahoma"/>
        </w:rPr>
        <w:t xml:space="preserve">S podpisom tega pooblastila soglašamo, da </w:t>
      </w:r>
      <w:r w:rsidRPr="009D26CC">
        <w:rPr>
          <w:rFonts w:ascii="Tahoma" w:hAnsi="Tahoma" w:cs="Tahoma"/>
          <w:caps/>
        </w:rPr>
        <w:t>Javno podjetje Energetika Ljubljana</w:t>
      </w:r>
      <w:r w:rsidRPr="009D26CC">
        <w:rPr>
          <w:rFonts w:ascii="Tahoma" w:hAnsi="Tahoma" w:cs="Tahoma"/>
        </w:rPr>
        <w:t xml:space="preserve"> </w:t>
      </w:r>
      <w:proofErr w:type="spellStart"/>
      <w:r w:rsidRPr="009D26CC">
        <w:rPr>
          <w:rFonts w:ascii="Tahoma" w:hAnsi="Tahoma" w:cs="Tahoma"/>
        </w:rPr>
        <w:t>d.o.o</w:t>
      </w:r>
      <w:proofErr w:type="spellEnd"/>
      <w:r w:rsidRPr="009D26CC">
        <w:rPr>
          <w:rFonts w:ascii="Tahoma" w:hAnsi="Tahoma" w:cs="Tahoma"/>
        </w:rPr>
        <w:t>., opravi poizvedbe o številkah transakcijskih računov pri katerikoli banki, finančni organizaciji ali upravljavcu baz podatkov o računih.</w:t>
      </w:r>
    </w:p>
    <w:p w14:paraId="171AE041" w14:textId="77777777" w:rsidR="00A54B6A" w:rsidRPr="009D26CC" w:rsidRDefault="00A54B6A" w:rsidP="00A54B6A">
      <w:pPr>
        <w:jc w:val="both"/>
        <w:rPr>
          <w:rFonts w:ascii="Tahoma" w:hAnsi="Tahoma" w:cs="Tahoma"/>
        </w:rPr>
      </w:pPr>
    </w:p>
    <w:p w14:paraId="7D19DB93" w14:textId="77777777" w:rsidR="00A54B6A" w:rsidRPr="009D26CC" w:rsidRDefault="00A54B6A" w:rsidP="00A54B6A">
      <w:pPr>
        <w:jc w:val="both"/>
        <w:rPr>
          <w:rFonts w:ascii="Tahoma" w:hAnsi="Tahoma" w:cs="Tahoma"/>
        </w:rPr>
      </w:pPr>
      <w:r w:rsidRPr="009D26CC">
        <w:rPr>
          <w:rFonts w:ascii="Tahoma" w:hAnsi="Tahoma" w:cs="Tahoma"/>
        </w:rPr>
        <w:t>Zavezujemo se, da tega pooblastila ne bomo preklicali.</w:t>
      </w:r>
    </w:p>
    <w:p w14:paraId="64099EEB" w14:textId="77777777" w:rsidR="00A54B6A" w:rsidRPr="009D26CC" w:rsidRDefault="00A54B6A" w:rsidP="00A54B6A">
      <w:pPr>
        <w:jc w:val="both"/>
        <w:rPr>
          <w:rFonts w:ascii="Tahoma" w:hAnsi="Tahoma" w:cs="Tahoma"/>
        </w:rPr>
      </w:pPr>
    </w:p>
    <w:p w14:paraId="60229BC6" w14:textId="77777777" w:rsidR="00A54B6A" w:rsidRPr="009D26CC" w:rsidRDefault="00A54B6A" w:rsidP="00A54B6A">
      <w:pPr>
        <w:jc w:val="both"/>
        <w:rPr>
          <w:rFonts w:ascii="Tahoma" w:hAnsi="Tahoma" w:cs="Tahoma"/>
        </w:rPr>
      </w:pPr>
      <w:r w:rsidRPr="009D26CC">
        <w:rPr>
          <w:rFonts w:ascii="Tahoma" w:hAnsi="Tahoma" w:cs="Tahoma"/>
        </w:rPr>
        <w:t>Priloga: 1 bianko menica</w:t>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r>
      <w:r w:rsidRPr="009D26CC">
        <w:rPr>
          <w:rFonts w:ascii="Tahoma" w:hAnsi="Tahoma" w:cs="Tahoma"/>
        </w:rPr>
        <w:tab/>
        <w:t>Izdajatelj menice:</w:t>
      </w:r>
    </w:p>
    <w:p w14:paraId="2ABEE52E" w14:textId="77777777" w:rsidR="00A54B6A" w:rsidRPr="009D26CC" w:rsidRDefault="00A54B6A" w:rsidP="00A54B6A">
      <w:pPr>
        <w:ind w:left="5664" w:firstLine="708"/>
        <w:jc w:val="both"/>
        <w:rPr>
          <w:rFonts w:ascii="Tahoma" w:hAnsi="Tahoma" w:cs="Tahoma"/>
        </w:rPr>
      </w:pPr>
      <w:r w:rsidRPr="009D26CC">
        <w:rPr>
          <w:rFonts w:ascii="Tahoma" w:hAnsi="Tahoma" w:cs="Tahoma"/>
        </w:rPr>
        <w:t>(žig in podpis)</w:t>
      </w:r>
    </w:p>
    <w:p w14:paraId="61177D57" w14:textId="77777777" w:rsidR="00066AA3" w:rsidRPr="00DE1889" w:rsidRDefault="00066AA3" w:rsidP="00DE1889">
      <w:pPr>
        <w:keepNext/>
        <w:widowControl w:val="0"/>
        <w:rPr>
          <w:rFonts w:ascii="Tahoma" w:eastAsia="Calibri" w:hAnsi="Tahoma" w:cs="Tahoma"/>
          <w:iCs/>
          <w:lang w:eastAsia="en-US"/>
        </w:rPr>
      </w:pPr>
    </w:p>
    <w:sectPr w:rsidR="00066AA3" w:rsidRPr="00DE1889"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BAB2" w14:textId="77777777" w:rsidR="002A0244" w:rsidRDefault="002A0244">
      <w:r>
        <w:separator/>
      </w:r>
    </w:p>
  </w:endnote>
  <w:endnote w:type="continuationSeparator" w:id="0">
    <w:p w14:paraId="165ECDDF" w14:textId="77777777" w:rsidR="002A0244" w:rsidRDefault="002A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D3E8" w14:textId="77777777" w:rsidR="002A0244" w:rsidRPr="004D7C18" w:rsidRDefault="002A0244">
    <w:pPr>
      <w:pStyle w:val="Noga"/>
      <w:rPr>
        <w:rFonts w:ascii="Tahoma" w:hAnsi="Tahoma" w:cs="Tahoma"/>
        <w:sz w:val="16"/>
        <w:szCs w:val="16"/>
      </w:rPr>
    </w:pPr>
    <w:r>
      <w:rPr>
        <w:rFonts w:ascii="Tahoma" w:hAnsi="Tahoma" w:cs="Tahoma"/>
        <w:sz w:val="16"/>
        <w:szCs w:val="16"/>
        <w:lang w:val="sl-SI"/>
      </w:rPr>
      <w:t>JPE-SIR-38/24 – RD, GD, 5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06803">
      <w:rPr>
        <w:rFonts w:ascii="Tahoma" w:hAnsi="Tahoma" w:cs="Tahoma"/>
        <w:bCs/>
        <w:noProof/>
        <w:sz w:val="16"/>
        <w:szCs w:val="16"/>
      </w:rPr>
      <w:t>42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06803">
      <w:rPr>
        <w:rFonts w:ascii="Tahoma" w:hAnsi="Tahoma" w:cs="Tahoma"/>
        <w:bCs/>
        <w:noProof/>
        <w:sz w:val="16"/>
        <w:szCs w:val="16"/>
      </w:rPr>
      <w:t>43</w:t>
    </w:r>
    <w:r w:rsidRPr="004D7C18">
      <w:rPr>
        <w:rFonts w:ascii="Tahoma" w:hAnsi="Tahoma" w:cs="Tahoma"/>
        <w:bCs/>
        <w:sz w:val="16"/>
        <w:szCs w:val="16"/>
      </w:rPr>
      <w:fldChar w:fldCharType="end"/>
    </w:r>
  </w:p>
  <w:p w14:paraId="13BA4DF7" w14:textId="77777777" w:rsidR="002A0244" w:rsidRPr="007653AE" w:rsidRDefault="002A0244"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C5B6B" w14:textId="77777777" w:rsidR="002A0244" w:rsidRPr="00F043FE" w:rsidRDefault="002A0244" w:rsidP="004D7C18">
    <w:pPr>
      <w:pStyle w:val="Noga"/>
      <w:rPr>
        <w:rFonts w:ascii="Tahoma" w:hAnsi="Tahoma" w:cs="Tahoma"/>
        <w:sz w:val="16"/>
        <w:szCs w:val="16"/>
      </w:rPr>
    </w:pPr>
  </w:p>
  <w:p w14:paraId="130BF78F" w14:textId="77777777" w:rsidR="002A0244" w:rsidRPr="00B62FAB" w:rsidRDefault="002A0244"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7948DB56" wp14:editId="7B135C1D">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4D24DAB3" w14:textId="77777777" w:rsidR="002A0244" w:rsidRDefault="002A0244">
    <w:pPr>
      <w:pStyle w:val="Noga"/>
    </w:pPr>
  </w:p>
  <w:p w14:paraId="19E6F63F" w14:textId="77777777" w:rsidR="002A0244" w:rsidRDefault="002A02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93AE" w14:textId="77777777" w:rsidR="002A0244" w:rsidRDefault="002A0244">
      <w:r>
        <w:separator/>
      </w:r>
    </w:p>
  </w:footnote>
  <w:footnote w:type="continuationSeparator" w:id="0">
    <w:p w14:paraId="19ECA7CF" w14:textId="77777777" w:rsidR="002A0244" w:rsidRDefault="002A0244">
      <w:r>
        <w:continuationSeparator/>
      </w:r>
    </w:p>
  </w:footnote>
  <w:footnote w:id="1">
    <w:p w14:paraId="30C1B7B4" w14:textId="77777777" w:rsidR="002A0244" w:rsidRPr="00877182" w:rsidRDefault="002A0244"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8450" w14:textId="77777777" w:rsidR="002A0244" w:rsidRDefault="002A0244" w:rsidP="00E17DA7">
    <w:pPr>
      <w:pStyle w:val="Glava"/>
      <w:ind w:left="4248"/>
    </w:pPr>
    <w:r>
      <w:rPr>
        <w:noProof/>
        <w:lang w:val="sl-SI"/>
      </w:rPr>
      <w:drawing>
        <wp:inline distT="0" distB="0" distL="0" distR="0" wp14:anchorId="53C8C533" wp14:editId="58420F11">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921513"/>
    <w:multiLevelType w:val="multilevel"/>
    <w:tmpl w:val="64CC5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1F26D8"/>
    <w:multiLevelType w:val="multilevel"/>
    <w:tmpl w:val="D604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6AC7F79"/>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9904F7"/>
    <w:multiLevelType w:val="multilevel"/>
    <w:tmpl w:val="733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132BF5"/>
    <w:multiLevelType w:val="multilevel"/>
    <w:tmpl w:val="390AB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6E0DE3"/>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9C1F93"/>
    <w:multiLevelType w:val="multilevel"/>
    <w:tmpl w:val="0AF81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0F0278"/>
    <w:multiLevelType w:val="hybridMultilevel"/>
    <w:tmpl w:val="B3F657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BDE03BE"/>
    <w:multiLevelType w:val="multilevel"/>
    <w:tmpl w:val="79089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B535B0"/>
    <w:multiLevelType w:val="hybridMultilevel"/>
    <w:tmpl w:val="9D54340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47654258"/>
    <w:multiLevelType w:val="multilevel"/>
    <w:tmpl w:val="EC0E5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BC034A"/>
    <w:multiLevelType w:val="hybridMultilevel"/>
    <w:tmpl w:val="7DC438D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C740A5"/>
    <w:multiLevelType w:val="hybridMultilevel"/>
    <w:tmpl w:val="AF0E3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D858B9"/>
    <w:multiLevelType w:val="hybridMultilevel"/>
    <w:tmpl w:val="4DBEFC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5" w15:restartNumberingAfterBreak="0">
    <w:nsid w:val="739614D4"/>
    <w:multiLevelType w:val="multilevel"/>
    <w:tmpl w:val="C7824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8ED79C2"/>
    <w:multiLevelType w:val="hybridMultilevel"/>
    <w:tmpl w:val="EF1EE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D063C7"/>
    <w:multiLevelType w:val="hybridMultilevel"/>
    <w:tmpl w:val="2F2054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05EFB"/>
    <w:multiLevelType w:val="hybridMultilevel"/>
    <w:tmpl w:val="3E4081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18"/>
  </w:num>
  <w:num w:numId="3">
    <w:abstractNumId w:val="34"/>
  </w:num>
  <w:num w:numId="4">
    <w:abstractNumId w:val="33"/>
  </w:num>
  <w:num w:numId="5">
    <w:abstractNumId w:val="8"/>
  </w:num>
  <w:num w:numId="6">
    <w:abstractNumId w:val="13"/>
  </w:num>
  <w:num w:numId="7">
    <w:abstractNumId w:val="44"/>
  </w:num>
  <w:num w:numId="8">
    <w:abstractNumId w:val="12"/>
  </w:num>
  <w:num w:numId="9">
    <w:abstractNumId w:val="32"/>
  </w:num>
  <w:num w:numId="10">
    <w:abstractNumId w:val="27"/>
  </w:num>
  <w:num w:numId="11">
    <w:abstractNumId w:val="41"/>
  </w:num>
  <w:num w:numId="12">
    <w:abstractNumId w:val="49"/>
  </w:num>
  <w:num w:numId="13">
    <w:abstractNumId w:val="10"/>
  </w:num>
  <w:num w:numId="14">
    <w:abstractNumId w:val="37"/>
  </w:num>
  <w:num w:numId="15">
    <w:abstractNumId w:val="19"/>
  </w:num>
  <w:num w:numId="16">
    <w:abstractNumId w:val="29"/>
  </w:num>
  <w:num w:numId="17">
    <w:abstractNumId w:val="7"/>
  </w:num>
  <w:num w:numId="18">
    <w:abstractNumId w:val="24"/>
  </w:num>
  <w:num w:numId="19">
    <w:abstractNumId w:val="43"/>
  </w:num>
  <w:num w:numId="20">
    <w:abstractNumId w:val="48"/>
  </w:num>
  <w:num w:numId="21">
    <w:abstractNumId w:val="17"/>
  </w:num>
  <w:num w:numId="22">
    <w:abstractNumId w:val="15"/>
  </w:num>
  <w:num w:numId="23">
    <w:abstractNumId w:val="22"/>
  </w:num>
  <w:num w:numId="24">
    <w:abstractNumId w:val="51"/>
  </w:num>
  <w:num w:numId="25">
    <w:abstractNumId w:val="16"/>
  </w:num>
  <w:num w:numId="26">
    <w:abstractNumId w:val="28"/>
  </w:num>
  <w:num w:numId="27">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28">
    <w:abstractNumId w:val="42"/>
  </w:num>
  <w:num w:numId="29">
    <w:abstractNumId w:val="6"/>
  </w:num>
  <w:num w:numId="30">
    <w:abstractNumId w:val="11"/>
  </w:num>
  <w:num w:numId="31">
    <w:abstractNumId w:val="47"/>
  </w:num>
  <w:num w:numId="32">
    <w:abstractNumId w:val="50"/>
  </w:num>
  <w:num w:numId="33">
    <w:abstractNumId w:val="23"/>
  </w:num>
  <w:num w:numId="34">
    <w:abstractNumId w:val="26"/>
  </w:num>
  <w:num w:numId="35">
    <w:abstractNumId w:val="14"/>
  </w:num>
  <w:num w:numId="36">
    <w:abstractNumId w:val="45"/>
  </w:num>
  <w:num w:numId="37">
    <w:abstractNumId w:val="40"/>
  </w:num>
  <w:num w:numId="38">
    <w:abstractNumId w:val="39"/>
  </w:num>
  <w:num w:numId="39">
    <w:abstractNumId w:val="25"/>
  </w:num>
  <w:num w:numId="40">
    <w:abstractNumId w:val="20"/>
  </w:num>
  <w:num w:numId="41">
    <w:abstractNumId w:val="30"/>
  </w:num>
  <w:num w:numId="42">
    <w:abstractNumId w:val="21"/>
  </w:num>
  <w:num w:numId="43">
    <w:abstractNumId w:val="35"/>
  </w:num>
  <w:num w:numId="44">
    <w:abstractNumId w:val="46"/>
  </w:num>
  <w:num w:numId="45">
    <w:abstractNumId w:val="38"/>
  </w:num>
  <w:num w:numId="46">
    <w:abstractNumId w:val="36"/>
  </w:num>
  <w:num w:numId="47">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26"/>
    <w:rsid w:val="00006272"/>
    <w:rsid w:val="000063E6"/>
    <w:rsid w:val="00006B58"/>
    <w:rsid w:val="00006EC6"/>
    <w:rsid w:val="0000731E"/>
    <w:rsid w:val="0000735C"/>
    <w:rsid w:val="00007648"/>
    <w:rsid w:val="00007700"/>
    <w:rsid w:val="00007977"/>
    <w:rsid w:val="000079E4"/>
    <w:rsid w:val="00007B6D"/>
    <w:rsid w:val="00007E29"/>
    <w:rsid w:val="00007E4B"/>
    <w:rsid w:val="0001008E"/>
    <w:rsid w:val="0001095C"/>
    <w:rsid w:val="00011089"/>
    <w:rsid w:val="000112CE"/>
    <w:rsid w:val="00011834"/>
    <w:rsid w:val="00011853"/>
    <w:rsid w:val="00011B83"/>
    <w:rsid w:val="00011D35"/>
    <w:rsid w:val="00012754"/>
    <w:rsid w:val="00012CF8"/>
    <w:rsid w:val="000132DD"/>
    <w:rsid w:val="000134E5"/>
    <w:rsid w:val="00013694"/>
    <w:rsid w:val="00013C47"/>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7FC"/>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1729"/>
    <w:rsid w:val="0004254B"/>
    <w:rsid w:val="00042ABF"/>
    <w:rsid w:val="00042B3F"/>
    <w:rsid w:val="00042CC5"/>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47F44"/>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58E"/>
    <w:rsid w:val="00054A88"/>
    <w:rsid w:val="00054E98"/>
    <w:rsid w:val="0005523B"/>
    <w:rsid w:val="00055CBC"/>
    <w:rsid w:val="00055D9F"/>
    <w:rsid w:val="00055DC6"/>
    <w:rsid w:val="00055F92"/>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73"/>
    <w:rsid w:val="00062BA2"/>
    <w:rsid w:val="00062CBA"/>
    <w:rsid w:val="00062EFC"/>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6AA3"/>
    <w:rsid w:val="00067A24"/>
    <w:rsid w:val="00070439"/>
    <w:rsid w:val="00070550"/>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1CB"/>
    <w:rsid w:val="00083C71"/>
    <w:rsid w:val="00083D4F"/>
    <w:rsid w:val="00084033"/>
    <w:rsid w:val="0008432A"/>
    <w:rsid w:val="00084BBB"/>
    <w:rsid w:val="0008546F"/>
    <w:rsid w:val="000856AE"/>
    <w:rsid w:val="000868A1"/>
    <w:rsid w:val="0008719E"/>
    <w:rsid w:val="00087B55"/>
    <w:rsid w:val="00087D1D"/>
    <w:rsid w:val="00090654"/>
    <w:rsid w:val="00090676"/>
    <w:rsid w:val="000906BE"/>
    <w:rsid w:val="000908ED"/>
    <w:rsid w:val="00090905"/>
    <w:rsid w:val="0009099B"/>
    <w:rsid w:val="00091258"/>
    <w:rsid w:val="000920B2"/>
    <w:rsid w:val="00092290"/>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0D2B"/>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1F3A"/>
    <w:rsid w:val="000B23F0"/>
    <w:rsid w:val="000B2531"/>
    <w:rsid w:val="000B3732"/>
    <w:rsid w:val="000B3C93"/>
    <w:rsid w:val="000B400C"/>
    <w:rsid w:val="000B42CD"/>
    <w:rsid w:val="000B43D4"/>
    <w:rsid w:val="000B45BF"/>
    <w:rsid w:val="000B59ED"/>
    <w:rsid w:val="000B5D34"/>
    <w:rsid w:val="000B5DD8"/>
    <w:rsid w:val="000B5F95"/>
    <w:rsid w:val="000B6385"/>
    <w:rsid w:val="000B6478"/>
    <w:rsid w:val="000B655B"/>
    <w:rsid w:val="000B6723"/>
    <w:rsid w:val="000B7063"/>
    <w:rsid w:val="000B71F4"/>
    <w:rsid w:val="000B78E8"/>
    <w:rsid w:val="000B7C1F"/>
    <w:rsid w:val="000B7F51"/>
    <w:rsid w:val="000C04A4"/>
    <w:rsid w:val="000C074A"/>
    <w:rsid w:val="000C0BB2"/>
    <w:rsid w:val="000C0C20"/>
    <w:rsid w:val="000C1162"/>
    <w:rsid w:val="000C1E30"/>
    <w:rsid w:val="000C2080"/>
    <w:rsid w:val="000C25CE"/>
    <w:rsid w:val="000C2E84"/>
    <w:rsid w:val="000C2FC3"/>
    <w:rsid w:val="000C3571"/>
    <w:rsid w:val="000C36A2"/>
    <w:rsid w:val="000C39FC"/>
    <w:rsid w:val="000C424C"/>
    <w:rsid w:val="000C4BF7"/>
    <w:rsid w:val="000C4FE8"/>
    <w:rsid w:val="000C6233"/>
    <w:rsid w:val="000C6AE7"/>
    <w:rsid w:val="000C6E9B"/>
    <w:rsid w:val="000C788B"/>
    <w:rsid w:val="000D02E6"/>
    <w:rsid w:val="000D077E"/>
    <w:rsid w:val="000D09EE"/>
    <w:rsid w:val="000D0BF7"/>
    <w:rsid w:val="000D105F"/>
    <w:rsid w:val="000D161D"/>
    <w:rsid w:val="000D1988"/>
    <w:rsid w:val="000D198F"/>
    <w:rsid w:val="000D1BCF"/>
    <w:rsid w:val="000D1FEC"/>
    <w:rsid w:val="000D3507"/>
    <w:rsid w:val="000D3E47"/>
    <w:rsid w:val="000D45C1"/>
    <w:rsid w:val="000D47F8"/>
    <w:rsid w:val="000D4A29"/>
    <w:rsid w:val="000D51D2"/>
    <w:rsid w:val="000D5330"/>
    <w:rsid w:val="000D55CA"/>
    <w:rsid w:val="000D571D"/>
    <w:rsid w:val="000D576A"/>
    <w:rsid w:val="000D5CE3"/>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9D7"/>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317"/>
    <w:rsid w:val="000F352F"/>
    <w:rsid w:val="000F35BC"/>
    <w:rsid w:val="000F4302"/>
    <w:rsid w:val="000F4FD6"/>
    <w:rsid w:val="000F51D6"/>
    <w:rsid w:val="000F52AF"/>
    <w:rsid w:val="000F5A1D"/>
    <w:rsid w:val="000F5AE8"/>
    <w:rsid w:val="000F5DB5"/>
    <w:rsid w:val="000F61FC"/>
    <w:rsid w:val="000F6265"/>
    <w:rsid w:val="000F6480"/>
    <w:rsid w:val="000F6570"/>
    <w:rsid w:val="000F65DC"/>
    <w:rsid w:val="000F7357"/>
    <w:rsid w:val="000F7690"/>
    <w:rsid w:val="000F76B8"/>
    <w:rsid w:val="00100379"/>
    <w:rsid w:val="00100668"/>
    <w:rsid w:val="00100715"/>
    <w:rsid w:val="00100A01"/>
    <w:rsid w:val="00101286"/>
    <w:rsid w:val="001015DC"/>
    <w:rsid w:val="00102044"/>
    <w:rsid w:val="00102076"/>
    <w:rsid w:val="00102133"/>
    <w:rsid w:val="001024EA"/>
    <w:rsid w:val="001026C1"/>
    <w:rsid w:val="00102BE1"/>
    <w:rsid w:val="00102E05"/>
    <w:rsid w:val="00102E81"/>
    <w:rsid w:val="00103A32"/>
    <w:rsid w:val="001040A0"/>
    <w:rsid w:val="00104B84"/>
    <w:rsid w:val="00104E2A"/>
    <w:rsid w:val="00104F2F"/>
    <w:rsid w:val="00105220"/>
    <w:rsid w:val="0010568C"/>
    <w:rsid w:val="00105DD4"/>
    <w:rsid w:val="001060E9"/>
    <w:rsid w:val="00106233"/>
    <w:rsid w:val="00106578"/>
    <w:rsid w:val="00106742"/>
    <w:rsid w:val="0010683B"/>
    <w:rsid w:val="00106E12"/>
    <w:rsid w:val="00106F3C"/>
    <w:rsid w:val="00107301"/>
    <w:rsid w:val="001073E7"/>
    <w:rsid w:val="0010790E"/>
    <w:rsid w:val="0010792C"/>
    <w:rsid w:val="00107D3E"/>
    <w:rsid w:val="00107E40"/>
    <w:rsid w:val="00110B84"/>
    <w:rsid w:val="00110BE2"/>
    <w:rsid w:val="00111278"/>
    <w:rsid w:val="001112F6"/>
    <w:rsid w:val="001113A7"/>
    <w:rsid w:val="00111630"/>
    <w:rsid w:val="0011180B"/>
    <w:rsid w:val="00111A83"/>
    <w:rsid w:val="00111FB9"/>
    <w:rsid w:val="0011230D"/>
    <w:rsid w:val="001129A3"/>
    <w:rsid w:val="00113081"/>
    <w:rsid w:val="00114153"/>
    <w:rsid w:val="001153FE"/>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472"/>
    <w:rsid w:val="0013461E"/>
    <w:rsid w:val="00134A2C"/>
    <w:rsid w:val="00135300"/>
    <w:rsid w:val="001367E8"/>
    <w:rsid w:val="00136BD9"/>
    <w:rsid w:val="00136BEE"/>
    <w:rsid w:val="00136DA0"/>
    <w:rsid w:val="001372AD"/>
    <w:rsid w:val="00137300"/>
    <w:rsid w:val="0013754D"/>
    <w:rsid w:val="00137BF0"/>
    <w:rsid w:val="00137BF1"/>
    <w:rsid w:val="00137F00"/>
    <w:rsid w:val="001406B9"/>
    <w:rsid w:val="001407E0"/>
    <w:rsid w:val="001409B0"/>
    <w:rsid w:val="00140A0C"/>
    <w:rsid w:val="00140BD3"/>
    <w:rsid w:val="00140E1D"/>
    <w:rsid w:val="00140F6F"/>
    <w:rsid w:val="001417B7"/>
    <w:rsid w:val="00141D57"/>
    <w:rsid w:val="00141EAA"/>
    <w:rsid w:val="00142264"/>
    <w:rsid w:val="00142369"/>
    <w:rsid w:val="001425E3"/>
    <w:rsid w:val="0014292D"/>
    <w:rsid w:val="00143395"/>
    <w:rsid w:val="001434EE"/>
    <w:rsid w:val="00143913"/>
    <w:rsid w:val="00143AEF"/>
    <w:rsid w:val="00143C87"/>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14C"/>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0A38"/>
    <w:rsid w:val="0016172A"/>
    <w:rsid w:val="00161969"/>
    <w:rsid w:val="00161F39"/>
    <w:rsid w:val="00162CF6"/>
    <w:rsid w:val="00163099"/>
    <w:rsid w:val="00163700"/>
    <w:rsid w:val="00164188"/>
    <w:rsid w:val="001643DF"/>
    <w:rsid w:val="001652D9"/>
    <w:rsid w:val="0016588D"/>
    <w:rsid w:val="00165C5E"/>
    <w:rsid w:val="001665F3"/>
    <w:rsid w:val="00167304"/>
    <w:rsid w:val="0016785F"/>
    <w:rsid w:val="00167A5E"/>
    <w:rsid w:val="00167A7A"/>
    <w:rsid w:val="00167CDD"/>
    <w:rsid w:val="00170E38"/>
    <w:rsid w:val="00170E59"/>
    <w:rsid w:val="00171035"/>
    <w:rsid w:val="0017110D"/>
    <w:rsid w:val="0017113C"/>
    <w:rsid w:val="00171200"/>
    <w:rsid w:val="00171476"/>
    <w:rsid w:val="001717F0"/>
    <w:rsid w:val="00171CC9"/>
    <w:rsid w:val="00171DC0"/>
    <w:rsid w:val="001721FC"/>
    <w:rsid w:val="00172229"/>
    <w:rsid w:val="00172CF2"/>
    <w:rsid w:val="00172FA2"/>
    <w:rsid w:val="00173578"/>
    <w:rsid w:val="001736C2"/>
    <w:rsid w:val="00173BB7"/>
    <w:rsid w:val="00173DE8"/>
    <w:rsid w:val="001740C6"/>
    <w:rsid w:val="00174716"/>
    <w:rsid w:val="00174AE5"/>
    <w:rsid w:val="00174F5B"/>
    <w:rsid w:val="00175156"/>
    <w:rsid w:val="001759EE"/>
    <w:rsid w:val="00176477"/>
    <w:rsid w:val="00176A5A"/>
    <w:rsid w:val="00176C8C"/>
    <w:rsid w:val="00177058"/>
    <w:rsid w:val="001777BF"/>
    <w:rsid w:val="00177A20"/>
    <w:rsid w:val="0018091D"/>
    <w:rsid w:val="0018094C"/>
    <w:rsid w:val="00180B53"/>
    <w:rsid w:val="00180C5C"/>
    <w:rsid w:val="00180D4E"/>
    <w:rsid w:val="0018134C"/>
    <w:rsid w:val="00181CFB"/>
    <w:rsid w:val="00182326"/>
    <w:rsid w:val="00182771"/>
    <w:rsid w:val="00182A9D"/>
    <w:rsid w:val="00182C84"/>
    <w:rsid w:val="00182E8B"/>
    <w:rsid w:val="0018369E"/>
    <w:rsid w:val="00183851"/>
    <w:rsid w:val="00183D9B"/>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4AD"/>
    <w:rsid w:val="00193548"/>
    <w:rsid w:val="00193E0E"/>
    <w:rsid w:val="00193EED"/>
    <w:rsid w:val="0019439D"/>
    <w:rsid w:val="0019454D"/>
    <w:rsid w:val="00194C32"/>
    <w:rsid w:val="00194DA8"/>
    <w:rsid w:val="0019505D"/>
    <w:rsid w:val="001952A6"/>
    <w:rsid w:val="00195A76"/>
    <w:rsid w:val="00195B85"/>
    <w:rsid w:val="00195D43"/>
    <w:rsid w:val="00195E67"/>
    <w:rsid w:val="00196001"/>
    <w:rsid w:val="0019600D"/>
    <w:rsid w:val="00196065"/>
    <w:rsid w:val="001965DD"/>
    <w:rsid w:val="001966E5"/>
    <w:rsid w:val="0019678A"/>
    <w:rsid w:val="00197599"/>
    <w:rsid w:val="00197C93"/>
    <w:rsid w:val="00197E59"/>
    <w:rsid w:val="001A0819"/>
    <w:rsid w:val="001A0CEB"/>
    <w:rsid w:val="001A1343"/>
    <w:rsid w:val="001A15A6"/>
    <w:rsid w:val="001A1717"/>
    <w:rsid w:val="001A18D8"/>
    <w:rsid w:val="001A2025"/>
    <w:rsid w:val="001A2110"/>
    <w:rsid w:val="001A2465"/>
    <w:rsid w:val="001A2C12"/>
    <w:rsid w:val="001A3222"/>
    <w:rsid w:val="001A39CF"/>
    <w:rsid w:val="001A3BAA"/>
    <w:rsid w:val="001A3D8D"/>
    <w:rsid w:val="001A4340"/>
    <w:rsid w:val="001A4583"/>
    <w:rsid w:val="001A55B5"/>
    <w:rsid w:val="001A581D"/>
    <w:rsid w:val="001A58AB"/>
    <w:rsid w:val="001A6015"/>
    <w:rsid w:val="001A60A6"/>
    <w:rsid w:val="001A623D"/>
    <w:rsid w:val="001A62A4"/>
    <w:rsid w:val="001A6A08"/>
    <w:rsid w:val="001A6BC6"/>
    <w:rsid w:val="001A6C1F"/>
    <w:rsid w:val="001A6F6F"/>
    <w:rsid w:val="001A74E0"/>
    <w:rsid w:val="001B0125"/>
    <w:rsid w:val="001B0728"/>
    <w:rsid w:val="001B0CFC"/>
    <w:rsid w:val="001B0D08"/>
    <w:rsid w:val="001B10C8"/>
    <w:rsid w:val="001B117B"/>
    <w:rsid w:val="001B14CA"/>
    <w:rsid w:val="001B25AC"/>
    <w:rsid w:val="001B30CE"/>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1C89"/>
    <w:rsid w:val="001C216F"/>
    <w:rsid w:val="001C24AB"/>
    <w:rsid w:val="001C2B2C"/>
    <w:rsid w:val="001C2C83"/>
    <w:rsid w:val="001C2CA8"/>
    <w:rsid w:val="001C2CC6"/>
    <w:rsid w:val="001C332A"/>
    <w:rsid w:val="001C3D25"/>
    <w:rsid w:val="001C413D"/>
    <w:rsid w:val="001C441C"/>
    <w:rsid w:val="001C49A7"/>
    <w:rsid w:val="001C49D3"/>
    <w:rsid w:val="001C4D5E"/>
    <w:rsid w:val="001C57F7"/>
    <w:rsid w:val="001C5A01"/>
    <w:rsid w:val="001C5BC7"/>
    <w:rsid w:val="001C5E30"/>
    <w:rsid w:val="001C6509"/>
    <w:rsid w:val="001C6A17"/>
    <w:rsid w:val="001C6BEE"/>
    <w:rsid w:val="001C6F12"/>
    <w:rsid w:val="001C7160"/>
    <w:rsid w:val="001C73CC"/>
    <w:rsid w:val="001C7696"/>
    <w:rsid w:val="001C7B27"/>
    <w:rsid w:val="001C7C6B"/>
    <w:rsid w:val="001C7E6E"/>
    <w:rsid w:val="001D0DBE"/>
    <w:rsid w:val="001D1508"/>
    <w:rsid w:val="001D1539"/>
    <w:rsid w:val="001D168C"/>
    <w:rsid w:val="001D1811"/>
    <w:rsid w:val="001D1E2A"/>
    <w:rsid w:val="001D21FF"/>
    <w:rsid w:val="001D234D"/>
    <w:rsid w:val="001D27BC"/>
    <w:rsid w:val="001D294D"/>
    <w:rsid w:val="001D2BD4"/>
    <w:rsid w:val="001D3822"/>
    <w:rsid w:val="001D42EF"/>
    <w:rsid w:val="001D469E"/>
    <w:rsid w:val="001D4BF8"/>
    <w:rsid w:val="001D4DD3"/>
    <w:rsid w:val="001D4E58"/>
    <w:rsid w:val="001D4E77"/>
    <w:rsid w:val="001D4E81"/>
    <w:rsid w:val="001D5917"/>
    <w:rsid w:val="001D6040"/>
    <w:rsid w:val="001D657A"/>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96E"/>
    <w:rsid w:val="001E2B42"/>
    <w:rsid w:val="001E2CD9"/>
    <w:rsid w:val="001E3099"/>
    <w:rsid w:val="001E36E3"/>
    <w:rsid w:val="001E388D"/>
    <w:rsid w:val="001E38D5"/>
    <w:rsid w:val="001E4552"/>
    <w:rsid w:val="001E4B51"/>
    <w:rsid w:val="001E524B"/>
    <w:rsid w:val="001E54CA"/>
    <w:rsid w:val="001E57FF"/>
    <w:rsid w:val="001E626B"/>
    <w:rsid w:val="001E6327"/>
    <w:rsid w:val="001E6DE2"/>
    <w:rsid w:val="001E7268"/>
    <w:rsid w:val="001E7318"/>
    <w:rsid w:val="001E76A6"/>
    <w:rsid w:val="001E7A14"/>
    <w:rsid w:val="001F00DF"/>
    <w:rsid w:val="001F105E"/>
    <w:rsid w:val="001F10ED"/>
    <w:rsid w:val="001F1157"/>
    <w:rsid w:val="001F1194"/>
    <w:rsid w:val="001F1245"/>
    <w:rsid w:val="001F12A0"/>
    <w:rsid w:val="001F1336"/>
    <w:rsid w:val="001F1514"/>
    <w:rsid w:val="001F156F"/>
    <w:rsid w:val="001F195B"/>
    <w:rsid w:val="001F2061"/>
    <w:rsid w:val="001F2382"/>
    <w:rsid w:val="001F2D4D"/>
    <w:rsid w:val="001F3163"/>
    <w:rsid w:val="001F3371"/>
    <w:rsid w:val="001F39E8"/>
    <w:rsid w:val="001F40A5"/>
    <w:rsid w:val="001F4483"/>
    <w:rsid w:val="001F47B5"/>
    <w:rsid w:val="001F4904"/>
    <w:rsid w:val="001F4AF7"/>
    <w:rsid w:val="001F5C69"/>
    <w:rsid w:val="001F5E2F"/>
    <w:rsid w:val="001F5FDB"/>
    <w:rsid w:val="001F6218"/>
    <w:rsid w:val="001F691A"/>
    <w:rsid w:val="001F6C63"/>
    <w:rsid w:val="001F6EA2"/>
    <w:rsid w:val="001F6F42"/>
    <w:rsid w:val="001F6FE2"/>
    <w:rsid w:val="001F738B"/>
    <w:rsid w:val="001F7820"/>
    <w:rsid w:val="001F7913"/>
    <w:rsid w:val="001F7D65"/>
    <w:rsid w:val="0020005E"/>
    <w:rsid w:val="002002DA"/>
    <w:rsid w:val="0020066A"/>
    <w:rsid w:val="00200A19"/>
    <w:rsid w:val="00200B1B"/>
    <w:rsid w:val="00200C77"/>
    <w:rsid w:val="00200F2B"/>
    <w:rsid w:val="00201107"/>
    <w:rsid w:val="00201449"/>
    <w:rsid w:val="002015E4"/>
    <w:rsid w:val="0020162A"/>
    <w:rsid w:val="00201C6F"/>
    <w:rsid w:val="00202203"/>
    <w:rsid w:val="00202468"/>
    <w:rsid w:val="00202F8E"/>
    <w:rsid w:val="002032E5"/>
    <w:rsid w:val="00203567"/>
    <w:rsid w:val="00203C40"/>
    <w:rsid w:val="00203D01"/>
    <w:rsid w:val="002045DF"/>
    <w:rsid w:val="0020531B"/>
    <w:rsid w:val="00205CE4"/>
    <w:rsid w:val="0020619E"/>
    <w:rsid w:val="002061BD"/>
    <w:rsid w:val="00206554"/>
    <w:rsid w:val="002066EA"/>
    <w:rsid w:val="00206C47"/>
    <w:rsid w:val="0020708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519"/>
    <w:rsid w:val="00222AE7"/>
    <w:rsid w:val="00222ECD"/>
    <w:rsid w:val="00223317"/>
    <w:rsid w:val="0022361D"/>
    <w:rsid w:val="00223656"/>
    <w:rsid w:val="0022369C"/>
    <w:rsid w:val="002240DB"/>
    <w:rsid w:val="00224914"/>
    <w:rsid w:val="002249BC"/>
    <w:rsid w:val="00224B82"/>
    <w:rsid w:val="00224DB8"/>
    <w:rsid w:val="0022521F"/>
    <w:rsid w:val="002252FB"/>
    <w:rsid w:val="002258CA"/>
    <w:rsid w:val="00225B84"/>
    <w:rsid w:val="00225BCA"/>
    <w:rsid w:val="0022711C"/>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08B4"/>
    <w:rsid w:val="00240EA7"/>
    <w:rsid w:val="00241213"/>
    <w:rsid w:val="00241A71"/>
    <w:rsid w:val="002420BC"/>
    <w:rsid w:val="002421AF"/>
    <w:rsid w:val="00242BE7"/>
    <w:rsid w:val="00242EFC"/>
    <w:rsid w:val="00242F22"/>
    <w:rsid w:val="002434D4"/>
    <w:rsid w:val="0024382C"/>
    <w:rsid w:val="00243A49"/>
    <w:rsid w:val="002443A9"/>
    <w:rsid w:val="0024472F"/>
    <w:rsid w:val="00244DCE"/>
    <w:rsid w:val="00244E85"/>
    <w:rsid w:val="00244F0C"/>
    <w:rsid w:val="00245CB8"/>
    <w:rsid w:val="002465E8"/>
    <w:rsid w:val="0024670B"/>
    <w:rsid w:val="00246841"/>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1BD"/>
    <w:rsid w:val="002546C2"/>
    <w:rsid w:val="0025477A"/>
    <w:rsid w:val="00254784"/>
    <w:rsid w:val="00254B1E"/>
    <w:rsid w:val="0025508A"/>
    <w:rsid w:val="00255918"/>
    <w:rsid w:val="00256A5D"/>
    <w:rsid w:val="00256CA6"/>
    <w:rsid w:val="00256D56"/>
    <w:rsid w:val="00260523"/>
    <w:rsid w:val="00260D7E"/>
    <w:rsid w:val="0026110C"/>
    <w:rsid w:val="0026135C"/>
    <w:rsid w:val="00261454"/>
    <w:rsid w:val="002614B2"/>
    <w:rsid w:val="002616E0"/>
    <w:rsid w:val="00261B00"/>
    <w:rsid w:val="002621B5"/>
    <w:rsid w:val="00262E18"/>
    <w:rsid w:val="002632AE"/>
    <w:rsid w:val="002643DD"/>
    <w:rsid w:val="00264A73"/>
    <w:rsid w:val="00264DE8"/>
    <w:rsid w:val="002657B7"/>
    <w:rsid w:val="002659B1"/>
    <w:rsid w:val="0026746C"/>
    <w:rsid w:val="002675C0"/>
    <w:rsid w:val="00267759"/>
    <w:rsid w:val="00267822"/>
    <w:rsid w:val="00267F19"/>
    <w:rsid w:val="0027040F"/>
    <w:rsid w:val="00270E1B"/>
    <w:rsid w:val="00271548"/>
    <w:rsid w:val="002716C0"/>
    <w:rsid w:val="00271C81"/>
    <w:rsid w:val="00272194"/>
    <w:rsid w:val="0027226B"/>
    <w:rsid w:val="002724FE"/>
    <w:rsid w:val="00272C8D"/>
    <w:rsid w:val="00272F6D"/>
    <w:rsid w:val="00272FB2"/>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71B"/>
    <w:rsid w:val="002768C9"/>
    <w:rsid w:val="00276DC4"/>
    <w:rsid w:val="0027758D"/>
    <w:rsid w:val="0027765F"/>
    <w:rsid w:val="00277BDE"/>
    <w:rsid w:val="00277CFE"/>
    <w:rsid w:val="00277D7D"/>
    <w:rsid w:val="00277E1B"/>
    <w:rsid w:val="00280239"/>
    <w:rsid w:val="002810CE"/>
    <w:rsid w:val="00281154"/>
    <w:rsid w:val="00281F0E"/>
    <w:rsid w:val="0028227C"/>
    <w:rsid w:val="0028231B"/>
    <w:rsid w:val="00282E8A"/>
    <w:rsid w:val="00282EA9"/>
    <w:rsid w:val="0028398A"/>
    <w:rsid w:val="00283D55"/>
    <w:rsid w:val="00283D96"/>
    <w:rsid w:val="00284226"/>
    <w:rsid w:val="002844F4"/>
    <w:rsid w:val="00285141"/>
    <w:rsid w:val="002867EA"/>
    <w:rsid w:val="00286AA3"/>
    <w:rsid w:val="00286C84"/>
    <w:rsid w:val="00286C9E"/>
    <w:rsid w:val="002873D8"/>
    <w:rsid w:val="00287459"/>
    <w:rsid w:val="002875D9"/>
    <w:rsid w:val="00287765"/>
    <w:rsid w:val="002877D1"/>
    <w:rsid w:val="00287841"/>
    <w:rsid w:val="00287D5E"/>
    <w:rsid w:val="0029058B"/>
    <w:rsid w:val="00290637"/>
    <w:rsid w:val="00290C23"/>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96B1E"/>
    <w:rsid w:val="002A008F"/>
    <w:rsid w:val="002A0244"/>
    <w:rsid w:val="002A0C54"/>
    <w:rsid w:val="002A0DA4"/>
    <w:rsid w:val="002A111A"/>
    <w:rsid w:val="002A1191"/>
    <w:rsid w:val="002A1FFC"/>
    <w:rsid w:val="002A23A6"/>
    <w:rsid w:val="002A260D"/>
    <w:rsid w:val="002A2BA4"/>
    <w:rsid w:val="002A3263"/>
    <w:rsid w:val="002A383B"/>
    <w:rsid w:val="002A38A2"/>
    <w:rsid w:val="002A3E55"/>
    <w:rsid w:val="002A4383"/>
    <w:rsid w:val="002A4521"/>
    <w:rsid w:val="002A4934"/>
    <w:rsid w:val="002A4CED"/>
    <w:rsid w:val="002A4DF3"/>
    <w:rsid w:val="002A4F7E"/>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82A"/>
    <w:rsid w:val="002B79CA"/>
    <w:rsid w:val="002B7A8B"/>
    <w:rsid w:val="002C006C"/>
    <w:rsid w:val="002C0593"/>
    <w:rsid w:val="002C05DD"/>
    <w:rsid w:val="002C07A1"/>
    <w:rsid w:val="002C07EF"/>
    <w:rsid w:val="002C0A6E"/>
    <w:rsid w:val="002C0CB3"/>
    <w:rsid w:val="002C1C70"/>
    <w:rsid w:val="002C21F5"/>
    <w:rsid w:val="002C26AE"/>
    <w:rsid w:val="002C2AB3"/>
    <w:rsid w:val="002C2C8E"/>
    <w:rsid w:val="002C318E"/>
    <w:rsid w:val="002C3553"/>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1735"/>
    <w:rsid w:val="002D332F"/>
    <w:rsid w:val="002D339A"/>
    <w:rsid w:val="002D3519"/>
    <w:rsid w:val="002D357C"/>
    <w:rsid w:val="002D39A7"/>
    <w:rsid w:val="002D3EC8"/>
    <w:rsid w:val="002D4035"/>
    <w:rsid w:val="002D49BE"/>
    <w:rsid w:val="002D56D5"/>
    <w:rsid w:val="002D5EE1"/>
    <w:rsid w:val="002D6278"/>
    <w:rsid w:val="002D67FD"/>
    <w:rsid w:val="002D69B2"/>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41"/>
    <w:rsid w:val="002E43FE"/>
    <w:rsid w:val="002E4A52"/>
    <w:rsid w:val="002E4F64"/>
    <w:rsid w:val="002E50EF"/>
    <w:rsid w:val="002E54AC"/>
    <w:rsid w:val="002E5768"/>
    <w:rsid w:val="002E59B8"/>
    <w:rsid w:val="002E5B40"/>
    <w:rsid w:val="002E5D2B"/>
    <w:rsid w:val="002E5ED3"/>
    <w:rsid w:val="002E6812"/>
    <w:rsid w:val="002E69D9"/>
    <w:rsid w:val="002E6DA4"/>
    <w:rsid w:val="002E7048"/>
    <w:rsid w:val="002E7422"/>
    <w:rsid w:val="002E7785"/>
    <w:rsid w:val="002E78C7"/>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078"/>
    <w:rsid w:val="002F52A0"/>
    <w:rsid w:val="002F6977"/>
    <w:rsid w:val="002F6EC9"/>
    <w:rsid w:val="002F7393"/>
    <w:rsid w:val="002F789F"/>
    <w:rsid w:val="002F7C9E"/>
    <w:rsid w:val="003000C4"/>
    <w:rsid w:val="00300381"/>
    <w:rsid w:val="003003CF"/>
    <w:rsid w:val="0030093B"/>
    <w:rsid w:val="003011B6"/>
    <w:rsid w:val="00301E7D"/>
    <w:rsid w:val="003021EF"/>
    <w:rsid w:val="0030280F"/>
    <w:rsid w:val="00302A4B"/>
    <w:rsid w:val="00302CD3"/>
    <w:rsid w:val="00303043"/>
    <w:rsid w:val="0030306E"/>
    <w:rsid w:val="00303280"/>
    <w:rsid w:val="00303903"/>
    <w:rsid w:val="00303AAF"/>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5C"/>
    <w:rsid w:val="00312C77"/>
    <w:rsid w:val="00312FB5"/>
    <w:rsid w:val="00313278"/>
    <w:rsid w:val="00313D65"/>
    <w:rsid w:val="0031471E"/>
    <w:rsid w:val="003149E4"/>
    <w:rsid w:val="00314DDD"/>
    <w:rsid w:val="0031519C"/>
    <w:rsid w:val="003157C3"/>
    <w:rsid w:val="00315B0B"/>
    <w:rsid w:val="00315D34"/>
    <w:rsid w:val="00315FF6"/>
    <w:rsid w:val="00316474"/>
    <w:rsid w:val="003164CD"/>
    <w:rsid w:val="0031689F"/>
    <w:rsid w:val="00316EE8"/>
    <w:rsid w:val="003174CB"/>
    <w:rsid w:val="00317F3E"/>
    <w:rsid w:val="003201C5"/>
    <w:rsid w:val="003203CE"/>
    <w:rsid w:val="00320A1B"/>
    <w:rsid w:val="00320F45"/>
    <w:rsid w:val="0032186B"/>
    <w:rsid w:val="0032256F"/>
    <w:rsid w:val="00322BBD"/>
    <w:rsid w:val="00323120"/>
    <w:rsid w:val="00323187"/>
    <w:rsid w:val="00323548"/>
    <w:rsid w:val="0032379D"/>
    <w:rsid w:val="00323CE2"/>
    <w:rsid w:val="00323F62"/>
    <w:rsid w:val="003240EF"/>
    <w:rsid w:val="003245D5"/>
    <w:rsid w:val="00324BDA"/>
    <w:rsid w:val="0032544C"/>
    <w:rsid w:val="00325548"/>
    <w:rsid w:val="003258FB"/>
    <w:rsid w:val="00325DFE"/>
    <w:rsid w:val="00327027"/>
    <w:rsid w:val="0032715F"/>
    <w:rsid w:val="003274B1"/>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765"/>
    <w:rsid w:val="00337E4A"/>
    <w:rsid w:val="0034017D"/>
    <w:rsid w:val="0034044D"/>
    <w:rsid w:val="003408B8"/>
    <w:rsid w:val="0034095F"/>
    <w:rsid w:val="00341923"/>
    <w:rsid w:val="003419FC"/>
    <w:rsid w:val="00341D89"/>
    <w:rsid w:val="0034217D"/>
    <w:rsid w:val="003421EC"/>
    <w:rsid w:val="00342A7D"/>
    <w:rsid w:val="00342C69"/>
    <w:rsid w:val="0034335F"/>
    <w:rsid w:val="003434E8"/>
    <w:rsid w:val="003435A7"/>
    <w:rsid w:val="003436D2"/>
    <w:rsid w:val="00343B84"/>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0783"/>
    <w:rsid w:val="00360992"/>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5FBC"/>
    <w:rsid w:val="0036621D"/>
    <w:rsid w:val="00366501"/>
    <w:rsid w:val="0036663D"/>
    <w:rsid w:val="003668DB"/>
    <w:rsid w:val="00366C7A"/>
    <w:rsid w:val="003674E0"/>
    <w:rsid w:val="00367506"/>
    <w:rsid w:val="00370B61"/>
    <w:rsid w:val="00370EFA"/>
    <w:rsid w:val="0037108B"/>
    <w:rsid w:val="0037187E"/>
    <w:rsid w:val="003719BC"/>
    <w:rsid w:val="003727E4"/>
    <w:rsid w:val="00373040"/>
    <w:rsid w:val="0037336A"/>
    <w:rsid w:val="00374607"/>
    <w:rsid w:val="003747EA"/>
    <w:rsid w:val="00374D5A"/>
    <w:rsid w:val="00374EDF"/>
    <w:rsid w:val="00375B26"/>
    <w:rsid w:val="00375F75"/>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0B1"/>
    <w:rsid w:val="003935A1"/>
    <w:rsid w:val="0039428E"/>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B79"/>
    <w:rsid w:val="003A1C25"/>
    <w:rsid w:val="003A1DFA"/>
    <w:rsid w:val="003A1F08"/>
    <w:rsid w:val="003A26CE"/>
    <w:rsid w:val="003A2CD6"/>
    <w:rsid w:val="003A2E38"/>
    <w:rsid w:val="003A2EA8"/>
    <w:rsid w:val="003A31E0"/>
    <w:rsid w:val="003A3B08"/>
    <w:rsid w:val="003A3D29"/>
    <w:rsid w:val="003A4DBD"/>
    <w:rsid w:val="003A4FF7"/>
    <w:rsid w:val="003A51DB"/>
    <w:rsid w:val="003A6156"/>
    <w:rsid w:val="003A65D5"/>
    <w:rsid w:val="003A6C89"/>
    <w:rsid w:val="003A6D8E"/>
    <w:rsid w:val="003A706B"/>
    <w:rsid w:val="003A7275"/>
    <w:rsid w:val="003A7990"/>
    <w:rsid w:val="003A7BFD"/>
    <w:rsid w:val="003B05EE"/>
    <w:rsid w:val="003B0FAB"/>
    <w:rsid w:val="003B0FC5"/>
    <w:rsid w:val="003B1021"/>
    <w:rsid w:val="003B176A"/>
    <w:rsid w:val="003B1810"/>
    <w:rsid w:val="003B1901"/>
    <w:rsid w:val="003B191F"/>
    <w:rsid w:val="003B1A5F"/>
    <w:rsid w:val="003B1F8C"/>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13F"/>
    <w:rsid w:val="003B7267"/>
    <w:rsid w:val="003B734F"/>
    <w:rsid w:val="003B7417"/>
    <w:rsid w:val="003B75A9"/>
    <w:rsid w:val="003B7BA0"/>
    <w:rsid w:val="003C01C9"/>
    <w:rsid w:val="003C06CE"/>
    <w:rsid w:val="003C1EE1"/>
    <w:rsid w:val="003C2483"/>
    <w:rsid w:val="003C2730"/>
    <w:rsid w:val="003C27A3"/>
    <w:rsid w:val="003C2DD3"/>
    <w:rsid w:val="003C30CA"/>
    <w:rsid w:val="003C3655"/>
    <w:rsid w:val="003C36F7"/>
    <w:rsid w:val="003C422A"/>
    <w:rsid w:val="003C42B1"/>
    <w:rsid w:val="003C4361"/>
    <w:rsid w:val="003C4CD6"/>
    <w:rsid w:val="003C5F35"/>
    <w:rsid w:val="003C604C"/>
    <w:rsid w:val="003C6208"/>
    <w:rsid w:val="003C66B6"/>
    <w:rsid w:val="003C67FB"/>
    <w:rsid w:val="003C6DC0"/>
    <w:rsid w:val="003D0156"/>
    <w:rsid w:val="003D0345"/>
    <w:rsid w:val="003D0CE5"/>
    <w:rsid w:val="003D0D6B"/>
    <w:rsid w:val="003D0F2B"/>
    <w:rsid w:val="003D1052"/>
    <w:rsid w:val="003D136A"/>
    <w:rsid w:val="003D1610"/>
    <w:rsid w:val="003D175C"/>
    <w:rsid w:val="003D1E21"/>
    <w:rsid w:val="003D1EF9"/>
    <w:rsid w:val="003D21B1"/>
    <w:rsid w:val="003D2F90"/>
    <w:rsid w:val="003D2FEA"/>
    <w:rsid w:val="003D3564"/>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D7CA6"/>
    <w:rsid w:val="003E01D2"/>
    <w:rsid w:val="003E04D2"/>
    <w:rsid w:val="003E087F"/>
    <w:rsid w:val="003E0E55"/>
    <w:rsid w:val="003E1D36"/>
    <w:rsid w:val="003E1D94"/>
    <w:rsid w:val="003E2888"/>
    <w:rsid w:val="003E2910"/>
    <w:rsid w:val="003E2F29"/>
    <w:rsid w:val="003E32E5"/>
    <w:rsid w:val="003E3489"/>
    <w:rsid w:val="003E359E"/>
    <w:rsid w:val="003E3715"/>
    <w:rsid w:val="003E3AAE"/>
    <w:rsid w:val="003E3E2E"/>
    <w:rsid w:val="003E43EC"/>
    <w:rsid w:val="003E489D"/>
    <w:rsid w:val="003E4BAC"/>
    <w:rsid w:val="003E514D"/>
    <w:rsid w:val="003E5941"/>
    <w:rsid w:val="003E6328"/>
    <w:rsid w:val="003E641E"/>
    <w:rsid w:val="003E65B5"/>
    <w:rsid w:val="003E686E"/>
    <w:rsid w:val="003E6CDF"/>
    <w:rsid w:val="003E7699"/>
    <w:rsid w:val="003E7826"/>
    <w:rsid w:val="003E7A2C"/>
    <w:rsid w:val="003E7BEF"/>
    <w:rsid w:val="003F0195"/>
    <w:rsid w:val="003F10E4"/>
    <w:rsid w:val="003F1458"/>
    <w:rsid w:val="003F168E"/>
    <w:rsid w:val="003F16FB"/>
    <w:rsid w:val="003F16FE"/>
    <w:rsid w:val="003F191D"/>
    <w:rsid w:val="003F1D3C"/>
    <w:rsid w:val="003F1EC6"/>
    <w:rsid w:val="003F1FF0"/>
    <w:rsid w:val="003F216F"/>
    <w:rsid w:val="003F28C9"/>
    <w:rsid w:val="003F29D0"/>
    <w:rsid w:val="003F2ADC"/>
    <w:rsid w:val="003F2BAE"/>
    <w:rsid w:val="003F2E7C"/>
    <w:rsid w:val="003F3442"/>
    <w:rsid w:val="003F34DF"/>
    <w:rsid w:val="003F363A"/>
    <w:rsid w:val="003F38C2"/>
    <w:rsid w:val="003F3BC5"/>
    <w:rsid w:val="003F3E55"/>
    <w:rsid w:val="003F3FA8"/>
    <w:rsid w:val="003F41AB"/>
    <w:rsid w:val="003F4473"/>
    <w:rsid w:val="003F480B"/>
    <w:rsid w:val="003F4B40"/>
    <w:rsid w:val="003F4D84"/>
    <w:rsid w:val="003F523F"/>
    <w:rsid w:val="003F5320"/>
    <w:rsid w:val="003F5593"/>
    <w:rsid w:val="003F56F4"/>
    <w:rsid w:val="003F57A7"/>
    <w:rsid w:val="003F5A9B"/>
    <w:rsid w:val="003F5B36"/>
    <w:rsid w:val="003F6339"/>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6C6"/>
    <w:rsid w:val="00406751"/>
    <w:rsid w:val="00406803"/>
    <w:rsid w:val="00406BE5"/>
    <w:rsid w:val="004078DB"/>
    <w:rsid w:val="00407A32"/>
    <w:rsid w:val="00407CBF"/>
    <w:rsid w:val="00410562"/>
    <w:rsid w:val="00410CB5"/>
    <w:rsid w:val="0041108B"/>
    <w:rsid w:val="00411368"/>
    <w:rsid w:val="00411669"/>
    <w:rsid w:val="004118F5"/>
    <w:rsid w:val="00411CC5"/>
    <w:rsid w:val="0041211B"/>
    <w:rsid w:val="00412892"/>
    <w:rsid w:val="00412F3A"/>
    <w:rsid w:val="00413199"/>
    <w:rsid w:val="00413359"/>
    <w:rsid w:val="00413434"/>
    <w:rsid w:val="00413988"/>
    <w:rsid w:val="00413A60"/>
    <w:rsid w:val="0041451D"/>
    <w:rsid w:val="00414859"/>
    <w:rsid w:val="004150BC"/>
    <w:rsid w:val="004154CE"/>
    <w:rsid w:val="004155DE"/>
    <w:rsid w:val="00415B6A"/>
    <w:rsid w:val="00415D6B"/>
    <w:rsid w:val="00415EE4"/>
    <w:rsid w:val="00416928"/>
    <w:rsid w:val="0041711E"/>
    <w:rsid w:val="00417259"/>
    <w:rsid w:val="004175B4"/>
    <w:rsid w:val="004200A7"/>
    <w:rsid w:val="004203FC"/>
    <w:rsid w:val="004206B5"/>
    <w:rsid w:val="00421074"/>
    <w:rsid w:val="00421166"/>
    <w:rsid w:val="004214A9"/>
    <w:rsid w:val="00421742"/>
    <w:rsid w:val="00421DBA"/>
    <w:rsid w:val="00421E9D"/>
    <w:rsid w:val="00421F52"/>
    <w:rsid w:val="00422341"/>
    <w:rsid w:val="00422549"/>
    <w:rsid w:val="00422687"/>
    <w:rsid w:val="004226BA"/>
    <w:rsid w:val="00423263"/>
    <w:rsid w:val="0042338B"/>
    <w:rsid w:val="004235A5"/>
    <w:rsid w:val="004239E3"/>
    <w:rsid w:val="00424078"/>
    <w:rsid w:val="004240AB"/>
    <w:rsid w:val="004243D5"/>
    <w:rsid w:val="004244F8"/>
    <w:rsid w:val="00424F8A"/>
    <w:rsid w:val="00425228"/>
    <w:rsid w:val="0042539D"/>
    <w:rsid w:val="004255AB"/>
    <w:rsid w:val="004258A0"/>
    <w:rsid w:val="00425A6F"/>
    <w:rsid w:val="00425BB4"/>
    <w:rsid w:val="004260C8"/>
    <w:rsid w:val="00426457"/>
    <w:rsid w:val="00427B36"/>
    <w:rsid w:val="00427C65"/>
    <w:rsid w:val="00427D70"/>
    <w:rsid w:val="00427EF5"/>
    <w:rsid w:val="004303FB"/>
    <w:rsid w:val="00430480"/>
    <w:rsid w:val="00430907"/>
    <w:rsid w:val="004312A0"/>
    <w:rsid w:val="004320E0"/>
    <w:rsid w:val="00432693"/>
    <w:rsid w:val="0043276F"/>
    <w:rsid w:val="00432C0B"/>
    <w:rsid w:val="00433AE3"/>
    <w:rsid w:val="00433BCE"/>
    <w:rsid w:val="004341E0"/>
    <w:rsid w:val="0043436D"/>
    <w:rsid w:val="00434496"/>
    <w:rsid w:val="00434564"/>
    <w:rsid w:val="004346CC"/>
    <w:rsid w:val="00434C9F"/>
    <w:rsid w:val="00434E5C"/>
    <w:rsid w:val="004354E7"/>
    <w:rsid w:val="004358B7"/>
    <w:rsid w:val="00435E1E"/>
    <w:rsid w:val="0043677D"/>
    <w:rsid w:val="00436A6A"/>
    <w:rsid w:val="00436AFA"/>
    <w:rsid w:val="00436D27"/>
    <w:rsid w:val="004373D1"/>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2E27"/>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052"/>
    <w:rsid w:val="00457178"/>
    <w:rsid w:val="00457188"/>
    <w:rsid w:val="004573BA"/>
    <w:rsid w:val="0045758B"/>
    <w:rsid w:val="00460372"/>
    <w:rsid w:val="00460544"/>
    <w:rsid w:val="00460785"/>
    <w:rsid w:val="004607A0"/>
    <w:rsid w:val="00460CC6"/>
    <w:rsid w:val="00460CF0"/>
    <w:rsid w:val="00461414"/>
    <w:rsid w:val="00461504"/>
    <w:rsid w:val="0046160E"/>
    <w:rsid w:val="00461657"/>
    <w:rsid w:val="004616AF"/>
    <w:rsid w:val="00461C7C"/>
    <w:rsid w:val="004621A9"/>
    <w:rsid w:val="00462F97"/>
    <w:rsid w:val="00463A73"/>
    <w:rsid w:val="00463E11"/>
    <w:rsid w:val="00463E54"/>
    <w:rsid w:val="00463F31"/>
    <w:rsid w:val="00464BB6"/>
    <w:rsid w:val="0046524B"/>
    <w:rsid w:val="0046576E"/>
    <w:rsid w:val="00465874"/>
    <w:rsid w:val="00465BF3"/>
    <w:rsid w:val="00465C9A"/>
    <w:rsid w:val="00465D46"/>
    <w:rsid w:val="00466C7B"/>
    <w:rsid w:val="004670D0"/>
    <w:rsid w:val="004671F4"/>
    <w:rsid w:val="004679FF"/>
    <w:rsid w:val="00467BE3"/>
    <w:rsid w:val="00467CEF"/>
    <w:rsid w:val="004707F8"/>
    <w:rsid w:val="0047155F"/>
    <w:rsid w:val="0047158D"/>
    <w:rsid w:val="004716FD"/>
    <w:rsid w:val="00471736"/>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7F2"/>
    <w:rsid w:val="00480A5C"/>
    <w:rsid w:val="00480B8F"/>
    <w:rsid w:val="00480DF4"/>
    <w:rsid w:val="00480FC0"/>
    <w:rsid w:val="0048105E"/>
    <w:rsid w:val="004813DC"/>
    <w:rsid w:val="00481853"/>
    <w:rsid w:val="00481947"/>
    <w:rsid w:val="00481B0E"/>
    <w:rsid w:val="004823A8"/>
    <w:rsid w:val="00482805"/>
    <w:rsid w:val="0048282F"/>
    <w:rsid w:val="004833C9"/>
    <w:rsid w:val="00483421"/>
    <w:rsid w:val="0048378A"/>
    <w:rsid w:val="004842C6"/>
    <w:rsid w:val="00484AF9"/>
    <w:rsid w:val="004852E3"/>
    <w:rsid w:val="00485860"/>
    <w:rsid w:val="00485BFC"/>
    <w:rsid w:val="00485FE4"/>
    <w:rsid w:val="00486CC3"/>
    <w:rsid w:val="00487A55"/>
    <w:rsid w:val="00487F84"/>
    <w:rsid w:val="00490C99"/>
    <w:rsid w:val="00490CA1"/>
    <w:rsid w:val="00490DF4"/>
    <w:rsid w:val="004910A1"/>
    <w:rsid w:val="0049114B"/>
    <w:rsid w:val="004911B8"/>
    <w:rsid w:val="00491E8D"/>
    <w:rsid w:val="00492442"/>
    <w:rsid w:val="00492C3F"/>
    <w:rsid w:val="004930B6"/>
    <w:rsid w:val="004930D6"/>
    <w:rsid w:val="004930DA"/>
    <w:rsid w:val="004931C4"/>
    <w:rsid w:val="00494225"/>
    <w:rsid w:val="004942AA"/>
    <w:rsid w:val="0049443B"/>
    <w:rsid w:val="00494D38"/>
    <w:rsid w:val="00494FF9"/>
    <w:rsid w:val="00495391"/>
    <w:rsid w:val="00495496"/>
    <w:rsid w:val="0049572B"/>
    <w:rsid w:val="004958CB"/>
    <w:rsid w:val="004959F7"/>
    <w:rsid w:val="00495EE0"/>
    <w:rsid w:val="004960B8"/>
    <w:rsid w:val="00496369"/>
    <w:rsid w:val="0049644B"/>
    <w:rsid w:val="00496A3D"/>
    <w:rsid w:val="00497089"/>
    <w:rsid w:val="0049709D"/>
    <w:rsid w:val="00497684"/>
    <w:rsid w:val="00497689"/>
    <w:rsid w:val="00497925"/>
    <w:rsid w:val="004A039D"/>
    <w:rsid w:val="004A0FAB"/>
    <w:rsid w:val="004A1868"/>
    <w:rsid w:val="004A2430"/>
    <w:rsid w:val="004A2656"/>
    <w:rsid w:val="004A267A"/>
    <w:rsid w:val="004A26D4"/>
    <w:rsid w:val="004A309D"/>
    <w:rsid w:val="004A4106"/>
    <w:rsid w:val="004A43BA"/>
    <w:rsid w:val="004A4753"/>
    <w:rsid w:val="004A4A50"/>
    <w:rsid w:val="004A4F5F"/>
    <w:rsid w:val="004A5320"/>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2E7"/>
    <w:rsid w:val="004B1529"/>
    <w:rsid w:val="004B15DB"/>
    <w:rsid w:val="004B1632"/>
    <w:rsid w:val="004B1875"/>
    <w:rsid w:val="004B1A8E"/>
    <w:rsid w:val="004B25CC"/>
    <w:rsid w:val="004B2740"/>
    <w:rsid w:val="004B2DB5"/>
    <w:rsid w:val="004B36DC"/>
    <w:rsid w:val="004B4313"/>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56"/>
    <w:rsid w:val="004B737B"/>
    <w:rsid w:val="004B7452"/>
    <w:rsid w:val="004B7C74"/>
    <w:rsid w:val="004B7E5C"/>
    <w:rsid w:val="004C11B3"/>
    <w:rsid w:val="004C180C"/>
    <w:rsid w:val="004C193D"/>
    <w:rsid w:val="004C1A65"/>
    <w:rsid w:val="004C1C7F"/>
    <w:rsid w:val="004C1F78"/>
    <w:rsid w:val="004C2041"/>
    <w:rsid w:val="004C208B"/>
    <w:rsid w:val="004C22FF"/>
    <w:rsid w:val="004C24A7"/>
    <w:rsid w:val="004C27DF"/>
    <w:rsid w:val="004C2DE1"/>
    <w:rsid w:val="004C352F"/>
    <w:rsid w:val="004C3A10"/>
    <w:rsid w:val="004C3B7A"/>
    <w:rsid w:val="004C3ED5"/>
    <w:rsid w:val="004C4166"/>
    <w:rsid w:val="004C41B6"/>
    <w:rsid w:val="004C4344"/>
    <w:rsid w:val="004C4B29"/>
    <w:rsid w:val="004C5AE5"/>
    <w:rsid w:val="004C5F51"/>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880"/>
    <w:rsid w:val="004D6958"/>
    <w:rsid w:val="004D69C4"/>
    <w:rsid w:val="004D6F9B"/>
    <w:rsid w:val="004D7442"/>
    <w:rsid w:val="004D76B4"/>
    <w:rsid w:val="004D76C1"/>
    <w:rsid w:val="004D776B"/>
    <w:rsid w:val="004D779D"/>
    <w:rsid w:val="004D79F5"/>
    <w:rsid w:val="004D7A6D"/>
    <w:rsid w:val="004D7C18"/>
    <w:rsid w:val="004D7DCB"/>
    <w:rsid w:val="004D7E63"/>
    <w:rsid w:val="004E01D9"/>
    <w:rsid w:val="004E05B6"/>
    <w:rsid w:val="004E06A7"/>
    <w:rsid w:val="004E10F2"/>
    <w:rsid w:val="004E1254"/>
    <w:rsid w:val="004E16E0"/>
    <w:rsid w:val="004E17E8"/>
    <w:rsid w:val="004E1844"/>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284"/>
    <w:rsid w:val="004E74CD"/>
    <w:rsid w:val="004E75CB"/>
    <w:rsid w:val="004E7686"/>
    <w:rsid w:val="004E7944"/>
    <w:rsid w:val="004E7CCF"/>
    <w:rsid w:val="004F0A28"/>
    <w:rsid w:val="004F13C3"/>
    <w:rsid w:val="004F14B1"/>
    <w:rsid w:val="004F161D"/>
    <w:rsid w:val="004F2415"/>
    <w:rsid w:val="004F272A"/>
    <w:rsid w:val="004F2BEE"/>
    <w:rsid w:val="004F2D1F"/>
    <w:rsid w:val="004F2EA8"/>
    <w:rsid w:val="004F33B3"/>
    <w:rsid w:val="004F33DA"/>
    <w:rsid w:val="004F34DC"/>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4ED9"/>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CD9"/>
    <w:rsid w:val="00513D52"/>
    <w:rsid w:val="005141C5"/>
    <w:rsid w:val="0051443B"/>
    <w:rsid w:val="0051464E"/>
    <w:rsid w:val="00515C7C"/>
    <w:rsid w:val="00515E77"/>
    <w:rsid w:val="00516306"/>
    <w:rsid w:val="005164E2"/>
    <w:rsid w:val="0051684E"/>
    <w:rsid w:val="00516C51"/>
    <w:rsid w:val="00516E20"/>
    <w:rsid w:val="005179F6"/>
    <w:rsid w:val="00517B11"/>
    <w:rsid w:val="005204AD"/>
    <w:rsid w:val="00520623"/>
    <w:rsid w:val="00520C7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E92"/>
    <w:rsid w:val="0052602E"/>
    <w:rsid w:val="0052616B"/>
    <w:rsid w:val="005261BD"/>
    <w:rsid w:val="00526271"/>
    <w:rsid w:val="005262B0"/>
    <w:rsid w:val="005265A3"/>
    <w:rsid w:val="00527046"/>
    <w:rsid w:val="005270C2"/>
    <w:rsid w:val="005271CA"/>
    <w:rsid w:val="00527319"/>
    <w:rsid w:val="005275CD"/>
    <w:rsid w:val="00527B47"/>
    <w:rsid w:val="00527DE8"/>
    <w:rsid w:val="005302DC"/>
    <w:rsid w:val="00530435"/>
    <w:rsid w:val="00530587"/>
    <w:rsid w:val="00530EA6"/>
    <w:rsid w:val="00531059"/>
    <w:rsid w:val="00531397"/>
    <w:rsid w:val="00531428"/>
    <w:rsid w:val="0053192F"/>
    <w:rsid w:val="0053224C"/>
    <w:rsid w:val="005325A1"/>
    <w:rsid w:val="0053285A"/>
    <w:rsid w:val="00532CAC"/>
    <w:rsid w:val="00532DF1"/>
    <w:rsid w:val="00532F8C"/>
    <w:rsid w:val="00533061"/>
    <w:rsid w:val="00533C14"/>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6F67"/>
    <w:rsid w:val="005471C5"/>
    <w:rsid w:val="00547439"/>
    <w:rsid w:val="005501A9"/>
    <w:rsid w:val="00550BCD"/>
    <w:rsid w:val="005510DA"/>
    <w:rsid w:val="00551CF2"/>
    <w:rsid w:val="00552305"/>
    <w:rsid w:val="005523D5"/>
    <w:rsid w:val="00552BA1"/>
    <w:rsid w:val="00552BCC"/>
    <w:rsid w:val="00552CE8"/>
    <w:rsid w:val="00553098"/>
    <w:rsid w:val="0055321F"/>
    <w:rsid w:val="005536CB"/>
    <w:rsid w:val="005540C3"/>
    <w:rsid w:val="00554648"/>
    <w:rsid w:val="00554980"/>
    <w:rsid w:val="00554BF4"/>
    <w:rsid w:val="00554C04"/>
    <w:rsid w:val="00555417"/>
    <w:rsid w:val="0055565B"/>
    <w:rsid w:val="00555F3A"/>
    <w:rsid w:val="005568D7"/>
    <w:rsid w:val="00556AAE"/>
    <w:rsid w:val="00556AB6"/>
    <w:rsid w:val="00556C89"/>
    <w:rsid w:val="005578F8"/>
    <w:rsid w:val="00557C44"/>
    <w:rsid w:val="00561552"/>
    <w:rsid w:val="00561C9A"/>
    <w:rsid w:val="00562588"/>
    <w:rsid w:val="00562DFB"/>
    <w:rsid w:val="0056309F"/>
    <w:rsid w:val="0056334B"/>
    <w:rsid w:val="0056453C"/>
    <w:rsid w:val="00564949"/>
    <w:rsid w:val="005649BD"/>
    <w:rsid w:val="00564E2D"/>
    <w:rsid w:val="00564EA6"/>
    <w:rsid w:val="005653A0"/>
    <w:rsid w:val="0056554F"/>
    <w:rsid w:val="0056639B"/>
    <w:rsid w:val="005668F6"/>
    <w:rsid w:val="0056726D"/>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5E65"/>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4EF9"/>
    <w:rsid w:val="0058520F"/>
    <w:rsid w:val="00585A6B"/>
    <w:rsid w:val="00585C50"/>
    <w:rsid w:val="00586216"/>
    <w:rsid w:val="0058648E"/>
    <w:rsid w:val="00586B65"/>
    <w:rsid w:val="00587C11"/>
    <w:rsid w:val="005902FE"/>
    <w:rsid w:val="005911AA"/>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9B1"/>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15"/>
    <w:rsid w:val="005B0FAA"/>
    <w:rsid w:val="005B1AAD"/>
    <w:rsid w:val="005B1DC5"/>
    <w:rsid w:val="005B244F"/>
    <w:rsid w:val="005B2D74"/>
    <w:rsid w:val="005B2E09"/>
    <w:rsid w:val="005B36B3"/>
    <w:rsid w:val="005B3B09"/>
    <w:rsid w:val="005B5451"/>
    <w:rsid w:val="005B5707"/>
    <w:rsid w:val="005B5F60"/>
    <w:rsid w:val="005B65B8"/>
    <w:rsid w:val="005B67DD"/>
    <w:rsid w:val="005B79EF"/>
    <w:rsid w:val="005B7DCB"/>
    <w:rsid w:val="005C038A"/>
    <w:rsid w:val="005C0443"/>
    <w:rsid w:val="005C0A41"/>
    <w:rsid w:val="005C102F"/>
    <w:rsid w:val="005C135B"/>
    <w:rsid w:val="005C1721"/>
    <w:rsid w:val="005C1BB3"/>
    <w:rsid w:val="005C1C2A"/>
    <w:rsid w:val="005C1E29"/>
    <w:rsid w:val="005C26E3"/>
    <w:rsid w:val="005C270A"/>
    <w:rsid w:val="005C27FE"/>
    <w:rsid w:val="005C35B5"/>
    <w:rsid w:val="005C38A4"/>
    <w:rsid w:val="005C3A10"/>
    <w:rsid w:val="005C4321"/>
    <w:rsid w:val="005C464F"/>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159"/>
    <w:rsid w:val="005D2618"/>
    <w:rsid w:val="005D2EA6"/>
    <w:rsid w:val="005D3158"/>
    <w:rsid w:val="005D4503"/>
    <w:rsid w:val="005D4571"/>
    <w:rsid w:val="005D4D51"/>
    <w:rsid w:val="005D4E81"/>
    <w:rsid w:val="005D562B"/>
    <w:rsid w:val="005D5A3E"/>
    <w:rsid w:val="005D5C08"/>
    <w:rsid w:val="005D61EC"/>
    <w:rsid w:val="005D6310"/>
    <w:rsid w:val="005D65FC"/>
    <w:rsid w:val="005D6B94"/>
    <w:rsid w:val="005D6BFA"/>
    <w:rsid w:val="005D6F64"/>
    <w:rsid w:val="005D7770"/>
    <w:rsid w:val="005D7888"/>
    <w:rsid w:val="005E03B2"/>
    <w:rsid w:val="005E0635"/>
    <w:rsid w:val="005E0A23"/>
    <w:rsid w:val="005E0CAB"/>
    <w:rsid w:val="005E0EDF"/>
    <w:rsid w:val="005E0F9E"/>
    <w:rsid w:val="005E1290"/>
    <w:rsid w:val="005E14B1"/>
    <w:rsid w:val="005E1F62"/>
    <w:rsid w:val="005E23E0"/>
    <w:rsid w:val="005E26D0"/>
    <w:rsid w:val="005E276B"/>
    <w:rsid w:val="005E2F73"/>
    <w:rsid w:val="005E4125"/>
    <w:rsid w:val="005E4459"/>
    <w:rsid w:val="005E44EA"/>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0E"/>
    <w:rsid w:val="005F791D"/>
    <w:rsid w:val="0060010A"/>
    <w:rsid w:val="006002C3"/>
    <w:rsid w:val="006003DF"/>
    <w:rsid w:val="00600663"/>
    <w:rsid w:val="006007C8"/>
    <w:rsid w:val="006009C0"/>
    <w:rsid w:val="00600EC4"/>
    <w:rsid w:val="00600F77"/>
    <w:rsid w:val="006018D6"/>
    <w:rsid w:val="00601FF2"/>
    <w:rsid w:val="006023E7"/>
    <w:rsid w:val="006025A7"/>
    <w:rsid w:val="00602AC5"/>
    <w:rsid w:val="00603652"/>
    <w:rsid w:val="006036E7"/>
    <w:rsid w:val="0060381B"/>
    <w:rsid w:val="00603CB2"/>
    <w:rsid w:val="00604CCB"/>
    <w:rsid w:val="00604E18"/>
    <w:rsid w:val="00604EA3"/>
    <w:rsid w:val="006050CE"/>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B16"/>
    <w:rsid w:val="00612C27"/>
    <w:rsid w:val="00613299"/>
    <w:rsid w:val="00613CF9"/>
    <w:rsid w:val="00613E0A"/>
    <w:rsid w:val="00613F7C"/>
    <w:rsid w:val="006146B0"/>
    <w:rsid w:val="00614A76"/>
    <w:rsid w:val="00614ACC"/>
    <w:rsid w:val="00614F5D"/>
    <w:rsid w:val="0061535F"/>
    <w:rsid w:val="006159AB"/>
    <w:rsid w:val="00615F5B"/>
    <w:rsid w:val="0061693F"/>
    <w:rsid w:val="00616E0C"/>
    <w:rsid w:val="00617406"/>
    <w:rsid w:val="00617A8B"/>
    <w:rsid w:val="00617ECC"/>
    <w:rsid w:val="006202D8"/>
    <w:rsid w:val="00620C82"/>
    <w:rsid w:val="00621688"/>
    <w:rsid w:val="0062288C"/>
    <w:rsid w:val="006229C2"/>
    <w:rsid w:val="00622A16"/>
    <w:rsid w:val="00622D33"/>
    <w:rsid w:val="006230FB"/>
    <w:rsid w:val="00623689"/>
    <w:rsid w:val="0062392C"/>
    <w:rsid w:val="0062423C"/>
    <w:rsid w:val="00624B0B"/>
    <w:rsid w:val="00624E30"/>
    <w:rsid w:val="00624FCD"/>
    <w:rsid w:val="00625493"/>
    <w:rsid w:val="006259FF"/>
    <w:rsid w:val="00625ABC"/>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D29"/>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4D9D"/>
    <w:rsid w:val="006552D8"/>
    <w:rsid w:val="0065588F"/>
    <w:rsid w:val="00655931"/>
    <w:rsid w:val="00656046"/>
    <w:rsid w:val="0065613C"/>
    <w:rsid w:val="006563CE"/>
    <w:rsid w:val="00656A2B"/>
    <w:rsid w:val="00656BD5"/>
    <w:rsid w:val="0065736F"/>
    <w:rsid w:val="00660286"/>
    <w:rsid w:val="0066088A"/>
    <w:rsid w:val="006609F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07F"/>
    <w:rsid w:val="00671351"/>
    <w:rsid w:val="006719A1"/>
    <w:rsid w:val="00671ADD"/>
    <w:rsid w:val="00671B80"/>
    <w:rsid w:val="00671C9A"/>
    <w:rsid w:val="00671DC9"/>
    <w:rsid w:val="0067207E"/>
    <w:rsid w:val="00672377"/>
    <w:rsid w:val="00672461"/>
    <w:rsid w:val="006728A6"/>
    <w:rsid w:val="00672AE4"/>
    <w:rsid w:val="00672BF4"/>
    <w:rsid w:val="006737BE"/>
    <w:rsid w:val="00673FB5"/>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3AA"/>
    <w:rsid w:val="00681F36"/>
    <w:rsid w:val="00682247"/>
    <w:rsid w:val="00682FF4"/>
    <w:rsid w:val="00683196"/>
    <w:rsid w:val="006838D1"/>
    <w:rsid w:val="00683F3A"/>
    <w:rsid w:val="00684075"/>
    <w:rsid w:val="00684A0D"/>
    <w:rsid w:val="00684CA8"/>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64D"/>
    <w:rsid w:val="00692E7B"/>
    <w:rsid w:val="00693184"/>
    <w:rsid w:val="00693873"/>
    <w:rsid w:val="00693B09"/>
    <w:rsid w:val="00693E44"/>
    <w:rsid w:val="0069407B"/>
    <w:rsid w:val="006940A6"/>
    <w:rsid w:val="006943E4"/>
    <w:rsid w:val="0069497D"/>
    <w:rsid w:val="00694F2B"/>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891"/>
    <w:rsid w:val="006A1B61"/>
    <w:rsid w:val="006A2891"/>
    <w:rsid w:val="006A2A8C"/>
    <w:rsid w:val="006A368E"/>
    <w:rsid w:val="006A3CB2"/>
    <w:rsid w:val="006A3FFD"/>
    <w:rsid w:val="006A4355"/>
    <w:rsid w:val="006A4718"/>
    <w:rsid w:val="006A4A2C"/>
    <w:rsid w:val="006A4CFC"/>
    <w:rsid w:val="006A50AE"/>
    <w:rsid w:val="006A51B5"/>
    <w:rsid w:val="006A5327"/>
    <w:rsid w:val="006A55D2"/>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1F3"/>
    <w:rsid w:val="006B67C5"/>
    <w:rsid w:val="006B6BFF"/>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4E0B"/>
    <w:rsid w:val="006C50DC"/>
    <w:rsid w:val="006C551F"/>
    <w:rsid w:val="006C5BD9"/>
    <w:rsid w:val="006C6008"/>
    <w:rsid w:val="006C60E7"/>
    <w:rsid w:val="006C6277"/>
    <w:rsid w:val="006C6340"/>
    <w:rsid w:val="006C641D"/>
    <w:rsid w:val="006C6470"/>
    <w:rsid w:val="006C655E"/>
    <w:rsid w:val="006C6D4C"/>
    <w:rsid w:val="006C78C2"/>
    <w:rsid w:val="006C7A68"/>
    <w:rsid w:val="006C7DCF"/>
    <w:rsid w:val="006D0345"/>
    <w:rsid w:val="006D03C9"/>
    <w:rsid w:val="006D03DC"/>
    <w:rsid w:val="006D0668"/>
    <w:rsid w:val="006D071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69D4"/>
    <w:rsid w:val="006D72CC"/>
    <w:rsid w:val="006E0110"/>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83B"/>
    <w:rsid w:val="006E39D2"/>
    <w:rsid w:val="006E3C99"/>
    <w:rsid w:val="006E3DED"/>
    <w:rsid w:val="006E3F6B"/>
    <w:rsid w:val="006E3FD9"/>
    <w:rsid w:val="006E40C0"/>
    <w:rsid w:val="006E43CE"/>
    <w:rsid w:val="006E43D7"/>
    <w:rsid w:val="006E4488"/>
    <w:rsid w:val="006E4743"/>
    <w:rsid w:val="006E499F"/>
    <w:rsid w:val="006E49FD"/>
    <w:rsid w:val="006E5AF6"/>
    <w:rsid w:val="006E5BCB"/>
    <w:rsid w:val="006E5CF3"/>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58"/>
    <w:rsid w:val="006F23C6"/>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2AA"/>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61D"/>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272"/>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0F7"/>
    <w:rsid w:val="00727416"/>
    <w:rsid w:val="0072763A"/>
    <w:rsid w:val="0072787D"/>
    <w:rsid w:val="007279E2"/>
    <w:rsid w:val="00727CE5"/>
    <w:rsid w:val="00727E4A"/>
    <w:rsid w:val="00727F81"/>
    <w:rsid w:val="007303B5"/>
    <w:rsid w:val="0073082B"/>
    <w:rsid w:val="00730C08"/>
    <w:rsid w:val="00730E71"/>
    <w:rsid w:val="0073156E"/>
    <w:rsid w:val="00731D74"/>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95F"/>
    <w:rsid w:val="00734BA6"/>
    <w:rsid w:val="00734DC1"/>
    <w:rsid w:val="00735967"/>
    <w:rsid w:val="00735A38"/>
    <w:rsid w:val="007368A4"/>
    <w:rsid w:val="007369D6"/>
    <w:rsid w:val="007371FC"/>
    <w:rsid w:val="007373A3"/>
    <w:rsid w:val="0073769E"/>
    <w:rsid w:val="00737A0F"/>
    <w:rsid w:val="00737F83"/>
    <w:rsid w:val="00740175"/>
    <w:rsid w:val="00740329"/>
    <w:rsid w:val="0074057A"/>
    <w:rsid w:val="007409F0"/>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66"/>
    <w:rsid w:val="007469F9"/>
    <w:rsid w:val="00746AB8"/>
    <w:rsid w:val="00746BA3"/>
    <w:rsid w:val="00746DA9"/>
    <w:rsid w:val="00747995"/>
    <w:rsid w:val="00747A4D"/>
    <w:rsid w:val="00750063"/>
    <w:rsid w:val="007500B6"/>
    <w:rsid w:val="00750101"/>
    <w:rsid w:val="0075083E"/>
    <w:rsid w:val="00750AE3"/>
    <w:rsid w:val="00750F4A"/>
    <w:rsid w:val="0075169E"/>
    <w:rsid w:val="007516D6"/>
    <w:rsid w:val="00751B64"/>
    <w:rsid w:val="007520F4"/>
    <w:rsid w:val="00752166"/>
    <w:rsid w:val="0075235B"/>
    <w:rsid w:val="007523F3"/>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57F7E"/>
    <w:rsid w:val="00760029"/>
    <w:rsid w:val="007600AD"/>
    <w:rsid w:val="0076076B"/>
    <w:rsid w:val="007618F9"/>
    <w:rsid w:val="00761BD7"/>
    <w:rsid w:val="007623FE"/>
    <w:rsid w:val="00762692"/>
    <w:rsid w:val="00762B2D"/>
    <w:rsid w:val="00762C0C"/>
    <w:rsid w:val="00763410"/>
    <w:rsid w:val="0076357A"/>
    <w:rsid w:val="007639D0"/>
    <w:rsid w:val="00763DCC"/>
    <w:rsid w:val="007642BE"/>
    <w:rsid w:val="007647B4"/>
    <w:rsid w:val="00764873"/>
    <w:rsid w:val="00764AEC"/>
    <w:rsid w:val="00764D21"/>
    <w:rsid w:val="00764EA9"/>
    <w:rsid w:val="00764FE6"/>
    <w:rsid w:val="007653AE"/>
    <w:rsid w:val="007656D5"/>
    <w:rsid w:val="0076586F"/>
    <w:rsid w:val="007659A4"/>
    <w:rsid w:val="00765FD3"/>
    <w:rsid w:val="007662DB"/>
    <w:rsid w:val="00766693"/>
    <w:rsid w:val="0076694D"/>
    <w:rsid w:val="00766B22"/>
    <w:rsid w:val="0076719B"/>
    <w:rsid w:val="00767703"/>
    <w:rsid w:val="0077009D"/>
    <w:rsid w:val="00770386"/>
    <w:rsid w:val="00770BA7"/>
    <w:rsid w:val="00770FAF"/>
    <w:rsid w:val="007710EF"/>
    <w:rsid w:val="007717F3"/>
    <w:rsid w:val="007721B3"/>
    <w:rsid w:val="00772396"/>
    <w:rsid w:val="007723CE"/>
    <w:rsid w:val="00772553"/>
    <w:rsid w:val="00772773"/>
    <w:rsid w:val="00772846"/>
    <w:rsid w:val="0077294D"/>
    <w:rsid w:val="00774280"/>
    <w:rsid w:val="007743C0"/>
    <w:rsid w:val="0077448F"/>
    <w:rsid w:val="00774856"/>
    <w:rsid w:val="00774F4A"/>
    <w:rsid w:val="00774F6A"/>
    <w:rsid w:val="007756B8"/>
    <w:rsid w:val="00775748"/>
    <w:rsid w:val="00775AF3"/>
    <w:rsid w:val="00775B6B"/>
    <w:rsid w:val="00775FC6"/>
    <w:rsid w:val="007762AD"/>
    <w:rsid w:val="007764EF"/>
    <w:rsid w:val="007769F9"/>
    <w:rsid w:val="00776A81"/>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3B2"/>
    <w:rsid w:val="007875D1"/>
    <w:rsid w:val="007877EC"/>
    <w:rsid w:val="007879DA"/>
    <w:rsid w:val="00787A19"/>
    <w:rsid w:val="00787EE4"/>
    <w:rsid w:val="007902CA"/>
    <w:rsid w:val="00790520"/>
    <w:rsid w:val="00790B56"/>
    <w:rsid w:val="00791084"/>
    <w:rsid w:val="0079186D"/>
    <w:rsid w:val="007919B2"/>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987"/>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5F4B"/>
    <w:rsid w:val="007A6195"/>
    <w:rsid w:val="007A61EF"/>
    <w:rsid w:val="007A6500"/>
    <w:rsid w:val="007A6514"/>
    <w:rsid w:val="007A6D6C"/>
    <w:rsid w:val="007A74D9"/>
    <w:rsid w:val="007A7864"/>
    <w:rsid w:val="007A7AFB"/>
    <w:rsid w:val="007A7C20"/>
    <w:rsid w:val="007A7E23"/>
    <w:rsid w:val="007A7E60"/>
    <w:rsid w:val="007A7F20"/>
    <w:rsid w:val="007B01EA"/>
    <w:rsid w:val="007B0432"/>
    <w:rsid w:val="007B06F0"/>
    <w:rsid w:val="007B072E"/>
    <w:rsid w:val="007B0A79"/>
    <w:rsid w:val="007B0F40"/>
    <w:rsid w:val="007B10FD"/>
    <w:rsid w:val="007B14EB"/>
    <w:rsid w:val="007B1700"/>
    <w:rsid w:val="007B18DF"/>
    <w:rsid w:val="007B2BD1"/>
    <w:rsid w:val="007B2E9A"/>
    <w:rsid w:val="007B3111"/>
    <w:rsid w:val="007B32A1"/>
    <w:rsid w:val="007B3C2F"/>
    <w:rsid w:val="007B3C48"/>
    <w:rsid w:val="007B3CF9"/>
    <w:rsid w:val="007B3E8C"/>
    <w:rsid w:val="007B3FAB"/>
    <w:rsid w:val="007B40AF"/>
    <w:rsid w:val="007B47A3"/>
    <w:rsid w:val="007B4D7E"/>
    <w:rsid w:val="007B52D4"/>
    <w:rsid w:val="007B5D1D"/>
    <w:rsid w:val="007B607B"/>
    <w:rsid w:val="007B66BA"/>
    <w:rsid w:val="007B6BD0"/>
    <w:rsid w:val="007B6ED8"/>
    <w:rsid w:val="007B6F8E"/>
    <w:rsid w:val="007B720A"/>
    <w:rsid w:val="007B7845"/>
    <w:rsid w:val="007B792F"/>
    <w:rsid w:val="007B7C9E"/>
    <w:rsid w:val="007B7E0B"/>
    <w:rsid w:val="007B7F78"/>
    <w:rsid w:val="007C09BC"/>
    <w:rsid w:val="007C0A45"/>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2FF6"/>
    <w:rsid w:val="007C32E1"/>
    <w:rsid w:val="007C3379"/>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635"/>
    <w:rsid w:val="007C7DE5"/>
    <w:rsid w:val="007D1052"/>
    <w:rsid w:val="007D123E"/>
    <w:rsid w:val="007D20CF"/>
    <w:rsid w:val="007D2C42"/>
    <w:rsid w:val="007D2DA4"/>
    <w:rsid w:val="007D2EC1"/>
    <w:rsid w:val="007D2F28"/>
    <w:rsid w:val="007D3E05"/>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83"/>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3F5"/>
    <w:rsid w:val="007F048A"/>
    <w:rsid w:val="007F0673"/>
    <w:rsid w:val="007F086A"/>
    <w:rsid w:val="007F1692"/>
    <w:rsid w:val="007F188B"/>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58A"/>
    <w:rsid w:val="008046B2"/>
    <w:rsid w:val="00804ACA"/>
    <w:rsid w:val="00804B15"/>
    <w:rsid w:val="0080516F"/>
    <w:rsid w:val="0080547E"/>
    <w:rsid w:val="00805564"/>
    <w:rsid w:val="00805669"/>
    <w:rsid w:val="00805C06"/>
    <w:rsid w:val="00805CE7"/>
    <w:rsid w:val="00806911"/>
    <w:rsid w:val="00806CF6"/>
    <w:rsid w:val="00807701"/>
    <w:rsid w:val="0080784D"/>
    <w:rsid w:val="00807CDE"/>
    <w:rsid w:val="00807FA7"/>
    <w:rsid w:val="00810E6E"/>
    <w:rsid w:val="00811161"/>
    <w:rsid w:val="008113B6"/>
    <w:rsid w:val="008115E5"/>
    <w:rsid w:val="008117E5"/>
    <w:rsid w:val="0081214A"/>
    <w:rsid w:val="008123FF"/>
    <w:rsid w:val="0081263B"/>
    <w:rsid w:val="00812BAE"/>
    <w:rsid w:val="00812D69"/>
    <w:rsid w:val="00812F78"/>
    <w:rsid w:val="008139CD"/>
    <w:rsid w:val="00813A0D"/>
    <w:rsid w:val="00813A49"/>
    <w:rsid w:val="00813A8B"/>
    <w:rsid w:val="00813F12"/>
    <w:rsid w:val="008142C7"/>
    <w:rsid w:val="0081434D"/>
    <w:rsid w:val="0081494D"/>
    <w:rsid w:val="00814DF3"/>
    <w:rsid w:val="00815217"/>
    <w:rsid w:val="008152F6"/>
    <w:rsid w:val="00815BC0"/>
    <w:rsid w:val="00815BF2"/>
    <w:rsid w:val="00815E58"/>
    <w:rsid w:val="00816237"/>
    <w:rsid w:val="008163A6"/>
    <w:rsid w:val="008167D8"/>
    <w:rsid w:val="00816AB7"/>
    <w:rsid w:val="00816BF5"/>
    <w:rsid w:val="00816BFA"/>
    <w:rsid w:val="00817024"/>
    <w:rsid w:val="0081721F"/>
    <w:rsid w:val="00817CF0"/>
    <w:rsid w:val="00817D9E"/>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701"/>
    <w:rsid w:val="00830818"/>
    <w:rsid w:val="00830D7B"/>
    <w:rsid w:val="00830E0B"/>
    <w:rsid w:val="008312D7"/>
    <w:rsid w:val="008312D8"/>
    <w:rsid w:val="008317D6"/>
    <w:rsid w:val="008318DC"/>
    <w:rsid w:val="0083196D"/>
    <w:rsid w:val="00833A3B"/>
    <w:rsid w:val="00833E33"/>
    <w:rsid w:val="0083473E"/>
    <w:rsid w:val="008350C5"/>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B0E"/>
    <w:rsid w:val="00840E89"/>
    <w:rsid w:val="00841121"/>
    <w:rsid w:val="008415C5"/>
    <w:rsid w:val="008415F9"/>
    <w:rsid w:val="008416D6"/>
    <w:rsid w:val="008417AF"/>
    <w:rsid w:val="00841821"/>
    <w:rsid w:val="0084199B"/>
    <w:rsid w:val="00841CA1"/>
    <w:rsid w:val="00841CBA"/>
    <w:rsid w:val="00841F32"/>
    <w:rsid w:val="008422A5"/>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A31"/>
    <w:rsid w:val="00851DE3"/>
    <w:rsid w:val="00851E11"/>
    <w:rsid w:val="00852823"/>
    <w:rsid w:val="00852BA7"/>
    <w:rsid w:val="00852D89"/>
    <w:rsid w:val="00852E15"/>
    <w:rsid w:val="008536C1"/>
    <w:rsid w:val="0085376C"/>
    <w:rsid w:val="00854002"/>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1B8C"/>
    <w:rsid w:val="00861CEC"/>
    <w:rsid w:val="008620EB"/>
    <w:rsid w:val="00862B1D"/>
    <w:rsid w:val="00862B93"/>
    <w:rsid w:val="00863337"/>
    <w:rsid w:val="00863953"/>
    <w:rsid w:val="008649E9"/>
    <w:rsid w:val="00864C20"/>
    <w:rsid w:val="0086549A"/>
    <w:rsid w:val="00865B39"/>
    <w:rsid w:val="00866041"/>
    <w:rsid w:val="008662E5"/>
    <w:rsid w:val="0086655C"/>
    <w:rsid w:val="008667DB"/>
    <w:rsid w:val="00866D91"/>
    <w:rsid w:val="008671A8"/>
    <w:rsid w:val="0086757F"/>
    <w:rsid w:val="00867760"/>
    <w:rsid w:val="00867F49"/>
    <w:rsid w:val="00870514"/>
    <w:rsid w:val="00870557"/>
    <w:rsid w:val="00870CEE"/>
    <w:rsid w:val="00870F0F"/>
    <w:rsid w:val="00870F1A"/>
    <w:rsid w:val="0087100C"/>
    <w:rsid w:val="008713E7"/>
    <w:rsid w:val="00871431"/>
    <w:rsid w:val="008717AC"/>
    <w:rsid w:val="008718C2"/>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5C4F"/>
    <w:rsid w:val="00875C74"/>
    <w:rsid w:val="00876572"/>
    <w:rsid w:val="00877182"/>
    <w:rsid w:val="0087742F"/>
    <w:rsid w:val="00877617"/>
    <w:rsid w:val="00877898"/>
    <w:rsid w:val="00877B24"/>
    <w:rsid w:val="00877BCE"/>
    <w:rsid w:val="00880275"/>
    <w:rsid w:val="008805B9"/>
    <w:rsid w:val="0088072E"/>
    <w:rsid w:val="00880986"/>
    <w:rsid w:val="00880BD9"/>
    <w:rsid w:val="00880E4C"/>
    <w:rsid w:val="00880FAB"/>
    <w:rsid w:val="008818D8"/>
    <w:rsid w:val="0088204C"/>
    <w:rsid w:val="008823DE"/>
    <w:rsid w:val="008827E0"/>
    <w:rsid w:val="00882BC6"/>
    <w:rsid w:val="00882F50"/>
    <w:rsid w:val="0088353E"/>
    <w:rsid w:val="0088391D"/>
    <w:rsid w:val="00883955"/>
    <w:rsid w:val="00883985"/>
    <w:rsid w:val="00883B5B"/>
    <w:rsid w:val="00883C48"/>
    <w:rsid w:val="00883E91"/>
    <w:rsid w:val="00883FF2"/>
    <w:rsid w:val="008841FA"/>
    <w:rsid w:val="0088475B"/>
    <w:rsid w:val="00884DB1"/>
    <w:rsid w:val="00884E2D"/>
    <w:rsid w:val="00884E7E"/>
    <w:rsid w:val="008850F0"/>
    <w:rsid w:val="00885413"/>
    <w:rsid w:val="008855BF"/>
    <w:rsid w:val="008856B6"/>
    <w:rsid w:val="00885749"/>
    <w:rsid w:val="00885758"/>
    <w:rsid w:val="00885B80"/>
    <w:rsid w:val="00885D85"/>
    <w:rsid w:val="00886163"/>
    <w:rsid w:val="008864A4"/>
    <w:rsid w:val="00886548"/>
    <w:rsid w:val="008871F4"/>
    <w:rsid w:val="008873D9"/>
    <w:rsid w:val="00887596"/>
    <w:rsid w:val="00887B5A"/>
    <w:rsid w:val="00887D0A"/>
    <w:rsid w:val="00887D5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12B"/>
    <w:rsid w:val="00896877"/>
    <w:rsid w:val="00896CE9"/>
    <w:rsid w:val="00896D6B"/>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26D"/>
    <w:rsid w:val="008B6910"/>
    <w:rsid w:val="008B6912"/>
    <w:rsid w:val="008B710A"/>
    <w:rsid w:val="008B756B"/>
    <w:rsid w:val="008B78EA"/>
    <w:rsid w:val="008B7A3F"/>
    <w:rsid w:val="008B7D08"/>
    <w:rsid w:val="008C031D"/>
    <w:rsid w:val="008C06DE"/>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580"/>
    <w:rsid w:val="008D0991"/>
    <w:rsid w:val="008D1188"/>
    <w:rsid w:val="008D12F7"/>
    <w:rsid w:val="008D15E5"/>
    <w:rsid w:val="008D15ED"/>
    <w:rsid w:val="008D1A04"/>
    <w:rsid w:val="008D212F"/>
    <w:rsid w:val="008D26D2"/>
    <w:rsid w:val="008D28CF"/>
    <w:rsid w:val="008D28F1"/>
    <w:rsid w:val="008D2C80"/>
    <w:rsid w:val="008D31FA"/>
    <w:rsid w:val="008D329E"/>
    <w:rsid w:val="008D35FA"/>
    <w:rsid w:val="008D3ACC"/>
    <w:rsid w:val="008D3C39"/>
    <w:rsid w:val="008D4357"/>
    <w:rsid w:val="008D43D5"/>
    <w:rsid w:val="008D4A4F"/>
    <w:rsid w:val="008D4F2C"/>
    <w:rsid w:val="008D501F"/>
    <w:rsid w:val="008D5E31"/>
    <w:rsid w:val="008D624E"/>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18"/>
    <w:rsid w:val="008E50B2"/>
    <w:rsid w:val="008E5296"/>
    <w:rsid w:val="008E5538"/>
    <w:rsid w:val="008E5553"/>
    <w:rsid w:val="008E5652"/>
    <w:rsid w:val="008E63D8"/>
    <w:rsid w:val="008E67EB"/>
    <w:rsid w:val="008E6F68"/>
    <w:rsid w:val="008E70E9"/>
    <w:rsid w:val="008E7452"/>
    <w:rsid w:val="008E7D81"/>
    <w:rsid w:val="008F0A1B"/>
    <w:rsid w:val="008F1241"/>
    <w:rsid w:val="008F13CA"/>
    <w:rsid w:val="008F18E3"/>
    <w:rsid w:val="008F27D0"/>
    <w:rsid w:val="008F3155"/>
    <w:rsid w:val="008F342F"/>
    <w:rsid w:val="008F42C1"/>
    <w:rsid w:val="008F4A49"/>
    <w:rsid w:val="008F561C"/>
    <w:rsid w:val="008F5987"/>
    <w:rsid w:val="008F5B4F"/>
    <w:rsid w:val="008F6025"/>
    <w:rsid w:val="008F6099"/>
    <w:rsid w:val="008F6676"/>
    <w:rsid w:val="008F674C"/>
    <w:rsid w:val="008F6987"/>
    <w:rsid w:val="008F6EBC"/>
    <w:rsid w:val="008F7F81"/>
    <w:rsid w:val="009000F9"/>
    <w:rsid w:val="0090032D"/>
    <w:rsid w:val="009013EB"/>
    <w:rsid w:val="009015AC"/>
    <w:rsid w:val="009015C1"/>
    <w:rsid w:val="009015F5"/>
    <w:rsid w:val="009016A1"/>
    <w:rsid w:val="009018C2"/>
    <w:rsid w:val="00901C8E"/>
    <w:rsid w:val="00902354"/>
    <w:rsid w:val="0090249B"/>
    <w:rsid w:val="009024DB"/>
    <w:rsid w:val="00902732"/>
    <w:rsid w:val="00902864"/>
    <w:rsid w:val="00902DF2"/>
    <w:rsid w:val="0090331F"/>
    <w:rsid w:val="0090351C"/>
    <w:rsid w:val="009037F1"/>
    <w:rsid w:val="00903CCE"/>
    <w:rsid w:val="00904100"/>
    <w:rsid w:val="009047B5"/>
    <w:rsid w:val="009058D3"/>
    <w:rsid w:val="00905A92"/>
    <w:rsid w:val="00905CCC"/>
    <w:rsid w:val="00906620"/>
    <w:rsid w:val="00906711"/>
    <w:rsid w:val="009071B3"/>
    <w:rsid w:val="009073EB"/>
    <w:rsid w:val="00907B69"/>
    <w:rsid w:val="00910403"/>
    <w:rsid w:val="00910416"/>
    <w:rsid w:val="00910E0F"/>
    <w:rsid w:val="00910E1E"/>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1A40"/>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671"/>
    <w:rsid w:val="009278E0"/>
    <w:rsid w:val="00927B2D"/>
    <w:rsid w:val="00927DA7"/>
    <w:rsid w:val="009309D7"/>
    <w:rsid w:val="00930AF7"/>
    <w:rsid w:val="00930CB6"/>
    <w:rsid w:val="00931348"/>
    <w:rsid w:val="00931382"/>
    <w:rsid w:val="00931F2A"/>
    <w:rsid w:val="00932798"/>
    <w:rsid w:val="00932A0D"/>
    <w:rsid w:val="00933C30"/>
    <w:rsid w:val="00933DAD"/>
    <w:rsid w:val="00934235"/>
    <w:rsid w:val="00934562"/>
    <w:rsid w:val="00934617"/>
    <w:rsid w:val="00934635"/>
    <w:rsid w:val="0093466A"/>
    <w:rsid w:val="00934719"/>
    <w:rsid w:val="009349BD"/>
    <w:rsid w:val="00935374"/>
    <w:rsid w:val="00935376"/>
    <w:rsid w:val="00935485"/>
    <w:rsid w:val="009357C3"/>
    <w:rsid w:val="00935A58"/>
    <w:rsid w:val="00935CFC"/>
    <w:rsid w:val="00935E5D"/>
    <w:rsid w:val="00935FD0"/>
    <w:rsid w:val="00936304"/>
    <w:rsid w:val="009367DB"/>
    <w:rsid w:val="00936EC3"/>
    <w:rsid w:val="009372A4"/>
    <w:rsid w:val="009372E1"/>
    <w:rsid w:val="00937A70"/>
    <w:rsid w:val="00940008"/>
    <w:rsid w:val="009404EF"/>
    <w:rsid w:val="00940743"/>
    <w:rsid w:val="00940888"/>
    <w:rsid w:val="00941059"/>
    <w:rsid w:val="00941167"/>
    <w:rsid w:val="009416CB"/>
    <w:rsid w:val="00941F08"/>
    <w:rsid w:val="0094252B"/>
    <w:rsid w:val="00942ABE"/>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110"/>
    <w:rsid w:val="00950532"/>
    <w:rsid w:val="009517D3"/>
    <w:rsid w:val="00951F6F"/>
    <w:rsid w:val="0095209C"/>
    <w:rsid w:val="0095236D"/>
    <w:rsid w:val="009531D7"/>
    <w:rsid w:val="00953628"/>
    <w:rsid w:val="009549A6"/>
    <w:rsid w:val="00954E21"/>
    <w:rsid w:val="0095566D"/>
    <w:rsid w:val="00956AA8"/>
    <w:rsid w:val="009570F2"/>
    <w:rsid w:val="0095763A"/>
    <w:rsid w:val="00957694"/>
    <w:rsid w:val="00957D83"/>
    <w:rsid w:val="00957F65"/>
    <w:rsid w:val="00960100"/>
    <w:rsid w:val="00960328"/>
    <w:rsid w:val="00960FDA"/>
    <w:rsid w:val="009615D1"/>
    <w:rsid w:val="00961A3F"/>
    <w:rsid w:val="00962062"/>
    <w:rsid w:val="00963287"/>
    <w:rsid w:val="009635FB"/>
    <w:rsid w:val="00963A68"/>
    <w:rsid w:val="00964004"/>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7F8"/>
    <w:rsid w:val="00970F64"/>
    <w:rsid w:val="00971071"/>
    <w:rsid w:val="00971204"/>
    <w:rsid w:val="00971230"/>
    <w:rsid w:val="00971487"/>
    <w:rsid w:val="00971550"/>
    <w:rsid w:val="0097188F"/>
    <w:rsid w:val="00971BAC"/>
    <w:rsid w:val="00972129"/>
    <w:rsid w:val="009721C1"/>
    <w:rsid w:val="00972207"/>
    <w:rsid w:val="0097226F"/>
    <w:rsid w:val="0097251B"/>
    <w:rsid w:val="0097270F"/>
    <w:rsid w:val="00972A47"/>
    <w:rsid w:val="00972DBB"/>
    <w:rsid w:val="009733A0"/>
    <w:rsid w:val="009734EB"/>
    <w:rsid w:val="009737AF"/>
    <w:rsid w:val="009738EE"/>
    <w:rsid w:val="0097425B"/>
    <w:rsid w:val="009745E1"/>
    <w:rsid w:val="009750DB"/>
    <w:rsid w:val="009752FF"/>
    <w:rsid w:val="0097556E"/>
    <w:rsid w:val="009758E5"/>
    <w:rsid w:val="00975AA1"/>
    <w:rsid w:val="00975BCB"/>
    <w:rsid w:val="00975C9E"/>
    <w:rsid w:val="00975D54"/>
    <w:rsid w:val="00977247"/>
    <w:rsid w:val="00977549"/>
    <w:rsid w:val="00977E2D"/>
    <w:rsid w:val="00980607"/>
    <w:rsid w:val="009806C2"/>
    <w:rsid w:val="009806CD"/>
    <w:rsid w:val="00980D0C"/>
    <w:rsid w:val="0098148C"/>
    <w:rsid w:val="0098162A"/>
    <w:rsid w:val="00981750"/>
    <w:rsid w:val="009819AC"/>
    <w:rsid w:val="00981C13"/>
    <w:rsid w:val="0098235F"/>
    <w:rsid w:val="009828C4"/>
    <w:rsid w:val="00983022"/>
    <w:rsid w:val="009858B8"/>
    <w:rsid w:val="00986013"/>
    <w:rsid w:val="0098679F"/>
    <w:rsid w:val="00986F31"/>
    <w:rsid w:val="009875B0"/>
    <w:rsid w:val="009876E3"/>
    <w:rsid w:val="009902DC"/>
    <w:rsid w:val="0099034C"/>
    <w:rsid w:val="009908BF"/>
    <w:rsid w:val="00990A7C"/>
    <w:rsid w:val="00990DCA"/>
    <w:rsid w:val="009913E9"/>
    <w:rsid w:val="009917A1"/>
    <w:rsid w:val="00991F40"/>
    <w:rsid w:val="00992318"/>
    <w:rsid w:val="0099281C"/>
    <w:rsid w:val="00992F8E"/>
    <w:rsid w:val="0099375B"/>
    <w:rsid w:val="009938CB"/>
    <w:rsid w:val="0099435A"/>
    <w:rsid w:val="009943C7"/>
    <w:rsid w:val="00994647"/>
    <w:rsid w:val="0099466C"/>
    <w:rsid w:val="009948FF"/>
    <w:rsid w:val="00994FC1"/>
    <w:rsid w:val="0099508C"/>
    <w:rsid w:val="009951A3"/>
    <w:rsid w:val="00995585"/>
    <w:rsid w:val="00995930"/>
    <w:rsid w:val="00995A41"/>
    <w:rsid w:val="009963ED"/>
    <w:rsid w:val="009963F3"/>
    <w:rsid w:val="00996540"/>
    <w:rsid w:val="009976BB"/>
    <w:rsid w:val="009977A0"/>
    <w:rsid w:val="00997E9C"/>
    <w:rsid w:val="00997F72"/>
    <w:rsid w:val="009A016D"/>
    <w:rsid w:val="009A0723"/>
    <w:rsid w:val="009A07A1"/>
    <w:rsid w:val="009A0D9B"/>
    <w:rsid w:val="009A13C1"/>
    <w:rsid w:val="009A1F22"/>
    <w:rsid w:val="009A1F55"/>
    <w:rsid w:val="009A2B95"/>
    <w:rsid w:val="009A2BBB"/>
    <w:rsid w:val="009A2D66"/>
    <w:rsid w:val="009A2E6E"/>
    <w:rsid w:val="009A3451"/>
    <w:rsid w:val="009A3646"/>
    <w:rsid w:val="009A36DE"/>
    <w:rsid w:val="009A3997"/>
    <w:rsid w:val="009A3DC9"/>
    <w:rsid w:val="009A442D"/>
    <w:rsid w:val="009A4516"/>
    <w:rsid w:val="009A470F"/>
    <w:rsid w:val="009A50D3"/>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4DFD"/>
    <w:rsid w:val="009B508F"/>
    <w:rsid w:val="009B50D6"/>
    <w:rsid w:val="009B50EE"/>
    <w:rsid w:val="009B541B"/>
    <w:rsid w:val="009B5D96"/>
    <w:rsid w:val="009B5DB9"/>
    <w:rsid w:val="009B6560"/>
    <w:rsid w:val="009B6C3F"/>
    <w:rsid w:val="009B77E8"/>
    <w:rsid w:val="009B7DB8"/>
    <w:rsid w:val="009C00F0"/>
    <w:rsid w:val="009C01E2"/>
    <w:rsid w:val="009C098D"/>
    <w:rsid w:val="009C0FCA"/>
    <w:rsid w:val="009C1694"/>
    <w:rsid w:val="009C1E06"/>
    <w:rsid w:val="009C30A6"/>
    <w:rsid w:val="009C32C3"/>
    <w:rsid w:val="009C3F40"/>
    <w:rsid w:val="009C46C1"/>
    <w:rsid w:val="009C4A77"/>
    <w:rsid w:val="009C50AD"/>
    <w:rsid w:val="009C51FF"/>
    <w:rsid w:val="009C5278"/>
    <w:rsid w:val="009C55BA"/>
    <w:rsid w:val="009C5D67"/>
    <w:rsid w:val="009C631F"/>
    <w:rsid w:val="009C6941"/>
    <w:rsid w:val="009C6F69"/>
    <w:rsid w:val="009C724D"/>
    <w:rsid w:val="009C7A83"/>
    <w:rsid w:val="009D0A0F"/>
    <w:rsid w:val="009D0ADD"/>
    <w:rsid w:val="009D0F7D"/>
    <w:rsid w:val="009D156B"/>
    <w:rsid w:val="009D16AD"/>
    <w:rsid w:val="009D2272"/>
    <w:rsid w:val="009D2347"/>
    <w:rsid w:val="009D26CC"/>
    <w:rsid w:val="009D2A44"/>
    <w:rsid w:val="009D2EB9"/>
    <w:rsid w:val="009D3169"/>
    <w:rsid w:val="009D31A1"/>
    <w:rsid w:val="009D3690"/>
    <w:rsid w:val="009D3D5B"/>
    <w:rsid w:val="009D41A1"/>
    <w:rsid w:val="009D46F4"/>
    <w:rsid w:val="009D49D2"/>
    <w:rsid w:val="009D5152"/>
    <w:rsid w:val="009D5267"/>
    <w:rsid w:val="009D52B2"/>
    <w:rsid w:val="009D56AA"/>
    <w:rsid w:val="009D57BD"/>
    <w:rsid w:val="009D5ED8"/>
    <w:rsid w:val="009D61F2"/>
    <w:rsid w:val="009D6655"/>
    <w:rsid w:val="009D678D"/>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59A"/>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91F"/>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C3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4CE5"/>
    <w:rsid w:val="00A1514D"/>
    <w:rsid w:val="00A15AD1"/>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158"/>
    <w:rsid w:val="00A252AF"/>
    <w:rsid w:val="00A253A7"/>
    <w:rsid w:val="00A25573"/>
    <w:rsid w:val="00A25CE2"/>
    <w:rsid w:val="00A25F9C"/>
    <w:rsid w:val="00A2667F"/>
    <w:rsid w:val="00A26B17"/>
    <w:rsid w:val="00A275D9"/>
    <w:rsid w:val="00A277D1"/>
    <w:rsid w:val="00A27AEF"/>
    <w:rsid w:val="00A27B0F"/>
    <w:rsid w:val="00A27DE8"/>
    <w:rsid w:val="00A30B14"/>
    <w:rsid w:val="00A30FCE"/>
    <w:rsid w:val="00A313B4"/>
    <w:rsid w:val="00A31EF5"/>
    <w:rsid w:val="00A32230"/>
    <w:rsid w:val="00A326EA"/>
    <w:rsid w:val="00A328BF"/>
    <w:rsid w:val="00A32DB7"/>
    <w:rsid w:val="00A32E49"/>
    <w:rsid w:val="00A335DF"/>
    <w:rsid w:val="00A34167"/>
    <w:rsid w:val="00A342F2"/>
    <w:rsid w:val="00A3464E"/>
    <w:rsid w:val="00A34E1A"/>
    <w:rsid w:val="00A35055"/>
    <w:rsid w:val="00A3523B"/>
    <w:rsid w:val="00A35291"/>
    <w:rsid w:val="00A35607"/>
    <w:rsid w:val="00A35614"/>
    <w:rsid w:val="00A3561B"/>
    <w:rsid w:val="00A35688"/>
    <w:rsid w:val="00A35B1E"/>
    <w:rsid w:val="00A35D35"/>
    <w:rsid w:val="00A35E73"/>
    <w:rsid w:val="00A362B2"/>
    <w:rsid w:val="00A366A9"/>
    <w:rsid w:val="00A3688B"/>
    <w:rsid w:val="00A36B2D"/>
    <w:rsid w:val="00A36B8F"/>
    <w:rsid w:val="00A36CC6"/>
    <w:rsid w:val="00A3700B"/>
    <w:rsid w:val="00A3757F"/>
    <w:rsid w:val="00A375A8"/>
    <w:rsid w:val="00A37ABC"/>
    <w:rsid w:val="00A37BF1"/>
    <w:rsid w:val="00A37E5D"/>
    <w:rsid w:val="00A4023C"/>
    <w:rsid w:val="00A40308"/>
    <w:rsid w:val="00A40730"/>
    <w:rsid w:val="00A40A61"/>
    <w:rsid w:val="00A40C1B"/>
    <w:rsid w:val="00A415FE"/>
    <w:rsid w:val="00A41D22"/>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594B"/>
    <w:rsid w:val="00A46205"/>
    <w:rsid w:val="00A4660B"/>
    <w:rsid w:val="00A46895"/>
    <w:rsid w:val="00A46D15"/>
    <w:rsid w:val="00A46E36"/>
    <w:rsid w:val="00A47459"/>
    <w:rsid w:val="00A47851"/>
    <w:rsid w:val="00A47C0D"/>
    <w:rsid w:val="00A50242"/>
    <w:rsid w:val="00A51250"/>
    <w:rsid w:val="00A513D8"/>
    <w:rsid w:val="00A51651"/>
    <w:rsid w:val="00A516CB"/>
    <w:rsid w:val="00A51A76"/>
    <w:rsid w:val="00A5202E"/>
    <w:rsid w:val="00A52044"/>
    <w:rsid w:val="00A53034"/>
    <w:rsid w:val="00A532A3"/>
    <w:rsid w:val="00A53FF3"/>
    <w:rsid w:val="00A54A6C"/>
    <w:rsid w:val="00A54B6A"/>
    <w:rsid w:val="00A54D88"/>
    <w:rsid w:val="00A54EA9"/>
    <w:rsid w:val="00A5504A"/>
    <w:rsid w:val="00A55150"/>
    <w:rsid w:val="00A55982"/>
    <w:rsid w:val="00A55BE6"/>
    <w:rsid w:val="00A56875"/>
    <w:rsid w:val="00A5754A"/>
    <w:rsid w:val="00A57695"/>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3A98"/>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3483"/>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400"/>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7B1"/>
    <w:rsid w:val="00AB2B4B"/>
    <w:rsid w:val="00AB2CB1"/>
    <w:rsid w:val="00AB2D53"/>
    <w:rsid w:val="00AB3075"/>
    <w:rsid w:val="00AB33EE"/>
    <w:rsid w:val="00AB4331"/>
    <w:rsid w:val="00AB4496"/>
    <w:rsid w:val="00AB4A60"/>
    <w:rsid w:val="00AB5125"/>
    <w:rsid w:val="00AB574A"/>
    <w:rsid w:val="00AB5A49"/>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6FF9"/>
    <w:rsid w:val="00AC734B"/>
    <w:rsid w:val="00AC7BCD"/>
    <w:rsid w:val="00AD02FF"/>
    <w:rsid w:val="00AD03A2"/>
    <w:rsid w:val="00AD0521"/>
    <w:rsid w:val="00AD053B"/>
    <w:rsid w:val="00AD07EC"/>
    <w:rsid w:val="00AD0AAB"/>
    <w:rsid w:val="00AD0DF0"/>
    <w:rsid w:val="00AD1B6D"/>
    <w:rsid w:val="00AD2110"/>
    <w:rsid w:val="00AD2DF8"/>
    <w:rsid w:val="00AD325F"/>
    <w:rsid w:val="00AD50E4"/>
    <w:rsid w:val="00AD5ACE"/>
    <w:rsid w:val="00AD6544"/>
    <w:rsid w:val="00AD6CE0"/>
    <w:rsid w:val="00AD72BF"/>
    <w:rsid w:val="00AD7AC5"/>
    <w:rsid w:val="00AD7DAE"/>
    <w:rsid w:val="00AE02C7"/>
    <w:rsid w:val="00AE0351"/>
    <w:rsid w:val="00AE0704"/>
    <w:rsid w:val="00AE0947"/>
    <w:rsid w:val="00AE0D16"/>
    <w:rsid w:val="00AE129D"/>
    <w:rsid w:val="00AE1302"/>
    <w:rsid w:val="00AE13D6"/>
    <w:rsid w:val="00AE16DE"/>
    <w:rsid w:val="00AE1709"/>
    <w:rsid w:val="00AE1B52"/>
    <w:rsid w:val="00AE2096"/>
    <w:rsid w:val="00AE225A"/>
    <w:rsid w:val="00AE29D0"/>
    <w:rsid w:val="00AE2D81"/>
    <w:rsid w:val="00AE2FDE"/>
    <w:rsid w:val="00AE30A5"/>
    <w:rsid w:val="00AE313A"/>
    <w:rsid w:val="00AE337F"/>
    <w:rsid w:val="00AE3565"/>
    <w:rsid w:val="00AE3610"/>
    <w:rsid w:val="00AE383A"/>
    <w:rsid w:val="00AE3999"/>
    <w:rsid w:val="00AE39BA"/>
    <w:rsid w:val="00AE3BE4"/>
    <w:rsid w:val="00AE3D9E"/>
    <w:rsid w:val="00AE3E5F"/>
    <w:rsid w:val="00AE453C"/>
    <w:rsid w:val="00AE5BBA"/>
    <w:rsid w:val="00AE5C4E"/>
    <w:rsid w:val="00AE655B"/>
    <w:rsid w:val="00AE6594"/>
    <w:rsid w:val="00AE65CA"/>
    <w:rsid w:val="00AE70D8"/>
    <w:rsid w:val="00AE73CE"/>
    <w:rsid w:val="00AE768B"/>
    <w:rsid w:val="00AE7C3A"/>
    <w:rsid w:val="00AF07BF"/>
    <w:rsid w:val="00AF0B95"/>
    <w:rsid w:val="00AF12FF"/>
    <w:rsid w:val="00AF1654"/>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26F"/>
    <w:rsid w:val="00AF6545"/>
    <w:rsid w:val="00AF718E"/>
    <w:rsid w:val="00AF7896"/>
    <w:rsid w:val="00B002E8"/>
    <w:rsid w:val="00B00301"/>
    <w:rsid w:val="00B00332"/>
    <w:rsid w:val="00B00630"/>
    <w:rsid w:val="00B0100E"/>
    <w:rsid w:val="00B0169C"/>
    <w:rsid w:val="00B01A23"/>
    <w:rsid w:val="00B01B2D"/>
    <w:rsid w:val="00B01BAF"/>
    <w:rsid w:val="00B02001"/>
    <w:rsid w:val="00B0212D"/>
    <w:rsid w:val="00B028E3"/>
    <w:rsid w:val="00B02ACE"/>
    <w:rsid w:val="00B02E85"/>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A3F"/>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17D01"/>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1BF"/>
    <w:rsid w:val="00B31625"/>
    <w:rsid w:val="00B31FF2"/>
    <w:rsid w:val="00B324EC"/>
    <w:rsid w:val="00B3266F"/>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5F7"/>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1EBB"/>
    <w:rsid w:val="00B5221D"/>
    <w:rsid w:val="00B527FD"/>
    <w:rsid w:val="00B52E98"/>
    <w:rsid w:val="00B53008"/>
    <w:rsid w:val="00B5327D"/>
    <w:rsid w:val="00B5339D"/>
    <w:rsid w:val="00B5362E"/>
    <w:rsid w:val="00B53672"/>
    <w:rsid w:val="00B536E8"/>
    <w:rsid w:val="00B537C7"/>
    <w:rsid w:val="00B53DCE"/>
    <w:rsid w:val="00B540D3"/>
    <w:rsid w:val="00B5432F"/>
    <w:rsid w:val="00B54DC4"/>
    <w:rsid w:val="00B552F4"/>
    <w:rsid w:val="00B5646A"/>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EB2"/>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5B0"/>
    <w:rsid w:val="00B66904"/>
    <w:rsid w:val="00B669C2"/>
    <w:rsid w:val="00B66B28"/>
    <w:rsid w:val="00B66C81"/>
    <w:rsid w:val="00B66D90"/>
    <w:rsid w:val="00B66EAB"/>
    <w:rsid w:val="00B67CFA"/>
    <w:rsid w:val="00B7045E"/>
    <w:rsid w:val="00B70769"/>
    <w:rsid w:val="00B70AC8"/>
    <w:rsid w:val="00B70D39"/>
    <w:rsid w:val="00B70D5A"/>
    <w:rsid w:val="00B70F8E"/>
    <w:rsid w:val="00B71365"/>
    <w:rsid w:val="00B7156B"/>
    <w:rsid w:val="00B719B5"/>
    <w:rsid w:val="00B71A3C"/>
    <w:rsid w:val="00B71C9E"/>
    <w:rsid w:val="00B71F5B"/>
    <w:rsid w:val="00B71FEB"/>
    <w:rsid w:val="00B72089"/>
    <w:rsid w:val="00B723BF"/>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150"/>
    <w:rsid w:val="00B77584"/>
    <w:rsid w:val="00B779B4"/>
    <w:rsid w:val="00B77C22"/>
    <w:rsid w:val="00B77D65"/>
    <w:rsid w:val="00B80215"/>
    <w:rsid w:val="00B8029E"/>
    <w:rsid w:val="00B8029F"/>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35F"/>
    <w:rsid w:val="00B8443A"/>
    <w:rsid w:val="00B8482F"/>
    <w:rsid w:val="00B84E26"/>
    <w:rsid w:val="00B8545E"/>
    <w:rsid w:val="00B85D5A"/>
    <w:rsid w:val="00B85E2B"/>
    <w:rsid w:val="00B85F3D"/>
    <w:rsid w:val="00B86E1E"/>
    <w:rsid w:val="00B8723D"/>
    <w:rsid w:val="00B8731B"/>
    <w:rsid w:val="00B8778E"/>
    <w:rsid w:val="00B87942"/>
    <w:rsid w:val="00B90076"/>
    <w:rsid w:val="00B90117"/>
    <w:rsid w:val="00B90CCD"/>
    <w:rsid w:val="00B90EF9"/>
    <w:rsid w:val="00B9128D"/>
    <w:rsid w:val="00B915E5"/>
    <w:rsid w:val="00B92A14"/>
    <w:rsid w:val="00B935B5"/>
    <w:rsid w:val="00B93991"/>
    <w:rsid w:val="00B939B1"/>
    <w:rsid w:val="00B94443"/>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46C"/>
    <w:rsid w:val="00BA195C"/>
    <w:rsid w:val="00BA1BB6"/>
    <w:rsid w:val="00BA1CF3"/>
    <w:rsid w:val="00BA20ED"/>
    <w:rsid w:val="00BA235C"/>
    <w:rsid w:val="00BA2502"/>
    <w:rsid w:val="00BA2B00"/>
    <w:rsid w:val="00BA3318"/>
    <w:rsid w:val="00BA33C0"/>
    <w:rsid w:val="00BA3A37"/>
    <w:rsid w:val="00BA3A82"/>
    <w:rsid w:val="00BA4B3C"/>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37"/>
    <w:rsid w:val="00BB00D4"/>
    <w:rsid w:val="00BB060D"/>
    <w:rsid w:val="00BB0E69"/>
    <w:rsid w:val="00BB10E5"/>
    <w:rsid w:val="00BB142D"/>
    <w:rsid w:val="00BB1D88"/>
    <w:rsid w:val="00BB1FC8"/>
    <w:rsid w:val="00BB2334"/>
    <w:rsid w:val="00BB28A0"/>
    <w:rsid w:val="00BB2DDC"/>
    <w:rsid w:val="00BB2F9F"/>
    <w:rsid w:val="00BB2FA9"/>
    <w:rsid w:val="00BB4567"/>
    <w:rsid w:val="00BB4CB1"/>
    <w:rsid w:val="00BB550C"/>
    <w:rsid w:val="00BB5564"/>
    <w:rsid w:val="00BB593C"/>
    <w:rsid w:val="00BB5997"/>
    <w:rsid w:val="00BB6416"/>
    <w:rsid w:val="00BB67DE"/>
    <w:rsid w:val="00BB6EC5"/>
    <w:rsid w:val="00BB70C5"/>
    <w:rsid w:val="00BB744E"/>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20"/>
    <w:rsid w:val="00BD0933"/>
    <w:rsid w:val="00BD0A12"/>
    <w:rsid w:val="00BD0CA8"/>
    <w:rsid w:val="00BD10DB"/>
    <w:rsid w:val="00BD10DC"/>
    <w:rsid w:val="00BD13B6"/>
    <w:rsid w:val="00BD1760"/>
    <w:rsid w:val="00BD2322"/>
    <w:rsid w:val="00BD279B"/>
    <w:rsid w:val="00BD2933"/>
    <w:rsid w:val="00BD2AAD"/>
    <w:rsid w:val="00BD2BF2"/>
    <w:rsid w:val="00BD2F69"/>
    <w:rsid w:val="00BD3015"/>
    <w:rsid w:val="00BD3347"/>
    <w:rsid w:val="00BD3750"/>
    <w:rsid w:val="00BD3966"/>
    <w:rsid w:val="00BD3A06"/>
    <w:rsid w:val="00BD3A32"/>
    <w:rsid w:val="00BD3DD5"/>
    <w:rsid w:val="00BD3F20"/>
    <w:rsid w:val="00BD423E"/>
    <w:rsid w:val="00BD4E06"/>
    <w:rsid w:val="00BD51FA"/>
    <w:rsid w:val="00BD5501"/>
    <w:rsid w:val="00BD55A3"/>
    <w:rsid w:val="00BD58F3"/>
    <w:rsid w:val="00BD5E08"/>
    <w:rsid w:val="00BD5E5E"/>
    <w:rsid w:val="00BD6962"/>
    <w:rsid w:val="00BD6B0F"/>
    <w:rsid w:val="00BD75ED"/>
    <w:rsid w:val="00BD77B8"/>
    <w:rsid w:val="00BD7CA1"/>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4EE"/>
    <w:rsid w:val="00BE5A4C"/>
    <w:rsid w:val="00BE5F8C"/>
    <w:rsid w:val="00BE6304"/>
    <w:rsid w:val="00BE6472"/>
    <w:rsid w:val="00BE672B"/>
    <w:rsid w:val="00BE6746"/>
    <w:rsid w:val="00BE6A19"/>
    <w:rsid w:val="00BE6B23"/>
    <w:rsid w:val="00BE6CC4"/>
    <w:rsid w:val="00BE71B1"/>
    <w:rsid w:val="00BE71E3"/>
    <w:rsid w:val="00BE74E9"/>
    <w:rsid w:val="00BE7947"/>
    <w:rsid w:val="00BE7A1F"/>
    <w:rsid w:val="00BF00E4"/>
    <w:rsid w:val="00BF0188"/>
    <w:rsid w:val="00BF04D7"/>
    <w:rsid w:val="00BF094F"/>
    <w:rsid w:val="00BF0966"/>
    <w:rsid w:val="00BF0F54"/>
    <w:rsid w:val="00BF0FEA"/>
    <w:rsid w:val="00BF111A"/>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0880"/>
    <w:rsid w:val="00C01193"/>
    <w:rsid w:val="00C011B2"/>
    <w:rsid w:val="00C01546"/>
    <w:rsid w:val="00C017DB"/>
    <w:rsid w:val="00C018DD"/>
    <w:rsid w:val="00C01F76"/>
    <w:rsid w:val="00C029D3"/>
    <w:rsid w:val="00C02C32"/>
    <w:rsid w:val="00C02F02"/>
    <w:rsid w:val="00C03006"/>
    <w:rsid w:val="00C0352E"/>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5E9A"/>
    <w:rsid w:val="00C16736"/>
    <w:rsid w:val="00C16868"/>
    <w:rsid w:val="00C16BA5"/>
    <w:rsid w:val="00C16BFE"/>
    <w:rsid w:val="00C175D0"/>
    <w:rsid w:val="00C1790A"/>
    <w:rsid w:val="00C1792B"/>
    <w:rsid w:val="00C20093"/>
    <w:rsid w:val="00C2080A"/>
    <w:rsid w:val="00C209C5"/>
    <w:rsid w:val="00C20CE1"/>
    <w:rsid w:val="00C212C1"/>
    <w:rsid w:val="00C219BA"/>
    <w:rsid w:val="00C21C1E"/>
    <w:rsid w:val="00C225E2"/>
    <w:rsid w:val="00C22684"/>
    <w:rsid w:val="00C2283B"/>
    <w:rsid w:val="00C22D1F"/>
    <w:rsid w:val="00C22DDF"/>
    <w:rsid w:val="00C23173"/>
    <w:rsid w:val="00C241C7"/>
    <w:rsid w:val="00C24361"/>
    <w:rsid w:val="00C243E7"/>
    <w:rsid w:val="00C24CDC"/>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273"/>
    <w:rsid w:val="00C334DF"/>
    <w:rsid w:val="00C33549"/>
    <w:rsid w:val="00C338F9"/>
    <w:rsid w:val="00C33B4E"/>
    <w:rsid w:val="00C3484D"/>
    <w:rsid w:val="00C34929"/>
    <w:rsid w:val="00C34C2C"/>
    <w:rsid w:val="00C34CB7"/>
    <w:rsid w:val="00C352CF"/>
    <w:rsid w:val="00C3535F"/>
    <w:rsid w:val="00C35B16"/>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65A"/>
    <w:rsid w:val="00C41963"/>
    <w:rsid w:val="00C4260E"/>
    <w:rsid w:val="00C429DC"/>
    <w:rsid w:val="00C42A9F"/>
    <w:rsid w:val="00C435A7"/>
    <w:rsid w:val="00C43BB2"/>
    <w:rsid w:val="00C44108"/>
    <w:rsid w:val="00C4465E"/>
    <w:rsid w:val="00C4470B"/>
    <w:rsid w:val="00C44B97"/>
    <w:rsid w:val="00C45112"/>
    <w:rsid w:val="00C4512C"/>
    <w:rsid w:val="00C4520B"/>
    <w:rsid w:val="00C453FA"/>
    <w:rsid w:val="00C45549"/>
    <w:rsid w:val="00C45898"/>
    <w:rsid w:val="00C45A4C"/>
    <w:rsid w:val="00C45D49"/>
    <w:rsid w:val="00C45EF3"/>
    <w:rsid w:val="00C46220"/>
    <w:rsid w:val="00C4624C"/>
    <w:rsid w:val="00C466BB"/>
    <w:rsid w:val="00C466F7"/>
    <w:rsid w:val="00C4697C"/>
    <w:rsid w:val="00C4708A"/>
    <w:rsid w:val="00C478D2"/>
    <w:rsid w:val="00C506B1"/>
    <w:rsid w:val="00C5079E"/>
    <w:rsid w:val="00C50C6B"/>
    <w:rsid w:val="00C51203"/>
    <w:rsid w:val="00C5184C"/>
    <w:rsid w:val="00C518A1"/>
    <w:rsid w:val="00C51DC9"/>
    <w:rsid w:val="00C520F5"/>
    <w:rsid w:val="00C52292"/>
    <w:rsid w:val="00C525C9"/>
    <w:rsid w:val="00C52A25"/>
    <w:rsid w:val="00C52C03"/>
    <w:rsid w:val="00C52C57"/>
    <w:rsid w:val="00C5351C"/>
    <w:rsid w:val="00C54871"/>
    <w:rsid w:val="00C54875"/>
    <w:rsid w:val="00C54EAC"/>
    <w:rsid w:val="00C54FC4"/>
    <w:rsid w:val="00C552DA"/>
    <w:rsid w:val="00C55941"/>
    <w:rsid w:val="00C55C04"/>
    <w:rsid w:val="00C55D61"/>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06B"/>
    <w:rsid w:val="00C65102"/>
    <w:rsid w:val="00C6526C"/>
    <w:rsid w:val="00C6585B"/>
    <w:rsid w:val="00C6606B"/>
    <w:rsid w:val="00C662E9"/>
    <w:rsid w:val="00C66578"/>
    <w:rsid w:val="00C66907"/>
    <w:rsid w:val="00C6695A"/>
    <w:rsid w:val="00C669E0"/>
    <w:rsid w:val="00C6747B"/>
    <w:rsid w:val="00C67B16"/>
    <w:rsid w:val="00C702BE"/>
    <w:rsid w:val="00C7053F"/>
    <w:rsid w:val="00C70CB3"/>
    <w:rsid w:val="00C72555"/>
    <w:rsid w:val="00C729A8"/>
    <w:rsid w:val="00C72E92"/>
    <w:rsid w:val="00C7332F"/>
    <w:rsid w:val="00C73ED8"/>
    <w:rsid w:val="00C74577"/>
    <w:rsid w:val="00C7533B"/>
    <w:rsid w:val="00C7565F"/>
    <w:rsid w:val="00C758C8"/>
    <w:rsid w:val="00C765A2"/>
    <w:rsid w:val="00C76792"/>
    <w:rsid w:val="00C76835"/>
    <w:rsid w:val="00C76984"/>
    <w:rsid w:val="00C76C81"/>
    <w:rsid w:val="00C770D0"/>
    <w:rsid w:val="00C7724E"/>
    <w:rsid w:val="00C77B6B"/>
    <w:rsid w:val="00C77D4E"/>
    <w:rsid w:val="00C805E5"/>
    <w:rsid w:val="00C809E5"/>
    <w:rsid w:val="00C8114E"/>
    <w:rsid w:val="00C81215"/>
    <w:rsid w:val="00C813BD"/>
    <w:rsid w:val="00C81525"/>
    <w:rsid w:val="00C81654"/>
    <w:rsid w:val="00C818D5"/>
    <w:rsid w:val="00C818F7"/>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3C7"/>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07D"/>
    <w:rsid w:val="00C92130"/>
    <w:rsid w:val="00C9221A"/>
    <w:rsid w:val="00C927DE"/>
    <w:rsid w:val="00C92D8F"/>
    <w:rsid w:val="00C92F72"/>
    <w:rsid w:val="00C9314E"/>
    <w:rsid w:val="00C93729"/>
    <w:rsid w:val="00C9392D"/>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68E"/>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1BB6"/>
    <w:rsid w:val="00CB20EB"/>
    <w:rsid w:val="00CB3632"/>
    <w:rsid w:val="00CB3839"/>
    <w:rsid w:val="00CB3FCE"/>
    <w:rsid w:val="00CB42A4"/>
    <w:rsid w:val="00CB482B"/>
    <w:rsid w:val="00CB48DE"/>
    <w:rsid w:val="00CB53D9"/>
    <w:rsid w:val="00CB56C5"/>
    <w:rsid w:val="00CB678B"/>
    <w:rsid w:val="00CB6B88"/>
    <w:rsid w:val="00CB6FCC"/>
    <w:rsid w:val="00CB707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367"/>
    <w:rsid w:val="00CC5B04"/>
    <w:rsid w:val="00CC6023"/>
    <w:rsid w:val="00CC617F"/>
    <w:rsid w:val="00CC618C"/>
    <w:rsid w:val="00CC65A4"/>
    <w:rsid w:val="00CC6D47"/>
    <w:rsid w:val="00CC70D9"/>
    <w:rsid w:val="00CC736F"/>
    <w:rsid w:val="00CC73B9"/>
    <w:rsid w:val="00CC7447"/>
    <w:rsid w:val="00CC7A49"/>
    <w:rsid w:val="00CD023B"/>
    <w:rsid w:val="00CD0470"/>
    <w:rsid w:val="00CD06D8"/>
    <w:rsid w:val="00CD1C10"/>
    <w:rsid w:val="00CD21D8"/>
    <w:rsid w:val="00CD228B"/>
    <w:rsid w:val="00CD2BA0"/>
    <w:rsid w:val="00CD2E32"/>
    <w:rsid w:val="00CD2E87"/>
    <w:rsid w:val="00CD37ED"/>
    <w:rsid w:val="00CD3F12"/>
    <w:rsid w:val="00CD4083"/>
    <w:rsid w:val="00CD41F0"/>
    <w:rsid w:val="00CD4EC0"/>
    <w:rsid w:val="00CD5446"/>
    <w:rsid w:val="00CD5838"/>
    <w:rsid w:val="00CD58BF"/>
    <w:rsid w:val="00CD626D"/>
    <w:rsid w:val="00CD6590"/>
    <w:rsid w:val="00CD6792"/>
    <w:rsid w:val="00CD68AF"/>
    <w:rsid w:val="00CD68D0"/>
    <w:rsid w:val="00CD7BBA"/>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001"/>
    <w:rsid w:val="00CF5561"/>
    <w:rsid w:val="00CF5C20"/>
    <w:rsid w:val="00CF5DA4"/>
    <w:rsid w:val="00CF6233"/>
    <w:rsid w:val="00CF627A"/>
    <w:rsid w:val="00CF6743"/>
    <w:rsid w:val="00CF6E36"/>
    <w:rsid w:val="00CF75EC"/>
    <w:rsid w:val="00CF7E83"/>
    <w:rsid w:val="00D00293"/>
    <w:rsid w:val="00D00604"/>
    <w:rsid w:val="00D00A38"/>
    <w:rsid w:val="00D00B3F"/>
    <w:rsid w:val="00D0107B"/>
    <w:rsid w:val="00D010C9"/>
    <w:rsid w:val="00D0127C"/>
    <w:rsid w:val="00D01473"/>
    <w:rsid w:val="00D01712"/>
    <w:rsid w:val="00D01815"/>
    <w:rsid w:val="00D01BAC"/>
    <w:rsid w:val="00D02196"/>
    <w:rsid w:val="00D024C6"/>
    <w:rsid w:val="00D02ACC"/>
    <w:rsid w:val="00D0321F"/>
    <w:rsid w:val="00D039F8"/>
    <w:rsid w:val="00D03D8B"/>
    <w:rsid w:val="00D0471A"/>
    <w:rsid w:val="00D047A8"/>
    <w:rsid w:val="00D05401"/>
    <w:rsid w:val="00D05606"/>
    <w:rsid w:val="00D06635"/>
    <w:rsid w:val="00D066B7"/>
    <w:rsid w:val="00D06B02"/>
    <w:rsid w:val="00D077EB"/>
    <w:rsid w:val="00D07922"/>
    <w:rsid w:val="00D07DC5"/>
    <w:rsid w:val="00D1030F"/>
    <w:rsid w:val="00D10B0E"/>
    <w:rsid w:val="00D111A1"/>
    <w:rsid w:val="00D112A4"/>
    <w:rsid w:val="00D11AE8"/>
    <w:rsid w:val="00D125B0"/>
    <w:rsid w:val="00D1290F"/>
    <w:rsid w:val="00D12B57"/>
    <w:rsid w:val="00D136F7"/>
    <w:rsid w:val="00D13878"/>
    <w:rsid w:val="00D13E63"/>
    <w:rsid w:val="00D1404B"/>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3F5"/>
    <w:rsid w:val="00D238F7"/>
    <w:rsid w:val="00D23F90"/>
    <w:rsid w:val="00D252D4"/>
    <w:rsid w:val="00D25402"/>
    <w:rsid w:val="00D25C99"/>
    <w:rsid w:val="00D25EE7"/>
    <w:rsid w:val="00D2626D"/>
    <w:rsid w:val="00D266B7"/>
    <w:rsid w:val="00D27634"/>
    <w:rsid w:val="00D27A94"/>
    <w:rsid w:val="00D27BD5"/>
    <w:rsid w:val="00D27DC0"/>
    <w:rsid w:val="00D300D5"/>
    <w:rsid w:val="00D309D9"/>
    <w:rsid w:val="00D30C41"/>
    <w:rsid w:val="00D30FDB"/>
    <w:rsid w:val="00D314E7"/>
    <w:rsid w:val="00D3199C"/>
    <w:rsid w:val="00D31AA6"/>
    <w:rsid w:val="00D3209B"/>
    <w:rsid w:val="00D32753"/>
    <w:rsid w:val="00D32999"/>
    <w:rsid w:val="00D32EE7"/>
    <w:rsid w:val="00D336A6"/>
    <w:rsid w:val="00D33A5A"/>
    <w:rsid w:val="00D33EE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295"/>
    <w:rsid w:val="00D377B2"/>
    <w:rsid w:val="00D3793F"/>
    <w:rsid w:val="00D379B9"/>
    <w:rsid w:val="00D37C2D"/>
    <w:rsid w:val="00D37F27"/>
    <w:rsid w:val="00D40067"/>
    <w:rsid w:val="00D4051C"/>
    <w:rsid w:val="00D40F61"/>
    <w:rsid w:val="00D40F8B"/>
    <w:rsid w:val="00D41176"/>
    <w:rsid w:val="00D416F2"/>
    <w:rsid w:val="00D418AD"/>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47E44"/>
    <w:rsid w:val="00D50242"/>
    <w:rsid w:val="00D51A49"/>
    <w:rsid w:val="00D51C2D"/>
    <w:rsid w:val="00D52698"/>
    <w:rsid w:val="00D5270E"/>
    <w:rsid w:val="00D52ACF"/>
    <w:rsid w:val="00D52BA7"/>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6D2"/>
    <w:rsid w:val="00D56D6D"/>
    <w:rsid w:val="00D57229"/>
    <w:rsid w:val="00D57C4F"/>
    <w:rsid w:val="00D57FFD"/>
    <w:rsid w:val="00D6011C"/>
    <w:rsid w:val="00D60351"/>
    <w:rsid w:val="00D6052F"/>
    <w:rsid w:val="00D6071A"/>
    <w:rsid w:val="00D607C8"/>
    <w:rsid w:val="00D60EDC"/>
    <w:rsid w:val="00D60F31"/>
    <w:rsid w:val="00D61484"/>
    <w:rsid w:val="00D6175E"/>
    <w:rsid w:val="00D61C08"/>
    <w:rsid w:val="00D62200"/>
    <w:rsid w:val="00D623C0"/>
    <w:rsid w:val="00D62793"/>
    <w:rsid w:val="00D6299A"/>
    <w:rsid w:val="00D62D09"/>
    <w:rsid w:val="00D62E5C"/>
    <w:rsid w:val="00D634A3"/>
    <w:rsid w:val="00D6370F"/>
    <w:rsid w:val="00D63CA2"/>
    <w:rsid w:val="00D63DC8"/>
    <w:rsid w:val="00D63FBE"/>
    <w:rsid w:val="00D640F2"/>
    <w:rsid w:val="00D642BB"/>
    <w:rsid w:val="00D643B3"/>
    <w:rsid w:val="00D64E94"/>
    <w:rsid w:val="00D6544B"/>
    <w:rsid w:val="00D65FC3"/>
    <w:rsid w:val="00D66020"/>
    <w:rsid w:val="00D66761"/>
    <w:rsid w:val="00D66A81"/>
    <w:rsid w:val="00D66DF3"/>
    <w:rsid w:val="00D67630"/>
    <w:rsid w:val="00D6765A"/>
    <w:rsid w:val="00D67677"/>
    <w:rsid w:val="00D704BF"/>
    <w:rsid w:val="00D717CB"/>
    <w:rsid w:val="00D71C97"/>
    <w:rsid w:val="00D71EAA"/>
    <w:rsid w:val="00D728F8"/>
    <w:rsid w:val="00D7292F"/>
    <w:rsid w:val="00D72C08"/>
    <w:rsid w:val="00D74160"/>
    <w:rsid w:val="00D750F8"/>
    <w:rsid w:val="00D76612"/>
    <w:rsid w:val="00D766F9"/>
    <w:rsid w:val="00D768B7"/>
    <w:rsid w:val="00D76C2B"/>
    <w:rsid w:val="00D76D2A"/>
    <w:rsid w:val="00D77041"/>
    <w:rsid w:val="00D771A3"/>
    <w:rsid w:val="00D77EA5"/>
    <w:rsid w:val="00D8071E"/>
    <w:rsid w:val="00D80E84"/>
    <w:rsid w:val="00D80F51"/>
    <w:rsid w:val="00D81E2C"/>
    <w:rsid w:val="00D820DE"/>
    <w:rsid w:val="00D822BD"/>
    <w:rsid w:val="00D8288D"/>
    <w:rsid w:val="00D82CAB"/>
    <w:rsid w:val="00D83045"/>
    <w:rsid w:val="00D83BC6"/>
    <w:rsid w:val="00D841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191"/>
    <w:rsid w:val="00D945DA"/>
    <w:rsid w:val="00D959B3"/>
    <w:rsid w:val="00D959E7"/>
    <w:rsid w:val="00D9672B"/>
    <w:rsid w:val="00D967D8"/>
    <w:rsid w:val="00D97576"/>
    <w:rsid w:val="00D97710"/>
    <w:rsid w:val="00D979A3"/>
    <w:rsid w:val="00D97A92"/>
    <w:rsid w:val="00D97A95"/>
    <w:rsid w:val="00D97C59"/>
    <w:rsid w:val="00DA0040"/>
    <w:rsid w:val="00DA0C4A"/>
    <w:rsid w:val="00DA0D31"/>
    <w:rsid w:val="00DA1275"/>
    <w:rsid w:val="00DA1CA5"/>
    <w:rsid w:val="00DA2A60"/>
    <w:rsid w:val="00DA2AF3"/>
    <w:rsid w:val="00DA2CCD"/>
    <w:rsid w:val="00DA2E31"/>
    <w:rsid w:val="00DA33A6"/>
    <w:rsid w:val="00DA3AAB"/>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6E2"/>
    <w:rsid w:val="00DA777A"/>
    <w:rsid w:val="00DA7833"/>
    <w:rsid w:val="00DB005D"/>
    <w:rsid w:val="00DB01EA"/>
    <w:rsid w:val="00DB01FF"/>
    <w:rsid w:val="00DB0AA3"/>
    <w:rsid w:val="00DB0E1C"/>
    <w:rsid w:val="00DB0FDF"/>
    <w:rsid w:val="00DB2359"/>
    <w:rsid w:val="00DB239C"/>
    <w:rsid w:val="00DB2AB7"/>
    <w:rsid w:val="00DB2DDA"/>
    <w:rsid w:val="00DB3402"/>
    <w:rsid w:val="00DB36E7"/>
    <w:rsid w:val="00DB370C"/>
    <w:rsid w:val="00DB3779"/>
    <w:rsid w:val="00DB38DD"/>
    <w:rsid w:val="00DB3D5D"/>
    <w:rsid w:val="00DB43D8"/>
    <w:rsid w:val="00DB4BC9"/>
    <w:rsid w:val="00DB4DA6"/>
    <w:rsid w:val="00DB4DB7"/>
    <w:rsid w:val="00DB5332"/>
    <w:rsid w:val="00DB53A6"/>
    <w:rsid w:val="00DB6CC0"/>
    <w:rsid w:val="00DB740E"/>
    <w:rsid w:val="00DB745E"/>
    <w:rsid w:val="00DB7571"/>
    <w:rsid w:val="00DB78DA"/>
    <w:rsid w:val="00DB7A6A"/>
    <w:rsid w:val="00DB7A81"/>
    <w:rsid w:val="00DB7DF8"/>
    <w:rsid w:val="00DB7ED8"/>
    <w:rsid w:val="00DC00B5"/>
    <w:rsid w:val="00DC05BB"/>
    <w:rsid w:val="00DC0834"/>
    <w:rsid w:val="00DC10BE"/>
    <w:rsid w:val="00DC11BC"/>
    <w:rsid w:val="00DC1A69"/>
    <w:rsid w:val="00DC1DA5"/>
    <w:rsid w:val="00DC1F9B"/>
    <w:rsid w:val="00DC28EE"/>
    <w:rsid w:val="00DC3424"/>
    <w:rsid w:val="00DC37C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2A"/>
    <w:rsid w:val="00DD4043"/>
    <w:rsid w:val="00DD4088"/>
    <w:rsid w:val="00DD48DA"/>
    <w:rsid w:val="00DD48E0"/>
    <w:rsid w:val="00DD48FE"/>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889"/>
    <w:rsid w:val="00DE26B8"/>
    <w:rsid w:val="00DE27D3"/>
    <w:rsid w:val="00DE2C4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873"/>
    <w:rsid w:val="00DF2A09"/>
    <w:rsid w:val="00DF2C9A"/>
    <w:rsid w:val="00DF2D3F"/>
    <w:rsid w:val="00DF3362"/>
    <w:rsid w:val="00DF382A"/>
    <w:rsid w:val="00DF3B9E"/>
    <w:rsid w:val="00DF3CAE"/>
    <w:rsid w:val="00DF4A10"/>
    <w:rsid w:val="00DF5947"/>
    <w:rsid w:val="00DF5DA5"/>
    <w:rsid w:val="00DF61CB"/>
    <w:rsid w:val="00DF62CA"/>
    <w:rsid w:val="00DF67D4"/>
    <w:rsid w:val="00DF67EE"/>
    <w:rsid w:val="00DF69EE"/>
    <w:rsid w:val="00DF6DB1"/>
    <w:rsid w:val="00DF6F3F"/>
    <w:rsid w:val="00DF7285"/>
    <w:rsid w:val="00DF7592"/>
    <w:rsid w:val="00DF78A2"/>
    <w:rsid w:val="00E008E0"/>
    <w:rsid w:val="00E00B76"/>
    <w:rsid w:val="00E01147"/>
    <w:rsid w:val="00E01739"/>
    <w:rsid w:val="00E017A6"/>
    <w:rsid w:val="00E01E04"/>
    <w:rsid w:val="00E024D2"/>
    <w:rsid w:val="00E0278A"/>
    <w:rsid w:val="00E02F0E"/>
    <w:rsid w:val="00E0323E"/>
    <w:rsid w:val="00E03C64"/>
    <w:rsid w:val="00E03CA7"/>
    <w:rsid w:val="00E03EA3"/>
    <w:rsid w:val="00E03FCA"/>
    <w:rsid w:val="00E04072"/>
    <w:rsid w:val="00E04253"/>
    <w:rsid w:val="00E051C4"/>
    <w:rsid w:val="00E057A2"/>
    <w:rsid w:val="00E059DA"/>
    <w:rsid w:val="00E06841"/>
    <w:rsid w:val="00E06E68"/>
    <w:rsid w:val="00E07625"/>
    <w:rsid w:val="00E07E2F"/>
    <w:rsid w:val="00E07FE5"/>
    <w:rsid w:val="00E100DA"/>
    <w:rsid w:val="00E1056F"/>
    <w:rsid w:val="00E1064E"/>
    <w:rsid w:val="00E10F8E"/>
    <w:rsid w:val="00E111E6"/>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252"/>
    <w:rsid w:val="00E1577A"/>
    <w:rsid w:val="00E157A6"/>
    <w:rsid w:val="00E15A90"/>
    <w:rsid w:val="00E15F3D"/>
    <w:rsid w:val="00E16259"/>
    <w:rsid w:val="00E16380"/>
    <w:rsid w:val="00E173A9"/>
    <w:rsid w:val="00E17D35"/>
    <w:rsid w:val="00E17DA7"/>
    <w:rsid w:val="00E17F8C"/>
    <w:rsid w:val="00E200B0"/>
    <w:rsid w:val="00E20454"/>
    <w:rsid w:val="00E2050F"/>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4E88"/>
    <w:rsid w:val="00E25102"/>
    <w:rsid w:val="00E253D1"/>
    <w:rsid w:val="00E25CDA"/>
    <w:rsid w:val="00E2613D"/>
    <w:rsid w:val="00E26351"/>
    <w:rsid w:val="00E264F2"/>
    <w:rsid w:val="00E26727"/>
    <w:rsid w:val="00E26CCF"/>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66E"/>
    <w:rsid w:val="00E3376C"/>
    <w:rsid w:val="00E33A3F"/>
    <w:rsid w:val="00E34882"/>
    <w:rsid w:val="00E353B1"/>
    <w:rsid w:val="00E35438"/>
    <w:rsid w:val="00E35470"/>
    <w:rsid w:val="00E3549C"/>
    <w:rsid w:val="00E35B37"/>
    <w:rsid w:val="00E35BBA"/>
    <w:rsid w:val="00E35C8A"/>
    <w:rsid w:val="00E364C5"/>
    <w:rsid w:val="00E36691"/>
    <w:rsid w:val="00E366E5"/>
    <w:rsid w:val="00E369FF"/>
    <w:rsid w:val="00E3754F"/>
    <w:rsid w:val="00E379EF"/>
    <w:rsid w:val="00E37A95"/>
    <w:rsid w:val="00E37FCF"/>
    <w:rsid w:val="00E40345"/>
    <w:rsid w:val="00E40C3C"/>
    <w:rsid w:val="00E40CC2"/>
    <w:rsid w:val="00E410EC"/>
    <w:rsid w:val="00E4115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C45"/>
    <w:rsid w:val="00E47DA5"/>
    <w:rsid w:val="00E47E00"/>
    <w:rsid w:val="00E5023A"/>
    <w:rsid w:val="00E50301"/>
    <w:rsid w:val="00E505F0"/>
    <w:rsid w:val="00E50684"/>
    <w:rsid w:val="00E50D16"/>
    <w:rsid w:val="00E51993"/>
    <w:rsid w:val="00E51B74"/>
    <w:rsid w:val="00E51C64"/>
    <w:rsid w:val="00E5213D"/>
    <w:rsid w:val="00E52598"/>
    <w:rsid w:val="00E525A5"/>
    <w:rsid w:val="00E53067"/>
    <w:rsid w:val="00E5306A"/>
    <w:rsid w:val="00E531DA"/>
    <w:rsid w:val="00E536AB"/>
    <w:rsid w:val="00E53784"/>
    <w:rsid w:val="00E539C8"/>
    <w:rsid w:val="00E53C9A"/>
    <w:rsid w:val="00E54122"/>
    <w:rsid w:val="00E54227"/>
    <w:rsid w:val="00E5444F"/>
    <w:rsid w:val="00E54981"/>
    <w:rsid w:val="00E54FB6"/>
    <w:rsid w:val="00E54FD9"/>
    <w:rsid w:val="00E55350"/>
    <w:rsid w:val="00E5588F"/>
    <w:rsid w:val="00E55E6F"/>
    <w:rsid w:val="00E55F8B"/>
    <w:rsid w:val="00E561C2"/>
    <w:rsid w:val="00E56691"/>
    <w:rsid w:val="00E56AFC"/>
    <w:rsid w:val="00E57422"/>
    <w:rsid w:val="00E5746A"/>
    <w:rsid w:val="00E57BAD"/>
    <w:rsid w:val="00E57D6F"/>
    <w:rsid w:val="00E60831"/>
    <w:rsid w:val="00E60A58"/>
    <w:rsid w:val="00E60EE5"/>
    <w:rsid w:val="00E619B6"/>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776"/>
    <w:rsid w:val="00E65851"/>
    <w:rsid w:val="00E65D68"/>
    <w:rsid w:val="00E65E86"/>
    <w:rsid w:val="00E6604C"/>
    <w:rsid w:val="00E67177"/>
    <w:rsid w:val="00E673C5"/>
    <w:rsid w:val="00E7001B"/>
    <w:rsid w:val="00E70159"/>
    <w:rsid w:val="00E702A6"/>
    <w:rsid w:val="00E7087D"/>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FFD"/>
    <w:rsid w:val="00E74295"/>
    <w:rsid w:val="00E744EC"/>
    <w:rsid w:val="00E7468B"/>
    <w:rsid w:val="00E74D78"/>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CB8"/>
    <w:rsid w:val="00E81E01"/>
    <w:rsid w:val="00E81E9A"/>
    <w:rsid w:val="00E82130"/>
    <w:rsid w:val="00E82326"/>
    <w:rsid w:val="00E8251D"/>
    <w:rsid w:val="00E8312E"/>
    <w:rsid w:val="00E83766"/>
    <w:rsid w:val="00E83CF6"/>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73"/>
    <w:rsid w:val="00EA60F5"/>
    <w:rsid w:val="00EA628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334"/>
    <w:rsid w:val="00EB57C7"/>
    <w:rsid w:val="00EB5DFD"/>
    <w:rsid w:val="00EB607A"/>
    <w:rsid w:val="00EB661D"/>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34B"/>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1E95"/>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1FF"/>
    <w:rsid w:val="00EF4555"/>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B93"/>
    <w:rsid w:val="00F04D2A"/>
    <w:rsid w:val="00F051C3"/>
    <w:rsid w:val="00F05341"/>
    <w:rsid w:val="00F05421"/>
    <w:rsid w:val="00F05FF5"/>
    <w:rsid w:val="00F069B0"/>
    <w:rsid w:val="00F07459"/>
    <w:rsid w:val="00F0785E"/>
    <w:rsid w:val="00F07C31"/>
    <w:rsid w:val="00F07F4F"/>
    <w:rsid w:val="00F07F77"/>
    <w:rsid w:val="00F1030C"/>
    <w:rsid w:val="00F103F8"/>
    <w:rsid w:val="00F106B3"/>
    <w:rsid w:val="00F10D73"/>
    <w:rsid w:val="00F10D96"/>
    <w:rsid w:val="00F10E84"/>
    <w:rsid w:val="00F10FBA"/>
    <w:rsid w:val="00F112DD"/>
    <w:rsid w:val="00F117C5"/>
    <w:rsid w:val="00F1189C"/>
    <w:rsid w:val="00F1189E"/>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8AC"/>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4B11"/>
    <w:rsid w:val="00F25185"/>
    <w:rsid w:val="00F2546A"/>
    <w:rsid w:val="00F25EE1"/>
    <w:rsid w:val="00F26653"/>
    <w:rsid w:val="00F26BCA"/>
    <w:rsid w:val="00F27900"/>
    <w:rsid w:val="00F27A55"/>
    <w:rsid w:val="00F27BFF"/>
    <w:rsid w:val="00F27E75"/>
    <w:rsid w:val="00F27E8A"/>
    <w:rsid w:val="00F30577"/>
    <w:rsid w:val="00F30ACB"/>
    <w:rsid w:val="00F30CC6"/>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070"/>
    <w:rsid w:val="00F40123"/>
    <w:rsid w:val="00F4053C"/>
    <w:rsid w:val="00F40B2C"/>
    <w:rsid w:val="00F40C59"/>
    <w:rsid w:val="00F40CAC"/>
    <w:rsid w:val="00F40D5E"/>
    <w:rsid w:val="00F40F3C"/>
    <w:rsid w:val="00F40FDC"/>
    <w:rsid w:val="00F41CC8"/>
    <w:rsid w:val="00F41D42"/>
    <w:rsid w:val="00F422E2"/>
    <w:rsid w:val="00F42522"/>
    <w:rsid w:val="00F42655"/>
    <w:rsid w:val="00F42A00"/>
    <w:rsid w:val="00F4315A"/>
    <w:rsid w:val="00F433B3"/>
    <w:rsid w:val="00F43989"/>
    <w:rsid w:val="00F4409F"/>
    <w:rsid w:val="00F447CD"/>
    <w:rsid w:val="00F45207"/>
    <w:rsid w:val="00F4527C"/>
    <w:rsid w:val="00F4568C"/>
    <w:rsid w:val="00F458DB"/>
    <w:rsid w:val="00F4598D"/>
    <w:rsid w:val="00F46917"/>
    <w:rsid w:val="00F46918"/>
    <w:rsid w:val="00F46CA6"/>
    <w:rsid w:val="00F473EB"/>
    <w:rsid w:val="00F474A7"/>
    <w:rsid w:val="00F47B04"/>
    <w:rsid w:val="00F47C7F"/>
    <w:rsid w:val="00F47E72"/>
    <w:rsid w:val="00F503EC"/>
    <w:rsid w:val="00F5076D"/>
    <w:rsid w:val="00F50AA0"/>
    <w:rsid w:val="00F50D6A"/>
    <w:rsid w:val="00F518A0"/>
    <w:rsid w:val="00F51A3C"/>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66A"/>
    <w:rsid w:val="00F60A36"/>
    <w:rsid w:val="00F60C4F"/>
    <w:rsid w:val="00F60F51"/>
    <w:rsid w:val="00F610E7"/>
    <w:rsid w:val="00F61179"/>
    <w:rsid w:val="00F61524"/>
    <w:rsid w:val="00F619E1"/>
    <w:rsid w:val="00F61A61"/>
    <w:rsid w:val="00F61E2A"/>
    <w:rsid w:val="00F61E3A"/>
    <w:rsid w:val="00F620B1"/>
    <w:rsid w:val="00F62116"/>
    <w:rsid w:val="00F62343"/>
    <w:rsid w:val="00F623E9"/>
    <w:rsid w:val="00F627C6"/>
    <w:rsid w:val="00F640CE"/>
    <w:rsid w:val="00F645EB"/>
    <w:rsid w:val="00F64632"/>
    <w:rsid w:val="00F6473A"/>
    <w:rsid w:val="00F648F5"/>
    <w:rsid w:val="00F64FD1"/>
    <w:rsid w:val="00F65AB4"/>
    <w:rsid w:val="00F66A86"/>
    <w:rsid w:val="00F66CE5"/>
    <w:rsid w:val="00F66D86"/>
    <w:rsid w:val="00F67BEA"/>
    <w:rsid w:val="00F67CB2"/>
    <w:rsid w:val="00F67E99"/>
    <w:rsid w:val="00F70160"/>
    <w:rsid w:val="00F7055F"/>
    <w:rsid w:val="00F70A15"/>
    <w:rsid w:val="00F70B98"/>
    <w:rsid w:val="00F70BF0"/>
    <w:rsid w:val="00F70DE7"/>
    <w:rsid w:val="00F71110"/>
    <w:rsid w:val="00F714BD"/>
    <w:rsid w:val="00F7186A"/>
    <w:rsid w:val="00F71A83"/>
    <w:rsid w:val="00F71C22"/>
    <w:rsid w:val="00F71D71"/>
    <w:rsid w:val="00F72085"/>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2EE0"/>
    <w:rsid w:val="00F83E95"/>
    <w:rsid w:val="00F83F69"/>
    <w:rsid w:val="00F84112"/>
    <w:rsid w:val="00F84614"/>
    <w:rsid w:val="00F846B8"/>
    <w:rsid w:val="00F85AB9"/>
    <w:rsid w:val="00F85F3B"/>
    <w:rsid w:val="00F86A20"/>
    <w:rsid w:val="00F86EE2"/>
    <w:rsid w:val="00F877AD"/>
    <w:rsid w:val="00F90138"/>
    <w:rsid w:val="00F903B9"/>
    <w:rsid w:val="00F90404"/>
    <w:rsid w:val="00F9074F"/>
    <w:rsid w:val="00F90E15"/>
    <w:rsid w:val="00F91692"/>
    <w:rsid w:val="00F91B02"/>
    <w:rsid w:val="00F91EA9"/>
    <w:rsid w:val="00F91F2C"/>
    <w:rsid w:val="00F92384"/>
    <w:rsid w:val="00F92A48"/>
    <w:rsid w:val="00F92ABD"/>
    <w:rsid w:val="00F92E60"/>
    <w:rsid w:val="00F93E4C"/>
    <w:rsid w:val="00F93E76"/>
    <w:rsid w:val="00F93F9E"/>
    <w:rsid w:val="00F940D2"/>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0CE"/>
    <w:rsid w:val="00FB640C"/>
    <w:rsid w:val="00FB6C33"/>
    <w:rsid w:val="00FB6E0F"/>
    <w:rsid w:val="00FB73E6"/>
    <w:rsid w:val="00FB74C5"/>
    <w:rsid w:val="00FB7CCF"/>
    <w:rsid w:val="00FC00D2"/>
    <w:rsid w:val="00FC0209"/>
    <w:rsid w:val="00FC0955"/>
    <w:rsid w:val="00FC0BB0"/>
    <w:rsid w:val="00FC0F1A"/>
    <w:rsid w:val="00FC0F79"/>
    <w:rsid w:val="00FC15A9"/>
    <w:rsid w:val="00FC1D97"/>
    <w:rsid w:val="00FC2063"/>
    <w:rsid w:val="00FC2084"/>
    <w:rsid w:val="00FC307B"/>
    <w:rsid w:val="00FC4832"/>
    <w:rsid w:val="00FC4A95"/>
    <w:rsid w:val="00FC5C2B"/>
    <w:rsid w:val="00FC6BEF"/>
    <w:rsid w:val="00FC6F75"/>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3EAF"/>
    <w:rsid w:val="00FD42F5"/>
    <w:rsid w:val="00FD49D3"/>
    <w:rsid w:val="00FD4ABD"/>
    <w:rsid w:val="00FD4B3C"/>
    <w:rsid w:val="00FD4D2F"/>
    <w:rsid w:val="00FD4DEB"/>
    <w:rsid w:val="00FD4FA0"/>
    <w:rsid w:val="00FD50EB"/>
    <w:rsid w:val="00FD52DB"/>
    <w:rsid w:val="00FD53A7"/>
    <w:rsid w:val="00FD54B2"/>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0DD0"/>
    <w:rsid w:val="00FE161C"/>
    <w:rsid w:val="00FE165F"/>
    <w:rsid w:val="00FE184E"/>
    <w:rsid w:val="00FE1B71"/>
    <w:rsid w:val="00FE1C60"/>
    <w:rsid w:val="00FE1FA4"/>
    <w:rsid w:val="00FE2339"/>
    <w:rsid w:val="00FE276A"/>
    <w:rsid w:val="00FE2CAF"/>
    <w:rsid w:val="00FE2DEF"/>
    <w:rsid w:val="00FE3327"/>
    <w:rsid w:val="00FE41C3"/>
    <w:rsid w:val="00FE4546"/>
    <w:rsid w:val="00FE4B26"/>
    <w:rsid w:val="00FE5ECA"/>
    <w:rsid w:val="00FE6639"/>
    <w:rsid w:val="00FE7161"/>
    <w:rsid w:val="00FE76C6"/>
    <w:rsid w:val="00FE777C"/>
    <w:rsid w:val="00FF01FE"/>
    <w:rsid w:val="00FF0563"/>
    <w:rsid w:val="00FF068C"/>
    <w:rsid w:val="00FF0BBB"/>
    <w:rsid w:val="00FF0BDE"/>
    <w:rsid w:val="00FF0D18"/>
    <w:rsid w:val="00FF12A4"/>
    <w:rsid w:val="00FF1718"/>
    <w:rsid w:val="00FF23B5"/>
    <w:rsid w:val="00FF27D0"/>
    <w:rsid w:val="00FF2925"/>
    <w:rsid w:val="00FF2BFC"/>
    <w:rsid w:val="00FF2FF5"/>
    <w:rsid w:val="00FF4109"/>
    <w:rsid w:val="00FF41EE"/>
    <w:rsid w:val="00FF4A12"/>
    <w:rsid w:val="00FF4CE5"/>
    <w:rsid w:val="00FF645E"/>
    <w:rsid w:val="00FF69E9"/>
    <w:rsid w:val="00FF6A31"/>
    <w:rsid w:val="00FF7016"/>
    <w:rsid w:val="00FF7C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FD8A1E6"/>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6AA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1"/>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1"/>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1"/>
      </w:numPr>
    </w:pPr>
    <w:rPr>
      <w:rFonts w:ascii="Arial" w:eastAsia="Times New Roman" w:hAnsi="Arial" w:cs="Arial"/>
      <w:b/>
      <w:noProof/>
      <w:kern w:val="28"/>
      <w:sz w:val="28"/>
      <w:szCs w:val="28"/>
    </w:rPr>
  </w:style>
  <w:style w:type="character" w:customStyle="1" w:styleId="highlight">
    <w:name w:val="highlight"/>
    <w:basedOn w:val="Privzetapisavaodstavka"/>
    <w:rsid w:val="005C1721"/>
  </w:style>
  <w:style w:type="paragraph" w:customStyle="1" w:styleId="5-naziv04">
    <w:name w:val="5-naziv_04"/>
    <w:basedOn w:val="5-naziv03"/>
    <w:next w:val="Navaden"/>
    <w:qFormat/>
    <w:rsid w:val="00176477"/>
    <w:pPr>
      <w:numPr>
        <w:ilvl w:val="0"/>
        <w:numId w:val="28"/>
      </w:numPr>
    </w:pPr>
    <w:rPr>
      <w:b w:val="0"/>
      <w:sz w:val="24"/>
      <w:szCs w:val="24"/>
      <w:lang w:val="en-US"/>
    </w:rPr>
  </w:style>
  <w:style w:type="paragraph" w:customStyle="1" w:styleId="ZnakZnak">
    <w:name w:val="Znak Znak"/>
    <w:basedOn w:val="Navaden"/>
    <w:rsid w:val="0056334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180706863">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0788938">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88504290">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4960802">
      <w:bodyDiv w:val="1"/>
      <w:marLeft w:val="0"/>
      <w:marRight w:val="0"/>
      <w:marTop w:val="0"/>
      <w:marBottom w:val="0"/>
      <w:divBdr>
        <w:top w:val="none" w:sz="0" w:space="0" w:color="auto"/>
        <w:left w:val="none" w:sz="0" w:space="0" w:color="auto"/>
        <w:bottom w:val="none" w:sz="0" w:space="0" w:color="auto"/>
        <w:right w:val="none" w:sz="0" w:space="0" w:color="auto"/>
      </w:divBdr>
    </w:div>
    <w:div w:id="437024238">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480200689">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1006714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180312">
      <w:bodyDiv w:val="1"/>
      <w:marLeft w:val="0"/>
      <w:marRight w:val="0"/>
      <w:marTop w:val="0"/>
      <w:marBottom w:val="0"/>
      <w:divBdr>
        <w:top w:val="none" w:sz="0" w:space="0" w:color="auto"/>
        <w:left w:val="none" w:sz="0" w:space="0" w:color="auto"/>
        <w:bottom w:val="none" w:sz="0" w:space="0" w:color="auto"/>
        <w:right w:val="none" w:sz="0" w:space="0" w:color="auto"/>
      </w:divBdr>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4779866">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97085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593723">
      <w:bodyDiv w:val="1"/>
      <w:marLeft w:val="0"/>
      <w:marRight w:val="0"/>
      <w:marTop w:val="0"/>
      <w:marBottom w:val="0"/>
      <w:divBdr>
        <w:top w:val="none" w:sz="0" w:space="0" w:color="auto"/>
        <w:left w:val="none" w:sz="0" w:space="0" w:color="auto"/>
        <w:bottom w:val="none" w:sz="0" w:space="0" w:color="auto"/>
        <w:right w:val="none" w:sz="0" w:space="0" w:color="auto"/>
      </w:divBdr>
    </w:div>
    <w:div w:id="1053969968">
      <w:bodyDiv w:val="1"/>
      <w:marLeft w:val="0"/>
      <w:marRight w:val="0"/>
      <w:marTop w:val="0"/>
      <w:marBottom w:val="0"/>
      <w:divBdr>
        <w:top w:val="none" w:sz="0" w:space="0" w:color="auto"/>
        <w:left w:val="none" w:sz="0" w:space="0" w:color="auto"/>
        <w:bottom w:val="none" w:sz="0" w:space="0" w:color="auto"/>
        <w:right w:val="none" w:sz="0" w:space="0" w:color="auto"/>
      </w:divBdr>
    </w:div>
    <w:div w:id="1065949787">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7769746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09032112">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295718294">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42006005">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652496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4742290">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3930111">
      <w:bodyDiv w:val="1"/>
      <w:marLeft w:val="0"/>
      <w:marRight w:val="0"/>
      <w:marTop w:val="0"/>
      <w:marBottom w:val="0"/>
      <w:divBdr>
        <w:top w:val="none" w:sz="0" w:space="0" w:color="auto"/>
        <w:left w:val="none" w:sz="0" w:space="0" w:color="auto"/>
        <w:bottom w:val="none" w:sz="0" w:space="0" w:color="auto"/>
        <w:right w:val="none" w:sz="0" w:space="0" w:color="auto"/>
      </w:divBdr>
    </w:div>
    <w:div w:id="1533300318">
      <w:bodyDiv w:val="1"/>
      <w:marLeft w:val="0"/>
      <w:marRight w:val="0"/>
      <w:marTop w:val="0"/>
      <w:marBottom w:val="0"/>
      <w:divBdr>
        <w:top w:val="none" w:sz="0" w:space="0" w:color="auto"/>
        <w:left w:val="none" w:sz="0" w:space="0" w:color="auto"/>
        <w:bottom w:val="none" w:sz="0" w:space="0" w:color="auto"/>
        <w:right w:val="none" w:sz="0" w:space="0" w:color="auto"/>
      </w:divBdr>
    </w:div>
    <w:div w:id="157732151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8841850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757626502">
      <w:bodyDiv w:val="1"/>
      <w:marLeft w:val="0"/>
      <w:marRight w:val="0"/>
      <w:marTop w:val="0"/>
      <w:marBottom w:val="0"/>
      <w:divBdr>
        <w:top w:val="none" w:sz="0" w:space="0" w:color="auto"/>
        <w:left w:val="none" w:sz="0" w:space="0" w:color="auto"/>
        <w:bottom w:val="none" w:sz="0" w:space="0" w:color="auto"/>
        <w:right w:val="none" w:sz="0" w:space="0" w:color="auto"/>
      </w:divBdr>
    </w:div>
    <w:div w:id="1784379811">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88987183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72443629">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E94F9-F440-475C-9852-BCA5DEAD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43</Pages>
  <Words>15265</Words>
  <Characters>87017</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102078</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25</cp:revision>
  <cp:lastPrinted>2022-05-27T10:33:00Z</cp:lastPrinted>
  <dcterms:created xsi:type="dcterms:W3CDTF">2024-02-16T14:47:00Z</dcterms:created>
  <dcterms:modified xsi:type="dcterms:W3CDTF">2024-02-19T13:10:00Z</dcterms:modified>
</cp:coreProperties>
</file>